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3" w:firstLineChars="200"/>
        <w:jc w:val="center"/>
        <w:rPr>
          <w:rFonts w:ascii="Times New Roman" w:hAnsi="Times New Roman" w:eastAsia="方正小标宋_GBK" w:cs="Times New Roman"/>
          <w:b/>
          <w:bCs/>
          <w:sz w:val="44"/>
          <w:szCs w:val="44"/>
        </w:rPr>
      </w:pPr>
      <w:bookmarkStart w:id="1" w:name="_GoBack"/>
      <w:bookmarkEnd w:id="1"/>
      <w:r>
        <w:rPr>
          <w:rFonts w:hint="eastAsia" w:ascii="Times New Roman" w:hAnsi="Times New Roman" w:eastAsia="方正小标宋_GBK" w:cs="Times New Roman"/>
          <w:b/>
          <w:bCs/>
          <w:sz w:val="44"/>
          <w:szCs w:val="44"/>
          <w:highlight w:val="none"/>
          <w:lang w:eastAsia="zh-CN"/>
        </w:rPr>
        <w:t>威县方家营镇人民政府</w:t>
      </w:r>
      <w:r>
        <w:rPr>
          <w:rFonts w:ascii="Times New Roman" w:hAnsi="Times New Roman" w:eastAsia="方正小标宋_GBK" w:cs="Times New Roman"/>
          <w:b/>
          <w:bCs/>
          <w:sz w:val="44"/>
          <w:szCs w:val="44"/>
        </w:rPr>
        <w:t>201</w:t>
      </w:r>
      <w:r>
        <w:rPr>
          <w:rFonts w:hint="eastAsia" w:ascii="Times New Roman" w:hAnsi="Times New Roman" w:eastAsia="方正小标宋_GBK" w:cs="Times New Roman"/>
          <w:b/>
          <w:bCs/>
          <w:sz w:val="44"/>
          <w:szCs w:val="44"/>
        </w:rPr>
        <w:t>9</w:t>
      </w:r>
      <w:r>
        <w:rPr>
          <w:rFonts w:ascii="Times New Roman" w:hAnsi="Times New Roman" w:eastAsia="方正小标宋_GBK" w:cs="Times New Roman"/>
          <w:b/>
          <w:bCs/>
          <w:sz w:val="44"/>
          <w:szCs w:val="44"/>
        </w:rPr>
        <w:t>年部门预算信息公开</w:t>
      </w:r>
      <w:r>
        <w:rPr>
          <w:rFonts w:hint="eastAsia" w:ascii="Times New Roman" w:hAnsi="Times New Roman" w:eastAsia="方正小标宋_GBK" w:cs="Times New Roman"/>
          <w:b/>
          <w:bCs/>
          <w:sz w:val="44"/>
          <w:szCs w:val="44"/>
        </w:rPr>
        <w:t>情况说明</w:t>
      </w:r>
    </w:p>
    <w:p>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按照</w:t>
      </w:r>
      <w:r>
        <w:rPr>
          <w:rFonts w:hint="eastAsia" w:ascii="Times New Roman" w:hAnsi="Times New Roman" w:eastAsia="方正仿宋_GBK" w:cs="Times New Roman"/>
          <w:sz w:val="32"/>
          <w:szCs w:val="32"/>
        </w:rPr>
        <w:t>《预算法》、</w:t>
      </w:r>
      <w:r>
        <w:rPr>
          <w:rFonts w:ascii="Times New Roman" w:hAnsi="Times New Roman" w:eastAsia="方正仿宋_GBK" w:cs="Times New Roman"/>
          <w:sz w:val="32"/>
          <w:szCs w:val="32"/>
        </w:rPr>
        <w:t>《地方预决算公开操作规程》和《河北省</w:t>
      </w:r>
      <w:r>
        <w:rPr>
          <w:rFonts w:hint="eastAsia" w:ascii="Times New Roman" w:hAnsi="Times New Roman" w:eastAsia="方正仿宋_GBK" w:cs="Times New Roman"/>
          <w:sz w:val="32"/>
          <w:szCs w:val="32"/>
        </w:rPr>
        <w:t>县级</w:t>
      </w:r>
      <w:r>
        <w:rPr>
          <w:rFonts w:ascii="Times New Roman" w:hAnsi="Times New Roman" w:eastAsia="方正仿宋_GBK" w:cs="Times New Roman"/>
          <w:sz w:val="32"/>
          <w:szCs w:val="32"/>
        </w:rPr>
        <w:t>预算公开办法》</w:t>
      </w:r>
      <w:r>
        <w:rPr>
          <w:rFonts w:hint="eastAsia" w:ascii="Times New Roman" w:hAnsi="Times New Roman" w:eastAsia="方正仿宋_GBK" w:cs="Times New Roman"/>
          <w:sz w:val="32"/>
          <w:szCs w:val="32"/>
        </w:rPr>
        <w:t>规定</w:t>
      </w:r>
      <w:r>
        <w:rPr>
          <w:rFonts w:ascii="Times New Roman" w:hAnsi="Times New Roman" w:eastAsia="方正仿宋_GBK" w:cs="Times New Roman"/>
          <w:sz w:val="32"/>
          <w:szCs w:val="32"/>
        </w:rPr>
        <w:t>，现</w:t>
      </w:r>
      <w:r>
        <w:rPr>
          <w:rFonts w:hint="eastAsia" w:ascii="Times New Roman" w:hAnsi="Times New Roman" w:eastAsia="方正仿宋_GBK" w:cs="Times New Roman"/>
          <w:sz w:val="32"/>
          <w:szCs w:val="32"/>
        </w:rPr>
        <w:t>将</w:t>
      </w:r>
      <w:r>
        <w:rPr>
          <w:rFonts w:hint="eastAsia" w:ascii="Times New Roman" w:hAnsi="Times New Roman" w:eastAsia="方正仿宋_GBK" w:cs="Times New Roman"/>
          <w:sz w:val="32"/>
          <w:szCs w:val="32"/>
          <w:lang w:eastAsia="zh-CN"/>
        </w:rPr>
        <w:t>威县方家营镇人民政府</w:t>
      </w:r>
      <w:r>
        <w:rPr>
          <w:rFonts w:ascii="Times New Roman" w:hAnsi="Times New Roman" w:eastAsia="方正仿宋_GBK" w:cs="Times New Roman"/>
          <w:sz w:val="32"/>
          <w:szCs w:val="32"/>
        </w:rPr>
        <w:t>201</w:t>
      </w:r>
      <w:r>
        <w:rPr>
          <w:rFonts w:hint="eastAsia" w:ascii="Times New Roman" w:hAnsi="Times New Roman" w:eastAsia="方正仿宋_GBK" w:cs="Times New Roman"/>
          <w:sz w:val="32"/>
          <w:szCs w:val="32"/>
        </w:rPr>
        <w:t>9</w:t>
      </w:r>
      <w:r>
        <w:rPr>
          <w:rFonts w:ascii="Times New Roman" w:hAnsi="Times New Roman" w:eastAsia="方正仿宋_GBK" w:cs="Times New Roman"/>
          <w:sz w:val="32"/>
          <w:szCs w:val="32"/>
        </w:rPr>
        <w:t>年部门预算公开如下：</w:t>
      </w:r>
    </w:p>
    <w:p>
      <w:pPr>
        <w:ind w:firstLine="640"/>
        <w:rPr>
          <w:rFonts w:ascii="黑体" w:hAnsi="黑体" w:eastAsia="黑体" w:cs="Times New Roman"/>
          <w:sz w:val="32"/>
          <w:szCs w:val="32"/>
        </w:rPr>
      </w:pPr>
      <w:r>
        <w:rPr>
          <w:rFonts w:hint="eastAsia" w:ascii="黑体" w:hAnsi="黑体" w:eastAsia="黑体" w:cs="Times New Roman"/>
          <w:sz w:val="32"/>
          <w:szCs w:val="32"/>
        </w:rPr>
        <w:t>一、部门职责及机构设置情况</w:t>
      </w:r>
    </w:p>
    <w:p>
      <w:pPr>
        <w:ind w:firstLine="640" w:firstLineChars="200"/>
        <w:rPr>
          <w:rFonts w:ascii="Times New Roman" w:hAnsi="Times New Roman" w:eastAsia="方正仿宋_GBK" w:cs="Times New Roman"/>
          <w:b/>
          <w:sz w:val="32"/>
          <w:szCs w:val="32"/>
        </w:rPr>
      </w:pPr>
      <w:r>
        <w:rPr>
          <w:rFonts w:hint="eastAsia" w:ascii="Times New Roman" w:hAnsi="Times New Roman" w:eastAsia="方正仿宋_GBK" w:cs="Times New Roman"/>
          <w:b/>
          <w:sz w:val="32"/>
          <w:szCs w:val="32"/>
        </w:rPr>
        <w:t>部门</w:t>
      </w:r>
      <w:r>
        <w:rPr>
          <w:rFonts w:ascii="Times New Roman" w:hAnsi="Times New Roman" w:eastAsia="方正仿宋_GBK" w:cs="Times New Roman"/>
          <w:b/>
          <w:sz w:val="32"/>
          <w:szCs w:val="32"/>
        </w:rPr>
        <w:t>职责：</w:t>
      </w:r>
    </w:p>
    <w:p>
      <w:pPr>
        <w:autoSpaceDE w:val="0"/>
        <w:autoSpaceDN w:val="0"/>
        <w:adjustRightInd w:val="0"/>
        <w:ind w:left="198"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在</w:t>
      </w:r>
      <w:r>
        <w:rPr>
          <w:rFonts w:hint="eastAsia" w:ascii="仿宋_GB2312" w:hAnsi="仿宋_GB2312" w:eastAsia="仿宋_GB2312" w:cs="仿宋_GB2312"/>
          <w:kern w:val="0"/>
          <w:sz w:val="32"/>
          <w:szCs w:val="32"/>
          <w:lang w:eastAsia="zh-CN"/>
        </w:rPr>
        <w:t>镇</w:t>
      </w:r>
      <w:r>
        <w:rPr>
          <w:rFonts w:hint="eastAsia" w:ascii="仿宋_GB2312" w:hAnsi="仿宋_GB2312" w:eastAsia="仿宋_GB2312" w:cs="仿宋_GB2312"/>
          <w:kern w:val="0"/>
          <w:sz w:val="32"/>
          <w:szCs w:val="32"/>
        </w:rPr>
        <w:t>党委的领导下和</w:t>
      </w:r>
      <w:r>
        <w:rPr>
          <w:rFonts w:hint="eastAsia" w:ascii="仿宋_GB2312" w:hAnsi="仿宋_GB2312" w:eastAsia="仿宋_GB2312" w:cs="仿宋_GB2312"/>
          <w:kern w:val="0"/>
          <w:sz w:val="32"/>
          <w:szCs w:val="32"/>
          <w:lang w:eastAsia="zh-CN"/>
        </w:rPr>
        <w:t>镇</w:t>
      </w:r>
      <w:r>
        <w:rPr>
          <w:rFonts w:hint="eastAsia" w:ascii="仿宋_GB2312" w:hAnsi="仿宋_GB2312" w:eastAsia="仿宋_GB2312" w:cs="仿宋_GB2312"/>
          <w:kern w:val="0"/>
          <w:sz w:val="32"/>
          <w:szCs w:val="32"/>
        </w:rPr>
        <w:t>人大的监督下，以邓小平理论和“三个代表”重要思想为指导，认真贯彻执行党的路线、方针、政策和党中央、国务院的总体部署，严格执行国家法律、法规，坚决贯彻落实省委、省政府、市委、市政府、县委、县政府以及</w:t>
      </w:r>
      <w:r>
        <w:rPr>
          <w:rFonts w:hint="eastAsia" w:ascii="仿宋_GB2312" w:hAnsi="仿宋_GB2312" w:eastAsia="仿宋_GB2312" w:cs="仿宋_GB2312"/>
          <w:kern w:val="0"/>
          <w:sz w:val="32"/>
          <w:szCs w:val="32"/>
          <w:lang w:eastAsia="zh-CN"/>
        </w:rPr>
        <w:t>镇</w:t>
      </w:r>
      <w:r>
        <w:rPr>
          <w:rFonts w:hint="eastAsia" w:ascii="仿宋_GB2312" w:hAnsi="仿宋_GB2312" w:eastAsia="仿宋_GB2312" w:cs="仿宋_GB2312"/>
          <w:kern w:val="0"/>
          <w:sz w:val="32"/>
          <w:szCs w:val="32"/>
        </w:rPr>
        <w:t>党委的决定、指示，贯彻执行</w:t>
      </w:r>
      <w:r>
        <w:rPr>
          <w:rFonts w:hint="eastAsia" w:ascii="仿宋_GB2312" w:hAnsi="仿宋_GB2312" w:eastAsia="仿宋_GB2312" w:cs="仿宋_GB2312"/>
          <w:kern w:val="0"/>
          <w:sz w:val="32"/>
          <w:szCs w:val="32"/>
          <w:lang w:eastAsia="zh-CN"/>
        </w:rPr>
        <w:t>镇</w:t>
      </w:r>
      <w:r>
        <w:rPr>
          <w:rFonts w:hint="eastAsia" w:ascii="仿宋_GB2312" w:hAnsi="仿宋_GB2312" w:eastAsia="仿宋_GB2312" w:cs="仿宋_GB2312"/>
          <w:kern w:val="0"/>
          <w:sz w:val="32"/>
          <w:szCs w:val="32"/>
        </w:rPr>
        <w:t>人大及主席团会的决议，坚持以人为本，树立和落实科学发展观，全面履行政府职能，实行科学民主决策，坚持依法行政。加强行政监督，形成行为规范、运转协调、公正透明、廉洁高效的行政管理体制，建设学习型、务实型、服务型、廉洁型政府。依照法律规定的权限，管理全</w:t>
      </w:r>
      <w:r>
        <w:rPr>
          <w:rFonts w:hint="eastAsia" w:ascii="仿宋_GB2312" w:hAnsi="仿宋_GB2312" w:eastAsia="仿宋_GB2312" w:cs="仿宋_GB2312"/>
          <w:kern w:val="0"/>
          <w:sz w:val="32"/>
          <w:szCs w:val="32"/>
          <w:lang w:eastAsia="zh-CN"/>
        </w:rPr>
        <w:t>镇</w:t>
      </w:r>
      <w:r>
        <w:rPr>
          <w:rFonts w:hint="eastAsia" w:ascii="仿宋_GB2312" w:hAnsi="仿宋_GB2312" w:eastAsia="仿宋_GB2312" w:cs="仿宋_GB2312"/>
          <w:kern w:val="0"/>
          <w:sz w:val="32"/>
          <w:szCs w:val="32"/>
        </w:rPr>
        <w:t>行政区域内的经济、科教、文体事业、社会治安综合治理、城镇建设、财政及税务等行政事务。</w:t>
      </w:r>
      <w:r>
        <w:rPr>
          <w:rFonts w:hint="eastAsia" w:ascii="仿宋_GB2312" w:hAnsi="仿宋_GB2312" w:eastAsia="仿宋_GB2312" w:cs="仿宋_GB2312"/>
          <w:kern w:val="0"/>
          <w:sz w:val="32"/>
          <w:szCs w:val="32"/>
          <w:lang w:eastAsia="zh-CN"/>
        </w:rPr>
        <w:t>镇</w:t>
      </w:r>
      <w:r>
        <w:rPr>
          <w:rFonts w:hint="eastAsia" w:ascii="仿宋_GB2312" w:hAnsi="仿宋_GB2312" w:eastAsia="仿宋_GB2312" w:cs="仿宋_GB2312"/>
          <w:kern w:val="0"/>
          <w:sz w:val="32"/>
          <w:szCs w:val="32"/>
        </w:rPr>
        <w:t>政府组成人员要忠实履行宪法和法律赋予的职责，坚持依法行政，执政为民；坚持解放思想，实事求是，与时俱进，开拓创新；顾全大局，忠于职守，服从命令，讲究效率，发扬谦虚谨慎、不骄不躁和艰苦奋斗的精神；深入实际，调查研究，清正廉洁，全心全意为人民服务，自觉接受人民群众的监督。认真贯彻执行党中央、国务院的路线、方针、政策和市委、市政府、</w:t>
      </w:r>
      <w:r>
        <w:rPr>
          <w:rFonts w:hint="eastAsia" w:ascii="仿宋_GB2312" w:hAnsi="仿宋_GB2312" w:eastAsia="仿宋_GB2312" w:cs="仿宋_GB2312"/>
          <w:kern w:val="0"/>
          <w:sz w:val="32"/>
          <w:szCs w:val="32"/>
          <w:lang w:eastAsia="zh-CN"/>
        </w:rPr>
        <w:t>县委、县政府</w:t>
      </w:r>
      <w:r>
        <w:rPr>
          <w:rFonts w:hint="eastAsia" w:ascii="仿宋_GB2312" w:hAnsi="仿宋_GB2312" w:eastAsia="仿宋_GB2312" w:cs="仿宋_GB2312"/>
          <w:kern w:val="0"/>
          <w:sz w:val="32"/>
          <w:szCs w:val="32"/>
        </w:rPr>
        <w:t>和</w:t>
      </w:r>
      <w:r>
        <w:rPr>
          <w:rFonts w:hint="eastAsia" w:ascii="仿宋_GB2312" w:hAnsi="仿宋_GB2312" w:eastAsia="仿宋_GB2312" w:cs="仿宋_GB2312"/>
          <w:kern w:val="0"/>
          <w:sz w:val="32"/>
          <w:szCs w:val="32"/>
          <w:lang w:eastAsia="zh-CN"/>
        </w:rPr>
        <w:t>镇</w:t>
      </w:r>
      <w:r>
        <w:rPr>
          <w:rFonts w:hint="eastAsia" w:ascii="仿宋_GB2312" w:hAnsi="仿宋_GB2312" w:eastAsia="仿宋_GB2312" w:cs="仿宋_GB2312"/>
          <w:kern w:val="0"/>
          <w:sz w:val="32"/>
          <w:szCs w:val="32"/>
        </w:rPr>
        <w:t>党委的决策部署，执行</w:t>
      </w:r>
      <w:r>
        <w:rPr>
          <w:rFonts w:hint="eastAsia" w:ascii="仿宋_GB2312" w:hAnsi="仿宋_GB2312" w:eastAsia="仿宋_GB2312" w:cs="仿宋_GB2312"/>
          <w:kern w:val="0"/>
          <w:sz w:val="32"/>
          <w:szCs w:val="32"/>
          <w:lang w:eastAsia="zh-CN"/>
        </w:rPr>
        <w:t>镇</w:t>
      </w:r>
      <w:r>
        <w:rPr>
          <w:rFonts w:hint="eastAsia" w:ascii="仿宋_GB2312" w:hAnsi="仿宋_GB2312" w:eastAsia="仿宋_GB2312" w:cs="仿宋_GB2312"/>
          <w:kern w:val="0"/>
          <w:sz w:val="32"/>
          <w:szCs w:val="32"/>
        </w:rPr>
        <w:t>人民代表大会及其主席团会的决议。执行本级人民代表大会的决议、决定和上级政府机关的决定、命令；组织各职能部门搞好服务，指导、帮助、支持好村委会的工作，努力完成年度经济、社会发展计划指标任务。组织财政、税务部门完成财税收入计划，严肃财经纪律，依法监督各部门的财务收支管理，实现财政收支平衡。</w:t>
      </w:r>
    </w:p>
    <w:p>
      <w:pPr>
        <w:autoSpaceDE w:val="0"/>
        <w:autoSpaceDN w:val="0"/>
        <w:adjustRightInd w:val="0"/>
        <w:ind w:left="198" w:firstLine="640" w:firstLineChars="200"/>
        <w:jc w:val="left"/>
        <w:rPr>
          <w:rFonts w:ascii="方正仿宋_GBK" w:hAnsi="Times New Roman" w:eastAsia="方正仿宋_GBK" w:cs="Times New Roman"/>
          <w:b w:val="0"/>
          <w:bCs/>
          <w:sz w:val="32"/>
          <w:szCs w:val="32"/>
        </w:rPr>
      </w:pPr>
      <w:r>
        <w:rPr>
          <w:rFonts w:hint="eastAsia" w:ascii="方正仿宋_GBK" w:hAnsi="Times New Roman" w:eastAsia="方正仿宋_GBK" w:cs="Times New Roman"/>
          <w:b w:val="0"/>
          <w:bCs/>
          <w:sz w:val="32"/>
          <w:szCs w:val="32"/>
        </w:rPr>
        <w:t>机构设置：</w:t>
      </w:r>
    </w:p>
    <w:p>
      <w:pPr>
        <w:jc w:val="center"/>
        <w:outlineLvl w:val="0"/>
        <w:rPr>
          <w:rFonts w:ascii="Times New Roman" w:hAnsi="Times New Roman" w:eastAsia="方正小标宋_GBK" w:cs="Times New Roman"/>
          <w:sz w:val="32"/>
          <w:szCs w:val="24"/>
        </w:rPr>
      </w:pPr>
      <w:r>
        <w:rPr>
          <w:rFonts w:ascii="Times New Roman" w:hAnsi="Times New Roman" w:eastAsia="方正小标宋_GBK" w:cs="Times New Roman"/>
          <w:sz w:val="32"/>
          <w:szCs w:val="24"/>
        </w:rPr>
        <w:t>部门</w:t>
      </w:r>
      <w:r>
        <w:rPr>
          <w:rFonts w:hint="eastAsia" w:ascii="Times New Roman" w:hAnsi="Times New Roman" w:eastAsia="方正小标宋_GBK" w:cs="Times New Roman"/>
          <w:sz w:val="32"/>
          <w:szCs w:val="24"/>
        </w:rPr>
        <w:t>机构设置情况</w:t>
      </w:r>
    </w:p>
    <w:tbl>
      <w:tblPr>
        <w:tblStyle w:val="8"/>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4443" w:type="dxa"/>
            <w:vMerge w:val="restart"/>
            <w:shd w:val="clear" w:color="auto" w:fill="auto"/>
            <w:vAlign w:val="center"/>
          </w:tcPr>
          <w:p>
            <w:pPr>
              <w:spacing w:line="300" w:lineRule="exact"/>
              <w:jc w:val="center"/>
              <w:rPr>
                <w:rFonts w:ascii="Times New Roman" w:hAnsi="Times New Roman" w:eastAsia="方正书宋_GBK" w:cs="Times New Roman"/>
                <w:b/>
                <w:szCs w:val="24"/>
              </w:rPr>
            </w:pPr>
            <w:r>
              <w:rPr>
                <w:rFonts w:ascii="Times New Roman" w:hAnsi="Times New Roman" w:eastAsia="方正书宋_GBK" w:cs="Times New Roman"/>
                <w:b/>
                <w:szCs w:val="24"/>
              </w:rPr>
              <w:t>单位名称</w:t>
            </w:r>
          </w:p>
        </w:tc>
        <w:tc>
          <w:tcPr>
            <w:tcW w:w="1134" w:type="dxa"/>
            <w:vMerge w:val="restart"/>
            <w:shd w:val="clear" w:color="auto" w:fill="auto"/>
            <w:vAlign w:val="center"/>
          </w:tcPr>
          <w:p>
            <w:pPr>
              <w:spacing w:line="300" w:lineRule="exact"/>
              <w:jc w:val="center"/>
              <w:rPr>
                <w:rFonts w:ascii="Times New Roman" w:hAnsi="Times New Roman" w:eastAsia="方正书宋_GBK" w:cs="Times New Roman"/>
                <w:b/>
                <w:szCs w:val="24"/>
              </w:rPr>
            </w:pPr>
            <w:r>
              <w:rPr>
                <w:rFonts w:ascii="Times New Roman" w:hAnsi="Times New Roman" w:eastAsia="方正书宋_GBK" w:cs="Times New Roman"/>
                <w:b/>
                <w:szCs w:val="24"/>
              </w:rPr>
              <w:t>单位性质</w:t>
            </w:r>
          </w:p>
        </w:tc>
        <w:tc>
          <w:tcPr>
            <w:tcW w:w="1276" w:type="dxa"/>
            <w:vMerge w:val="restart"/>
            <w:shd w:val="clear" w:color="auto" w:fill="auto"/>
            <w:vAlign w:val="center"/>
          </w:tcPr>
          <w:p>
            <w:pPr>
              <w:spacing w:line="300" w:lineRule="exact"/>
              <w:jc w:val="center"/>
              <w:rPr>
                <w:rFonts w:ascii="Times New Roman" w:hAnsi="Times New Roman" w:eastAsia="方正书宋_GBK" w:cs="Times New Roman"/>
                <w:b/>
                <w:szCs w:val="24"/>
              </w:rPr>
            </w:pPr>
            <w:r>
              <w:rPr>
                <w:rFonts w:ascii="Times New Roman" w:hAnsi="Times New Roman" w:eastAsia="方正书宋_GBK" w:cs="Times New Roman"/>
                <w:b/>
                <w:szCs w:val="24"/>
              </w:rPr>
              <w:t>单位规格</w:t>
            </w:r>
          </w:p>
        </w:tc>
        <w:tc>
          <w:tcPr>
            <w:tcW w:w="2902" w:type="dxa"/>
            <w:vMerge w:val="restart"/>
            <w:shd w:val="clear" w:color="auto" w:fill="auto"/>
            <w:vAlign w:val="center"/>
          </w:tcPr>
          <w:p>
            <w:pPr>
              <w:spacing w:line="300" w:lineRule="exact"/>
              <w:jc w:val="center"/>
              <w:rPr>
                <w:rFonts w:ascii="Times New Roman" w:hAnsi="Times New Roman" w:eastAsia="方正书宋_GBK" w:cs="Times New Roman"/>
                <w:b/>
                <w:szCs w:val="24"/>
              </w:rPr>
            </w:pPr>
            <w:r>
              <w:rPr>
                <w:rFonts w:ascii="Times New Roman" w:hAnsi="Times New Roman" w:eastAsia="方正书宋_GBK"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4443" w:type="dxa"/>
            <w:vMerge w:val="continue"/>
            <w:shd w:val="clear" w:color="auto" w:fill="auto"/>
            <w:vAlign w:val="center"/>
          </w:tcPr>
          <w:p>
            <w:pPr>
              <w:spacing w:line="300" w:lineRule="exact"/>
              <w:jc w:val="left"/>
              <w:outlineLvl w:val="0"/>
              <w:rPr>
                <w:rFonts w:ascii="Times New Roman" w:hAnsi="Times New Roman" w:eastAsia="宋体" w:cs="Times New Roman"/>
                <w:szCs w:val="24"/>
              </w:rPr>
            </w:pPr>
          </w:p>
        </w:tc>
        <w:tc>
          <w:tcPr>
            <w:tcW w:w="1134" w:type="dxa"/>
            <w:vMerge w:val="continue"/>
            <w:shd w:val="clear" w:color="auto" w:fill="auto"/>
            <w:vAlign w:val="center"/>
          </w:tcPr>
          <w:p>
            <w:pPr>
              <w:spacing w:line="300" w:lineRule="exact"/>
              <w:jc w:val="left"/>
              <w:outlineLvl w:val="0"/>
              <w:rPr>
                <w:rFonts w:ascii="Times New Roman" w:hAnsi="Times New Roman" w:eastAsia="宋体" w:cs="Times New Roman"/>
                <w:szCs w:val="24"/>
              </w:rPr>
            </w:pPr>
          </w:p>
        </w:tc>
        <w:tc>
          <w:tcPr>
            <w:tcW w:w="1276" w:type="dxa"/>
            <w:vMerge w:val="continue"/>
            <w:shd w:val="clear" w:color="auto" w:fill="auto"/>
            <w:vAlign w:val="center"/>
          </w:tcPr>
          <w:p>
            <w:pPr>
              <w:spacing w:line="300" w:lineRule="exact"/>
              <w:jc w:val="left"/>
              <w:outlineLvl w:val="0"/>
              <w:rPr>
                <w:rFonts w:ascii="Times New Roman" w:hAnsi="Times New Roman" w:eastAsia="宋体" w:cs="Times New Roman"/>
                <w:szCs w:val="24"/>
              </w:rPr>
            </w:pPr>
          </w:p>
        </w:tc>
        <w:tc>
          <w:tcPr>
            <w:tcW w:w="2902" w:type="dxa"/>
            <w:vMerge w:val="continue"/>
            <w:shd w:val="clear" w:color="auto" w:fill="auto"/>
            <w:vAlign w:val="center"/>
          </w:tcPr>
          <w:p>
            <w:pPr>
              <w:spacing w:line="300" w:lineRule="exact"/>
              <w:jc w:val="left"/>
              <w:outlineLvl w:val="0"/>
              <w:rPr>
                <w:rFonts w:ascii="Times New Roman" w:hAnsi="Times New Roman" w:eastAsia="宋体" w:cs="Times New Roman"/>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    计</w:t>
            </w:r>
          </w:p>
        </w:tc>
        <w:tc>
          <w:tcPr>
            <w:tcW w:w="1134" w:type="dxa"/>
            <w:shd w:val="clear" w:color="auto" w:fill="auto"/>
            <w:vAlign w:val="center"/>
          </w:tcPr>
          <w:p>
            <w:pPr>
              <w:spacing w:line="300" w:lineRule="exact"/>
              <w:jc w:val="center"/>
              <w:rPr>
                <w:rFonts w:ascii="方正书宋_GBK" w:eastAsia="方正书宋_GBK"/>
                <w:b/>
              </w:rPr>
            </w:pPr>
          </w:p>
        </w:tc>
        <w:tc>
          <w:tcPr>
            <w:tcW w:w="1276" w:type="dxa"/>
            <w:shd w:val="clear" w:color="auto" w:fill="auto"/>
            <w:vAlign w:val="center"/>
          </w:tcPr>
          <w:p>
            <w:pPr>
              <w:spacing w:line="300" w:lineRule="exact"/>
              <w:jc w:val="center"/>
              <w:rPr>
                <w:rFonts w:ascii="方正书宋_GBK" w:eastAsia="方正书宋_GBK"/>
                <w:b/>
              </w:rPr>
            </w:pPr>
          </w:p>
        </w:tc>
        <w:tc>
          <w:tcPr>
            <w:tcW w:w="2902" w:type="dxa"/>
            <w:shd w:val="clear" w:color="auto" w:fill="auto"/>
            <w:vAlign w:val="center"/>
          </w:tcPr>
          <w:p>
            <w:pPr>
              <w:spacing w:line="300" w:lineRule="exact"/>
              <w:jc w:val="center"/>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300" w:lineRule="exact"/>
              <w:jc w:val="left"/>
              <w:rPr>
                <w:rFonts w:hint="eastAsia" w:ascii="方正书宋_GBK" w:eastAsia="方正书宋_GBK"/>
                <w:lang w:eastAsia="zh-CN"/>
              </w:rPr>
            </w:pPr>
            <w:r>
              <w:rPr>
                <w:rFonts w:hint="eastAsia" w:ascii="方正书宋_GBK" w:eastAsia="方正书宋_GBK"/>
                <w:lang w:eastAsia="zh-CN"/>
              </w:rPr>
              <w:t>威县方家营镇人民政府</w:t>
            </w:r>
          </w:p>
        </w:tc>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行政</w:t>
            </w:r>
          </w:p>
        </w:tc>
        <w:tc>
          <w:tcPr>
            <w:tcW w:w="1276"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正</w:t>
            </w:r>
            <w:r>
              <w:rPr>
                <w:rFonts w:hint="eastAsia" w:ascii="方正书宋_GBK" w:eastAsia="方正书宋_GBK"/>
                <w:lang w:eastAsia="zh-CN"/>
              </w:rPr>
              <w:t>科</w:t>
            </w:r>
            <w:r>
              <w:rPr>
                <w:rFonts w:hint="eastAsia" w:ascii="方正书宋_GBK" w:eastAsia="方正书宋_GBK"/>
              </w:rPr>
              <w:t>级</w:t>
            </w:r>
          </w:p>
        </w:tc>
        <w:tc>
          <w:tcPr>
            <w:tcW w:w="2902"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财政拨款</w:t>
            </w:r>
          </w:p>
        </w:tc>
      </w:tr>
    </w:tbl>
    <w:p/>
    <w:p>
      <w:pPr>
        <w:ind w:firstLine="640"/>
        <w:rPr>
          <w:rFonts w:ascii="黑体" w:hAnsi="黑体" w:eastAsia="黑体" w:cs="Times New Roman"/>
          <w:sz w:val="32"/>
          <w:szCs w:val="32"/>
        </w:rPr>
      </w:pPr>
      <w:r>
        <w:rPr>
          <w:rFonts w:hint="eastAsia" w:ascii="黑体" w:hAnsi="黑体" w:eastAsia="黑体" w:cs="Times New Roman"/>
          <w:sz w:val="32"/>
          <w:szCs w:val="32"/>
        </w:rPr>
        <w:t>二、部门预算安排的总体情况</w:t>
      </w:r>
    </w:p>
    <w:p>
      <w:pPr>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按照预算管理有关规定，目前我</w:t>
      </w:r>
      <w:r>
        <w:rPr>
          <w:rFonts w:hint="eastAsia" w:ascii="Times New Roman" w:hAnsi="Times New Roman" w:eastAsia="方正仿宋_GBK" w:cs="Times New Roman"/>
          <w:sz w:val="32"/>
          <w:szCs w:val="32"/>
        </w:rPr>
        <w:t>县</w:t>
      </w:r>
      <w:r>
        <w:rPr>
          <w:rFonts w:ascii="Times New Roman" w:hAnsi="Times New Roman" w:eastAsia="方正仿宋_GBK" w:cs="Times New Roman"/>
          <w:sz w:val="32"/>
          <w:szCs w:val="32"/>
        </w:rPr>
        <w:t>部门预算的编制实行综合预算</w:t>
      </w:r>
      <w:r>
        <w:rPr>
          <w:rFonts w:hint="eastAsia" w:ascii="Times New Roman" w:hAnsi="Times New Roman" w:eastAsia="方正仿宋_GBK" w:cs="Times New Roman"/>
          <w:sz w:val="32"/>
          <w:szCs w:val="32"/>
        </w:rPr>
        <w:t>管理</w:t>
      </w:r>
      <w:r>
        <w:rPr>
          <w:rFonts w:ascii="Times New Roman" w:hAnsi="Times New Roman" w:eastAsia="方正仿宋_GBK" w:cs="Times New Roman"/>
          <w:sz w:val="32"/>
          <w:szCs w:val="32"/>
        </w:rPr>
        <w:t>，即全部收入和支出都反映</w:t>
      </w:r>
      <w:r>
        <w:rPr>
          <w:rFonts w:hint="eastAsia" w:ascii="Times New Roman" w:hAnsi="Times New Roman" w:eastAsia="方正仿宋_GBK" w:cs="Times New Roman"/>
          <w:sz w:val="32"/>
          <w:szCs w:val="32"/>
        </w:rPr>
        <w:t>在</w:t>
      </w:r>
      <w:r>
        <w:rPr>
          <w:rFonts w:ascii="Times New Roman" w:hAnsi="Times New Roman" w:eastAsia="方正仿宋_GBK" w:cs="Times New Roman"/>
          <w:sz w:val="32"/>
          <w:szCs w:val="32"/>
        </w:rPr>
        <w:t>预算中。</w:t>
      </w:r>
      <w:r>
        <w:rPr>
          <w:rFonts w:hint="eastAsia" w:ascii="Times New Roman" w:hAnsi="Times New Roman" w:eastAsia="方正仿宋_GBK" w:cs="Times New Roman"/>
          <w:sz w:val="32"/>
          <w:szCs w:val="32"/>
          <w:lang w:eastAsia="zh-CN"/>
        </w:rPr>
        <w:t>威县方家营镇人民政府</w:t>
      </w:r>
      <w:r>
        <w:rPr>
          <w:rFonts w:ascii="Times New Roman" w:hAnsi="Times New Roman" w:eastAsia="方正仿宋_GBK" w:cs="Times New Roman"/>
          <w:sz w:val="32"/>
          <w:szCs w:val="32"/>
        </w:rPr>
        <w:t>的收支包含在部门预算中。</w:t>
      </w:r>
    </w:p>
    <w:p>
      <w:pPr>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1、收入说明</w:t>
      </w:r>
    </w:p>
    <w:p>
      <w:pPr>
        <w:ind w:firstLine="640"/>
        <w:rPr>
          <w:rFonts w:ascii="Times New Roman" w:hAnsi="Times New Roman" w:eastAsia="方正仿宋_GBK" w:cs="Times New Roman"/>
          <w:sz w:val="32"/>
          <w:szCs w:val="32"/>
          <w:highlight w:val="none"/>
        </w:rPr>
      </w:pPr>
      <w:r>
        <w:rPr>
          <w:rFonts w:ascii="Times New Roman" w:hAnsi="Times New Roman" w:eastAsia="方正仿宋_GBK" w:cs="Times New Roman"/>
          <w:sz w:val="32"/>
          <w:szCs w:val="32"/>
          <w:highlight w:val="none"/>
        </w:rPr>
        <w:t>反映本部门当年全部收入。201</w:t>
      </w:r>
      <w:r>
        <w:rPr>
          <w:rFonts w:hint="eastAsia" w:ascii="Times New Roman" w:hAnsi="Times New Roman" w:eastAsia="方正仿宋_GBK" w:cs="Times New Roman"/>
          <w:sz w:val="32"/>
          <w:szCs w:val="32"/>
          <w:highlight w:val="none"/>
        </w:rPr>
        <w:t>9</w:t>
      </w:r>
      <w:r>
        <w:rPr>
          <w:rFonts w:ascii="Times New Roman" w:hAnsi="Times New Roman" w:eastAsia="方正仿宋_GBK" w:cs="Times New Roman"/>
          <w:sz w:val="32"/>
          <w:szCs w:val="32"/>
          <w:highlight w:val="none"/>
        </w:rPr>
        <w:t>年预算收入</w:t>
      </w:r>
      <w:r>
        <w:rPr>
          <w:rFonts w:hint="eastAsia" w:ascii="Times New Roman" w:hAnsi="Times New Roman" w:eastAsia="方正仿宋_GBK" w:cs="Times New Roman"/>
          <w:sz w:val="32"/>
          <w:szCs w:val="32"/>
          <w:highlight w:val="none"/>
          <w:lang w:val="en-US" w:eastAsia="zh-CN"/>
        </w:rPr>
        <w:t>3615.11</w:t>
      </w:r>
      <w:r>
        <w:rPr>
          <w:rFonts w:ascii="Times New Roman" w:hAnsi="Times New Roman" w:eastAsia="方正仿宋_GBK" w:cs="Times New Roman"/>
          <w:sz w:val="32"/>
          <w:szCs w:val="32"/>
          <w:highlight w:val="none"/>
        </w:rPr>
        <w:t>万元，其中：一般公共预算收入</w:t>
      </w:r>
      <w:r>
        <w:rPr>
          <w:rFonts w:hint="eastAsia" w:ascii="Times New Roman" w:hAnsi="Times New Roman" w:eastAsia="方正仿宋_GBK" w:cs="Times New Roman"/>
          <w:sz w:val="32"/>
          <w:szCs w:val="32"/>
          <w:highlight w:val="none"/>
          <w:lang w:val="en-US" w:eastAsia="zh-CN"/>
        </w:rPr>
        <w:t>842.4</w:t>
      </w:r>
      <w:r>
        <w:rPr>
          <w:rFonts w:ascii="Times New Roman" w:hAnsi="Times New Roman" w:eastAsia="方正仿宋_GBK" w:cs="Times New Roman"/>
          <w:sz w:val="32"/>
          <w:szCs w:val="32"/>
          <w:highlight w:val="none"/>
        </w:rPr>
        <w:t>万元，</w:t>
      </w:r>
      <w:r>
        <w:rPr>
          <w:rFonts w:hint="eastAsia" w:ascii="Times New Roman" w:hAnsi="Times New Roman" w:eastAsia="方正仿宋_GBK" w:cs="Times New Roman"/>
          <w:sz w:val="32"/>
          <w:szCs w:val="32"/>
          <w:highlight w:val="none"/>
        </w:rPr>
        <w:t>基金预算</w:t>
      </w:r>
      <w:r>
        <w:rPr>
          <w:rFonts w:ascii="Times New Roman" w:hAnsi="Times New Roman" w:eastAsia="方正仿宋_GBK" w:cs="Times New Roman"/>
          <w:sz w:val="32"/>
          <w:szCs w:val="32"/>
          <w:highlight w:val="none"/>
        </w:rPr>
        <w:t>收入</w:t>
      </w:r>
      <w:r>
        <w:rPr>
          <w:rFonts w:hint="eastAsia" w:ascii="Times New Roman" w:hAnsi="Times New Roman" w:eastAsia="方正仿宋_GBK" w:cs="Times New Roman"/>
          <w:sz w:val="32"/>
          <w:szCs w:val="32"/>
          <w:highlight w:val="none"/>
        </w:rPr>
        <w:t>0</w:t>
      </w:r>
      <w:r>
        <w:rPr>
          <w:rFonts w:ascii="Times New Roman" w:hAnsi="Times New Roman" w:eastAsia="方正仿宋_GBK" w:cs="Times New Roman"/>
          <w:sz w:val="32"/>
          <w:szCs w:val="32"/>
          <w:highlight w:val="none"/>
        </w:rPr>
        <w:t>万元，</w:t>
      </w:r>
      <w:r>
        <w:rPr>
          <w:rFonts w:hint="eastAsia" w:ascii="Times New Roman" w:hAnsi="Times New Roman" w:eastAsia="方正仿宋_GBK" w:cs="Times New Roman"/>
          <w:sz w:val="32"/>
          <w:szCs w:val="32"/>
          <w:highlight w:val="none"/>
        </w:rPr>
        <w:t>财政专户核拨收入0</w:t>
      </w:r>
      <w:r>
        <w:rPr>
          <w:rFonts w:ascii="Times New Roman" w:hAnsi="Times New Roman" w:eastAsia="方正仿宋_GBK" w:cs="Times New Roman"/>
          <w:sz w:val="32"/>
          <w:szCs w:val="32"/>
          <w:highlight w:val="none"/>
        </w:rPr>
        <w:t>万元</w:t>
      </w:r>
      <w:r>
        <w:rPr>
          <w:rFonts w:hint="eastAsia" w:ascii="Times New Roman" w:hAnsi="Times New Roman" w:eastAsia="方正仿宋_GBK" w:cs="Times New Roman"/>
          <w:sz w:val="32"/>
          <w:szCs w:val="32"/>
          <w:highlight w:val="none"/>
        </w:rPr>
        <w:t>，其他来源收入</w:t>
      </w:r>
      <w:r>
        <w:rPr>
          <w:rFonts w:hint="eastAsia" w:ascii="Times New Roman" w:hAnsi="Times New Roman" w:eastAsia="方正仿宋_GBK" w:cs="Times New Roman"/>
          <w:sz w:val="32"/>
          <w:szCs w:val="32"/>
          <w:highlight w:val="none"/>
          <w:lang w:val="en-US" w:eastAsia="zh-CN"/>
        </w:rPr>
        <w:t>2772.71</w:t>
      </w:r>
      <w:r>
        <w:rPr>
          <w:rFonts w:hint="eastAsia" w:ascii="Times New Roman" w:hAnsi="Times New Roman" w:eastAsia="方正仿宋_GBK" w:cs="Times New Roman"/>
          <w:sz w:val="32"/>
          <w:szCs w:val="32"/>
          <w:highlight w:val="none"/>
        </w:rPr>
        <w:t>万元。</w:t>
      </w:r>
    </w:p>
    <w:p>
      <w:pPr>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2、支出说明</w:t>
      </w:r>
    </w:p>
    <w:p>
      <w:pPr>
        <w:ind w:firstLine="640"/>
        <w:rPr>
          <w:rFonts w:hint="eastAsia" w:ascii="Times New Roman" w:hAnsi="Times New Roman" w:eastAsia="方正仿宋_GBK" w:cs="Times New Roman"/>
          <w:sz w:val="32"/>
          <w:szCs w:val="32"/>
        </w:rPr>
      </w:pPr>
      <w:r>
        <w:rPr>
          <w:rFonts w:ascii="Times New Roman" w:hAnsi="Times New Roman" w:eastAsia="方正仿宋_GBK" w:cs="Times New Roman"/>
          <w:sz w:val="32"/>
          <w:szCs w:val="32"/>
        </w:rPr>
        <w:t>收支预算总表支出栏、基本支出表、项目支出表按经济分类和支出功能分类科目编制，反映</w:t>
      </w:r>
      <w:r>
        <w:rPr>
          <w:rFonts w:hint="eastAsia" w:ascii="Times New Roman" w:hAnsi="Times New Roman" w:eastAsia="方正仿宋_GBK" w:cs="Times New Roman"/>
          <w:sz w:val="32"/>
          <w:szCs w:val="32"/>
          <w:highlight w:val="none"/>
          <w:lang w:eastAsia="zh-CN"/>
        </w:rPr>
        <w:t>威县方家营镇</w:t>
      </w:r>
      <w:r>
        <w:rPr>
          <w:rFonts w:ascii="Times New Roman" w:hAnsi="Times New Roman" w:eastAsia="方正仿宋_GBK" w:cs="Times New Roman"/>
          <w:sz w:val="32"/>
          <w:szCs w:val="32"/>
        </w:rPr>
        <w:t>年度部门预算中支出预算的总体情况。201</w:t>
      </w:r>
      <w:r>
        <w:rPr>
          <w:rFonts w:hint="eastAsia" w:ascii="Times New Roman" w:hAnsi="Times New Roman" w:eastAsia="方正仿宋_GBK" w:cs="Times New Roman"/>
          <w:sz w:val="32"/>
          <w:szCs w:val="32"/>
        </w:rPr>
        <w:t>9</w:t>
      </w:r>
      <w:r>
        <w:rPr>
          <w:rFonts w:ascii="Times New Roman" w:hAnsi="Times New Roman" w:eastAsia="方正仿宋_GBK" w:cs="Times New Roman"/>
          <w:sz w:val="32"/>
          <w:szCs w:val="32"/>
        </w:rPr>
        <w:t>年支出预算</w:t>
      </w:r>
      <w:r>
        <w:rPr>
          <w:rFonts w:hint="eastAsia" w:ascii="Times New Roman" w:hAnsi="Times New Roman" w:eastAsia="方正仿宋_GBK" w:cs="Times New Roman"/>
          <w:sz w:val="32"/>
          <w:szCs w:val="32"/>
          <w:highlight w:val="none"/>
          <w:lang w:val="en-US" w:eastAsia="zh-CN"/>
        </w:rPr>
        <w:t>3615.11</w:t>
      </w:r>
      <w:r>
        <w:rPr>
          <w:rFonts w:ascii="Times New Roman" w:hAnsi="Times New Roman" w:eastAsia="方正仿宋_GBK" w:cs="Times New Roman"/>
          <w:sz w:val="32"/>
          <w:szCs w:val="32"/>
          <w:highlight w:val="none"/>
        </w:rPr>
        <w:t>万元，其中基本支出</w:t>
      </w:r>
      <w:r>
        <w:rPr>
          <w:rFonts w:hint="eastAsia" w:ascii="Times New Roman" w:hAnsi="Times New Roman" w:eastAsia="方正仿宋_GBK" w:cs="Times New Roman"/>
          <w:sz w:val="32"/>
          <w:szCs w:val="32"/>
          <w:highlight w:val="none"/>
          <w:lang w:val="en-US" w:eastAsia="zh-CN"/>
        </w:rPr>
        <w:t>435.71</w:t>
      </w:r>
      <w:r>
        <w:rPr>
          <w:rFonts w:ascii="Times New Roman" w:hAnsi="Times New Roman" w:eastAsia="方正仿宋_GBK" w:cs="Times New Roman"/>
          <w:sz w:val="32"/>
          <w:szCs w:val="32"/>
          <w:highlight w:val="none"/>
        </w:rPr>
        <w:t>万元，包括人员经费</w:t>
      </w:r>
      <w:r>
        <w:rPr>
          <w:rFonts w:hint="eastAsia" w:ascii="Times New Roman" w:hAnsi="Times New Roman" w:eastAsia="方正仿宋_GBK" w:cs="Times New Roman"/>
          <w:sz w:val="32"/>
          <w:szCs w:val="32"/>
          <w:highlight w:val="none"/>
          <w:lang w:val="en-US" w:eastAsia="zh-CN"/>
        </w:rPr>
        <w:t>403.73</w:t>
      </w:r>
      <w:r>
        <w:rPr>
          <w:rFonts w:hint="eastAsia" w:ascii="Times New Roman" w:hAnsi="Times New Roman" w:eastAsia="方正仿宋_GBK" w:cs="Times New Roman"/>
          <w:sz w:val="32"/>
          <w:szCs w:val="32"/>
          <w:highlight w:val="none"/>
        </w:rPr>
        <w:t>万元</w:t>
      </w:r>
      <w:r>
        <w:rPr>
          <w:rFonts w:ascii="Times New Roman" w:hAnsi="Times New Roman" w:eastAsia="方正仿宋_GBK" w:cs="Times New Roman"/>
          <w:sz w:val="32"/>
          <w:szCs w:val="32"/>
          <w:highlight w:val="none"/>
        </w:rPr>
        <w:t>和日常公用经费</w:t>
      </w:r>
      <w:r>
        <w:rPr>
          <w:rFonts w:hint="eastAsia" w:ascii="Times New Roman" w:hAnsi="Times New Roman" w:eastAsia="方正仿宋_GBK" w:cs="Times New Roman"/>
          <w:sz w:val="32"/>
          <w:szCs w:val="32"/>
          <w:highlight w:val="none"/>
          <w:lang w:val="en-US" w:eastAsia="zh-CN"/>
        </w:rPr>
        <w:t>31.98</w:t>
      </w:r>
      <w:r>
        <w:rPr>
          <w:rFonts w:hint="eastAsia" w:ascii="Times New Roman" w:hAnsi="Times New Roman" w:eastAsia="方正仿宋_GBK" w:cs="Times New Roman"/>
          <w:sz w:val="32"/>
          <w:szCs w:val="32"/>
          <w:highlight w:val="none"/>
        </w:rPr>
        <w:t>万</w:t>
      </w:r>
      <w:r>
        <w:rPr>
          <w:rFonts w:hint="eastAsia" w:ascii="Times New Roman" w:hAnsi="Times New Roman" w:eastAsia="方正仿宋_GBK" w:cs="Times New Roman"/>
          <w:sz w:val="32"/>
          <w:szCs w:val="32"/>
        </w:rPr>
        <w:t>元</w:t>
      </w:r>
      <w:r>
        <w:rPr>
          <w:rFonts w:ascii="Times New Roman" w:hAnsi="Times New Roman" w:eastAsia="方正仿宋_GBK" w:cs="Times New Roman"/>
          <w:sz w:val="32"/>
          <w:szCs w:val="32"/>
        </w:rPr>
        <w:t>；项目支出</w:t>
      </w:r>
      <w:r>
        <w:rPr>
          <w:rFonts w:hint="eastAsia" w:ascii="Times New Roman" w:hAnsi="Times New Roman" w:eastAsia="方正仿宋_GBK" w:cs="Times New Roman"/>
          <w:sz w:val="32"/>
          <w:szCs w:val="32"/>
        </w:rPr>
        <w:t>3179.4</w:t>
      </w:r>
      <w:r>
        <w:rPr>
          <w:rFonts w:ascii="Times New Roman" w:hAnsi="Times New Roman" w:eastAsia="方正仿宋_GBK" w:cs="Times New Roman"/>
          <w:sz w:val="32"/>
          <w:szCs w:val="32"/>
        </w:rPr>
        <w:t>万元，主要为</w:t>
      </w:r>
      <w:r>
        <w:rPr>
          <w:rFonts w:hint="eastAsia" w:ascii="Times New Roman" w:hAnsi="Times New Roman" w:eastAsia="方正仿宋_GBK" w:cs="Times New Roman"/>
          <w:sz w:val="32"/>
          <w:szCs w:val="32"/>
          <w:lang w:eastAsia="zh-CN"/>
        </w:rPr>
        <w:t>征地拆迁补偿支出、补助被征地农民支出、农林水支出、社会保障就业支出等</w:t>
      </w:r>
      <w:r>
        <w:rPr>
          <w:rFonts w:hint="eastAsia" w:ascii="Times New Roman" w:hAnsi="Times New Roman" w:eastAsia="方正仿宋_GBK" w:cs="Times New Roman"/>
          <w:sz w:val="32"/>
          <w:szCs w:val="32"/>
        </w:rPr>
        <w:t>；</w:t>
      </w:r>
    </w:p>
    <w:p>
      <w:pPr>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3、比上年增减情况</w:t>
      </w:r>
    </w:p>
    <w:p>
      <w:pPr>
        <w:ind w:firstLine="640"/>
        <w:rPr>
          <w:rFonts w:ascii="仿宋_GB2312" w:hAnsi="黑体" w:eastAsia="仿宋_GB2312" w:cs="Times New Roman"/>
          <w:sz w:val="32"/>
          <w:szCs w:val="32"/>
        </w:rPr>
      </w:pPr>
      <w:r>
        <w:rPr>
          <w:rFonts w:ascii="Times New Roman" w:hAnsi="Times New Roman" w:eastAsia="方正仿宋_GBK" w:cs="Times New Roman"/>
          <w:sz w:val="32"/>
          <w:szCs w:val="32"/>
        </w:rPr>
        <w:t>201</w:t>
      </w:r>
      <w:r>
        <w:rPr>
          <w:rFonts w:hint="eastAsia" w:ascii="Times New Roman" w:hAnsi="Times New Roman" w:eastAsia="方正仿宋_GBK" w:cs="Times New Roman"/>
          <w:sz w:val="32"/>
          <w:szCs w:val="32"/>
        </w:rPr>
        <w:t>9</w:t>
      </w:r>
      <w:r>
        <w:rPr>
          <w:rFonts w:ascii="Times New Roman" w:hAnsi="Times New Roman" w:eastAsia="方正仿宋_GBK" w:cs="Times New Roman"/>
          <w:sz w:val="32"/>
          <w:szCs w:val="32"/>
        </w:rPr>
        <w:t>年预算收支安排</w:t>
      </w:r>
      <w:r>
        <w:rPr>
          <w:rFonts w:hint="eastAsia" w:ascii="Times New Roman" w:hAnsi="Times New Roman" w:eastAsia="方正仿宋_GBK" w:cs="Times New Roman"/>
          <w:sz w:val="32"/>
          <w:szCs w:val="32"/>
          <w:highlight w:val="none"/>
          <w:lang w:val="en-US" w:eastAsia="zh-CN"/>
        </w:rPr>
        <w:t>3615.11</w:t>
      </w:r>
      <w:r>
        <w:rPr>
          <w:rFonts w:ascii="Times New Roman" w:hAnsi="Times New Roman" w:eastAsia="方正仿宋_GBK" w:cs="Times New Roman"/>
          <w:sz w:val="32"/>
          <w:szCs w:val="32"/>
        </w:rPr>
        <w:t>万元，较201</w:t>
      </w:r>
      <w:r>
        <w:rPr>
          <w:rFonts w:hint="eastAsia" w:ascii="Times New Roman" w:hAnsi="Times New Roman" w:eastAsia="方正仿宋_GBK" w:cs="Times New Roman"/>
          <w:sz w:val="32"/>
          <w:szCs w:val="32"/>
        </w:rPr>
        <w:t>8</w:t>
      </w:r>
      <w:r>
        <w:rPr>
          <w:rFonts w:ascii="Times New Roman" w:hAnsi="Times New Roman" w:eastAsia="方正仿宋_GBK" w:cs="Times New Roman"/>
          <w:sz w:val="32"/>
          <w:szCs w:val="32"/>
        </w:rPr>
        <w:t>年预算</w:t>
      </w:r>
      <w:r>
        <w:rPr>
          <w:rFonts w:hint="eastAsia" w:ascii="Times New Roman" w:hAnsi="Times New Roman" w:eastAsia="方正仿宋_GBK" w:cs="Times New Roman"/>
          <w:sz w:val="32"/>
          <w:szCs w:val="32"/>
          <w:highlight w:val="none"/>
          <w:lang w:eastAsia="zh-CN"/>
        </w:rPr>
        <w:t>增加</w:t>
      </w:r>
      <w:r>
        <w:rPr>
          <w:rFonts w:hint="eastAsia" w:ascii="Times New Roman" w:hAnsi="Times New Roman" w:eastAsia="方正仿宋_GBK" w:cs="Times New Roman"/>
          <w:sz w:val="32"/>
          <w:szCs w:val="32"/>
          <w:highlight w:val="none"/>
          <w:lang w:val="en-US" w:eastAsia="zh-CN"/>
        </w:rPr>
        <w:t>2952.21</w:t>
      </w:r>
      <w:r>
        <w:rPr>
          <w:rFonts w:ascii="Times New Roman" w:hAnsi="Times New Roman" w:eastAsia="方正仿宋_GBK" w:cs="Times New Roman"/>
          <w:sz w:val="32"/>
          <w:szCs w:val="32"/>
        </w:rPr>
        <w:t>万元，其中：基本支出</w:t>
      </w:r>
      <w:r>
        <w:rPr>
          <w:rFonts w:hint="eastAsia" w:ascii="Times New Roman" w:hAnsi="Times New Roman" w:eastAsia="方正仿宋_GBK" w:cs="Times New Roman"/>
          <w:sz w:val="32"/>
          <w:szCs w:val="32"/>
          <w:highlight w:val="none"/>
          <w:lang w:eastAsia="zh-CN"/>
        </w:rPr>
        <w:t>增加</w:t>
      </w:r>
      <w:r>
        <w:rPr>
          <w:rFonts w:hint="eastAsia" w:ascii="Times New Roman" w:hAnsi="Times New Roman" w:eastAsia="方正仿宋_GBK" w:cs="Times New Roman"/>
          <w:sz w:val="32"/>
          <w:szCs w:val="32"/>
          <w:highlight w:val="none"/>
          <w:lang w:val="en-US" w:eastAsia="zh-CN"/>
        </w:rPr>
        <w:t>25.22</w:t>
      </w:r>
      <w:r>
        <w:rPr>
          <w:rFonts w:ascii="Times New Roman" w:hAnsi="Times New Roman" w:eastAsia="方正仿宋_GBK" w:cs="Times New Roman"/>
          <w:sz w:val="32"/>
          <w:szCs w:val="32"/>
          <w:highlight w:val="none"/>
        </w:rPr>
        <w:t>万元，主要为</w:t>
      </w:r>
      <w:r>
        <w:rPr>
          <w:rFonts w:hint="eastAsia" w:ascii="Times New Roman" w:hAnsi="Times New Roman" w:eastAsia="方正仿宋_GBK" w:cs="Times New Roman"/>
          <w:sz w:val="32"/>
          <w:szCs w:val="32"/>
          <w:highlight w:val="none"/>
          <w:lang w:eastAsia="zh-CN"/>
        </w:rPr>
        <w:t>人员薪资增加</w:t>
      </w:r>
      <w:r>
        <w:rPr>
          <w:rFonts w:ascii="Times New Roman" w:hAnsi="Times New Roman" w:eastAsia="方正仿宋_GBK" w:cs="Times New Roman"/>
          <w:sz w:val="32"/>
          <w:szCs w:val="32"/>
          <w:highlight w:val="none"/>
        </w:rPr>
        <w:t>；项目支出</w:t>
      </w:r>
      <w:r>
        <w:rPr>
          <w:rFonts w:hint="eastAsia" w:ascii="Times New Roman" w:hAnsi="Times New Roman" w:eastAsia="方正仿宋_GBK" w:cs="Times New Roman"/>
          <w:sz w:val="32"/>
          <w:szCs w:val="32"/>
          <w:highlight w:val="none"/>
          <w:lang w:eastAsia="zh-CN"/>
        </w:rPr>
        <w:t>增加</w:t>
      </w:r>
      <w:r>
        <w:rPr>
          <w:rFonts w:hint="eastAsia" w:ascii="Times New Roman" w:hAnsi="Times New Roman" w:eastAsia="方正仿宋_GBK" w:cs="Times New Roman"/>
          <w:sz w:val="32"/>
          <w:szCs w:val="32"/>
          <w:highlight w:val="none"/>
          <w:lang w:val="en-US" w:eastAsia="zh-CN"/>
        </w:rPr>
        <w:t>2926.99</w:t>
      </w:r>
      <w:r>
        <w:rPr>
          <w:rFonts w:ascii="Times New Roman" w:hAnsi="Times New Roman" w:eastAsia="方正仿宋_GBK" w:cs="Times New Roman"/>
          <w:sz w:val="32"/>
          <w:szCs w:val="32"/>
          <w:highlight w:val="none"/>
        </w:rPr>
        <w:t>万元，主要为</w:t>
      </w:r>
      <w:r>
        <w:rPr>
          <w:rFonts w:hint="eastAsia" w:ascii="Times New Roman" w:hAnsi="Times New Roman" w:eastAsia="方正仿宋_GBK" w:cs="Times New Roman"/>
          <w:sz w:val="32"/>
          <w:szCs w:val="32"/>
          <w:highlight w:val="none"/>
          <w:lang w:eastAsia="zh-CN"/>
        </w:rPr>
        <w:t>基金列入年初预算</w:t>
      </w:r>
      <w:r>
        <w:rPr>
          <w:rFonts w:hint="eastAsia" w:ascii="Times New Roman" w:hAnsi="Times New Roman" w:eastAsia="方正仿宋_GBK" w:cs="Times New Roman"/>
          <w:sz w:val="32"/>
          <w:szCs w:val="32"/>
        </w:rPr>
        <w:t>；</w:t>
      </w:r>
    </w:p>
    <w:p>
      <w:pPr>
        <w:autoSpaceDE w:val="0"/>
        <w:autoSpaceDN w:val="0"/>
        <w:adjustRightInd w:val="0"/>
        <w:ind w:left="198" w:firstLine="640" w:firstLineChars="200"/>
        <w:jc w:val="left"/>
        <w:rPr>
          <w:rFonts w:ascii="黑体" w:hAnsi="黑体" w:eastAsia="黑体" w:cs="Times New Roman"/>
          <w:sz w:val="32"/>
          <w:szCs w:val="32"/>
        </w:rPr>
      </w:pPr>
      <w:r>
        <w:rPr>
          <w:rFonts w:hint="eastAsia" w:ascii="黑体" w:hAnsi="黑体" w:eastAsia="黑体" w:cs="Times New Roman"/>
          <w:sz w:val="32"/>
          <w:szCs w:val="32"/>
        </w:rPr>
        <w:t>三、机关运行经费安排情况</w:t>
      </w:r>
    </w:p>
    <w:p>
      <w:pPr>
        <w:autoSpaceDE w:val="0"/>
        <w:autoSpaceDN w:val="0"/>
        <w:adjustRightInd w:val="0"/>
        <w:ind w:left="198" w:firstLine="640" w:firstLineChars="200"/>
        <w:jc w:val="lef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2019年，机关运行经费共计安排</w:t>
      </w:r>
      <w:r>
        <w:rPr>
          <w:rFonts w:hint="eastAsia" w:ascii="Times New Roman" w:hAnsi="Times New Roman" w:eastAsia="方正仿宋_GBK" w:cs="Times New Roman"/>
          <w:sz w:val="32"/>
          <w:szCs w:val="32"/>
          <w:highlight w:val="none"/>
        </w:rPr>
        <w:t>31.98</w:t>
      </w:r>
      <w:r>
        <w:rPr>
          <w:rFonts w:hint="eastAsia" w:ascii="Times New Roman" w:hAnsi="Times New Roman" w:eastAsia="方正仿宋_GBK" w:cs="Times New Roman"/>
          <w:sz w:val="32"/>
          <w:szCs w:val="32"/>
        </w:rPr>
        <w:t>万元，主要用于办公费、邮电费、差旅费、会议费、日常维修费、办公用房水电费、办公用房取暖费等日常运行支出。</w:t>
      </w:r>
    </w:p>
    <w:p>
      <w:pPr>
        <w:autoSpaceDE w:val="0"/>
        <w:autoSpaceDN w:val="0"/>
        <w:adjustRightInd w:val="0"/>
        <w:ind w:left="198" w:firstLine="640" w:firstLineChars="200"/>
        <w:jc w:val="left"/>
        <w:rPr>
          <w:rFonts w:ascii="黑体" w:hAnsi="黑体" w:eastAsia="黑体" w:cs="Times New Roman"/>
          <w:sz w:val="32"/>
          <w:szCs w:val="32"/>
        </w:rPr>
      </w:pPr>
      <w:r>
        <w:rPr>
          <w:rFonts w:hint="eastAsia" w:ascii="黑体" w:hAnsi="黑体" w:eastAsia="黑体" w:cs="Times New Roman"/>
          <w:sz w:val="32"/>
          <w:szCs w:val="32"/>
        </w:rPr>
        <w:t>四、财政拨款</w:t>
      </w:r>
      <w:r>
        <w:rPr>
          <w:rFonts w:ascii="黑体" w:hAnsi="黑体" w:eastAsia="黑体" w:cs="Times New Roman"/>
          <w:sz w:val="32"/>
          <w:szCs w:val="32"/>
        </w:rPr>
        <w:t>“</w:t>
      </w:r>
      <w:r>
        <w:rPr>
          <w:rFonts w:hint="eastAsia" w:ascii="黑体" w:hAnsi="黑体" w:eastAsia="黑体" w:cs="Times New Roman"/>
          <w:sz w:val="32"/>
          <w:szCs w:val="32"/>
        </w:rPr>
        <w:t>三公</w:t>
      </w:r>
      <w:r>
        <w:rPr>
          <w:rFonts w:ascii="黑体" w:hAnsi="黑体" w:eastAsia="黑体" w:cs="Times New Roman"/>
          <w:sz w:val="32"/>
          <w:szCs w:val="32"/>
        </w:rPr>
        <w:t>”</w:t>
      </w:r>
      <w:r>
        <w:rPr>
          <w:rFonts w:hint="eastAsia" w:ascii="黑体" w:hAnsi="黑体" w:eastAsia="黑体" w:cs="Times New Roman"/>
          <w:sz w:val="32"/>
          <w:szCs w:val="32"/>
        </w:rPr>
        <w:t>经费预算情况及增减变化原因</w:t>
      </w:r>
    </w:p>
    <w:p>
      <w:pPr>
        <w:autoSpaceDE w:val="0"/>
        <w:autoSpaceDN w:val="0"/>
        <w:adjustRightInd w:val="0"/>
        <w:ind w:left="198" w:firstLine="640" w:firstLineChars="200"/>
        <w:jc w:val="left"/>
        <w:rPr>
          <w:rFonts w:ascii="Times New Roman" w:hAnsi="Times New Roman" w:eastAsia="方正仿宋_GBK" w:cs="Times New Roman"/>
          <w:sz w:val="32"/>
          <w:szCs w:val="32"/>
          <w:highlight w:val="none"/>
        </w:rPr>
      </w:pPr>
      <w:r>
        <w:rPr>
          <w:rFonts w:ascii="Times New Roman" w:hAnsi="Times New Roman" w:eastAsia="方正仿宋_GBK" w:cs="Times New Roman"/>
          <w:sz w:val="32"/>
          <w:szCs w:val="32"/>
          <w:highlight w:val="none"/>
        </w:rPr>
        <w:t>201</w:t>
      </w:r>
      <w:r>
        <w:rPr>
          <w:rFonts w:hint="eastAsia" w:ascii="Times New Roman" w:hAnsi="Times New Roman" w:eastAsia="方正仿宋_GBK" w:cs="Times New Roman"/>
          <w:sz w:val="32"/>
          <w:szCs w:val="32"/>
          <w:highlight w:val="none"/>
        </w:rPr>
        <w:t>9</w:t>
      </w:r>
      <w:r>
        <w:rPr>
          <w:rFonts w:ascii="Times New Roman" w:hAnsi="Times New Roman" w:eastAsia="方正仿宋_GBK" w:cs="Times New Roman"/>
          <w:sz w:val="32"/>
          <w:szCs w:val="32"/>
          <w:highlight w:val="none"/>
        </w:rPr>
        <w:t>年，我</w:t>
      </w:r>
      <w:r>
        <w:rPr>
          <w:rFonts w:hint="eastAsia" w:ascii="Times New Roman" w:hAnsi="Times New Roman" w:eastAsia="方正仿宋_GBK" w:cs="Times New Roman"/>
          <w:sz w:val="32"/>
          <w:szCs w:val="32"/>
          <w:highlight w:val="none"/>
          <w:lang w:eastAsia="zh-CN"/>
        </w:rPr>
        <w:t>镇</w:t>
      </w:r>
      <w:r>
        <w:rPr>
          <w:rFonts w:ascii="Times New Roman" w:hAnsi="Times New Roman" w:eastAsia="方正仿宋_GBK" w:cs="Times New Roman"/>
          <w:sz w:val="32"/>
          <w:szCs w:val="32"/>
          <w:highlight w:val="none"/>
        </w:rPr>
        <w:t>财政拨款“三公”经费预算安排</w:t>
      </w:r>
      <w:r>
        <w:rPr>
          <w:rFonts w:hint="eastAsia" w:ascii="Times New Roman" w:hAnsi="Times New Roman" w:eastAsia="方正仿宋_GBK" w:cs="Times New Roman"/>
          <w:sz w:val="32"/>
          <w:szCs w:val="32"/>
          <w:highlight w:val="none"/>
          <w:lang w:val="en-US" w:eastAsia="zh-CN"/>
        </w:rPr>
        <w:t>4.7</w:t>
      </w:r>
      <w:r>
        <w:rPr>
          <w:rFonts w:ascii="Times New Roman" w:hAnsi="Times New Roman" w:eastAsia="方正仿宋_GBK" w:cs="Times New Roman"/>
          <w:sz w:val="32"/>
          <w:szCs w:val="32"/>
          <w:highlight w:val="none"/>
        </w:rPr>
        <w:t>万元，其中因公出国（境）费</w:t>
      </w:r>
      <w:r>
        <w:rPr>
          <w:rFonts w:hint="eastAsia" w:ascii="Times New Roman" w:hAnsi="Times New Roman" w:eastAsia="方正仿宋_GBK" w:cs="Times New Roman"/>
          <w:sz w:val="32"/>
          <w:szCs w:val="32"/>
          <w:highlight w:val="none"/>
          <w:lang w:val="en-US" w:eastAsia="zh-CN"/>
        </w:rPr>
        <w:t>0</w:t>
      </w:r>
      <w:r>
        <w:rPr>
          <w:rFonts w:ascii="Times New Roman" w:hAnsi="Times New Roman" w:eastAsia="方正仿宋_GBK" w:cs="Times New Roman"/>
          <w:sz w:val="32"/>
          <w:szCs w:val="32"/>
          <w:highlight w:val="none"/>
        </w:rPr>
        <w:t>万元；公务用车购置及运维费</w:t>
      </w:r>
      <w:r>
        <w:rPr>
          <w:rFonts w:hint="eastAsia" w:ascii="Times New Roman" w:hAnsi="Times New Roman" w:eastAsia="方正仿宋_GBK" w:cs="Times New Roman"/>
          <w:sz w:val="32"/>
          <w:szCs w:val="32"/>
          <w:highlight w:val="none"/>
          <w:lang w:val="en-US" w:eastAsia="zh-CN"/>
        </w:rPr>
        <w:t>4.7</w:t>
      </w:r>
      <w:r>
        <w:rPr>
          <w:rFonts w:ascii="Times New Roman" w:hAnsi="Times New Roman" w:eastAsia="方正仿宋_GBK" w:cs="Times New Roman"/>
          <w:sz w:val="32"/>
          <w:szCs w:val="32"/>
          <w:highlight w:val="none"/>
        </w:rPr>
        <w:t>万元（其中：公务用车购置费为</w:t>
      </w:r>
      <w:r>
        <w:rPr>
          <w:rFonts w:hint="eastAsia" w:ascii="Times New Roman" w:hAnsi="Times New Roman" w:eastAsia="方正仿宋_GBK" w:cs="Times New Roman"/>
          <w:sz w:val="32"/>
          <w:szCs w:val="32"/>
          <w:highlight w:val="none"/>
        </w:rPr>
        <w:t>0万元</w:t>
      </w:r>
      <w:r>
        <w:rPr>
          <w:rFonts w:ascii="Times New Roman" w:hAnsi="Times New Roman" w:eastAsia="方正仿宋_GBK" w:cs="Times New Roman"/>
          <w:sz w:val="32"/>
          <w:szCs w:val="32"/>
          <w:highlight w:val="none"/>
        </w:rPr>
        <w:t>，公务用车运</w:t>
      </w:r>
      <w:r>
        <w:rPr>
          <w:rFonts w:hint="eastAsia" w:ascii="Times New Roman" w:hAnsi="Times New Roman" w:eastAsia="方正仿宋_GBK" w:cs="Times New Roman"/>
          <w:sz w:val="32"/>
          <w:szCs w:val="32"/>
          <w:highlight w:val="none"/>
        </w:rPr>
        <w:t>维</w:t>
      </w:r>
      <w:r>
        <w:rPr>
          <w:rFonts w:ascii="Times New Roman" w:hAnsi="Times New Roman" w:eastAsia="方正仿宋_GBK" w:cs="Times New Roman"/>
          <w:sz w:val="32"/>
          <w:szCs w:val="32"/>
          <w:highlight w:val="none"/>
        </w:rPr>
        <w:t>费</w:t>
      </w:r>
      <w:r>
        <w:rPr>
          <w:rFonts w:hint="eastAsia" w:ascii="Times New Roman" w:hAnsi="Times New Roman" w:eastAsia="方正仿宋_GBK" w:cs="Times New Roman"/>
          <w:sz w:val="32"/>
          <w:szCs w:val="32"/>
          <w:highlight w:val="none"/>
          <w:lang w:val="en-US" w:eastAsia="zh-CN"/>
        </w:rPr>
        <w:t>4.7</w:t>
      </w:r>
      <w:r>
        <w:rPr>
          <w:rFonts w:ascii="Times New Roman" w:hAnsi="Times New Roman" w:eastAsia="方正仿宋_GBK" w:cs="Times New Roman"/>
          <w:sz w:val="32"/>
          <w:szCs w:val="32"/>
          <w:highlight w:val="none"/>
        </w:rPr>
        <w:t>万元)；公务接待费</w:t>
      </w:r>
      <w:r>
        <w:rPr>
          <w:rFonts w:hint="eastAsia" w:ascii="Times New Roman" w:hAnsi="Times New Roman" w:eastAsia="方正仿宋_GBK" w:cs="Times New Roman"/>
          <w:sz w:val="32"/>
          <w:szCs w:val="32"/>
          <w:highlight w:val="none"/>
          <w:lang w:val="en-US" w:eastAsia="zh-CN"/>
        </w:rPr>
        <w:t>0</w:t>
      </w:r>
      <w:r>
        <w:rPr>
          <w:rFonts w:ascii="Times New Roman" w:hAnsi="Times New Roman" w:eastAsia="方正仿宋_GBK" w:cs="Times New Roman"/>
          <w:sz w:val="32"/>
          <w:szCs w:val="32"/>
          <w:highlight w:val="none"/>
        </w:rPr>
        <w:t>万元。与201</w:t>
      </w:r>
      <w:r>
        <w:rPr>
          <w:rFonts w:hint="eastAsia" w:ascii="Times New Roman" w:hAnsi="Times New Roman" w:eastAsia="方正仿宋_GBK" w:cs="Times New Roman"/>
          <w:sz w:val="32"/>
          <w:szCs w:val="32"/>
          <w:highlight w:val="none"/>
        </w:rPr>
        <w:t>8</w:t>
      </w:r>
      <w:r>
        <w:rPr>
          <w:rFonts w:ascii="Times New Roman" w:hAnsi="Times New Roman" w:eastAsia="方正仿宋_GBK" w:cs="Times New Roman"/>
          <w:sz w:val="32"/>
          <w:szCs w:val="32"/>
          <w:highlight w:val="none"/>
        </w:rPr>
        <w:t>年</w:t>
      </w:r>
      <w:r>
        <w:rPr>
          <w:rFonts w:hint="eastAsia" w:ascii="Times New Roman" w:hAnsi="Times New Roman" w:eastAsia="方正仿宋_GBK" w:cs="Times New Roman"/>
          <w:sz w:val="32"/>
          <w:szCs w:val="32"/>
          <w:highlight w:val="none"/>
        </w:rPr>
        <w:t>相比减少</w:t>
      </w:r>
      <w:r>
        <w:rPr>
          <w:rFonts w:hint="eastAsia" w:ascii="黑体" w:hAnsi="黑体" w:eastAsia="黑体" w:cs="Times New Roman"/>
          <w:sz w:val="32"/>
          <w:szCs w:val="32"/>
          <w:highlight w:val="none"/>
          <w:lang w:val="en-US" w:eastAsia="zh-CN"/>
        </w:rPr>
        <w:t>0.65</w:t>
      </w:r>
      <w:r>
        <w:rPr>
          <w:rFonts w:hint="eastAsia" w:ascii="Times New Roman" w:hAnsi="Times New Roman" w:eastAsia="方正仿宋_GBK" w:cs="Times New Roman"/>
          <w:sz w:val="32"/>
          <w:szCs w:val="32"/>
          <w:highlight w:val="none"/>
        </w:rPr>
        <w:t>万元</w:t>
      </w:r>
      <w:r>
        <w:rPr>
          <w:rFonts w:ascii="Times New Roman" w:hAnsi="Times New Roman" w:eastAsia="方正仿宋_GBK" w:cs="Times New Roman"/>
          <w:sz w:val="32"/>
          <w:szCs w:val="32"/>
          <w:highlight w:val="none"/>
        </w:rPr>
        <w:t>，</w:t>
      </w:r>
      <w:r>
        <w:rPr>
          <w:rFonts w:hint="eastAsia" w:ascii="Times New Roman" w:hAnsi="Times New Roman" w:eastAsia="方正仿宋_GBK" w:cs="Times New Roman"/>
          <w:sz w:val="32"/>
          <w:szCs w:val="32"/>
          <w:highlight w:val="none"/>
        </w:rPr>
        <w:t>减少的主要原因是：事业单位公务用车改革，减少公务用车，相应减少公务用车运维费</w:t>
      </w:r>
      <w:r>
        <w:rPr>
          <w:rFonts w:ascii="Times New Roman" w:hAnsi="Times New Roman" w:eastAsia="方正仿宋_GBK" w:cs="Times New Roman"/>
          <w:sz w:val="32"/>
          <w:szCs w:val="32"/>
          <w:highlight w:val="none"/>
        </w:rPr>
        <w:t>。</w:t>
      </w:r>
    </w:p>
    <w:p>
      <w:pPr>
        <w:ind w:firstLine="640"/>
        <w:rPr>
          <w:rFonts w:hint="eastAsia" w:ascii="黑体" w:hAnsi="黑体" w:eastAsia="黑体" w:cs="Times New Roman"/>
          <w:sz w:val="32"/>
          <w:szCs w:val="32"/>
          <w:lang w:val="en-US" w:eastAsia="zh-CN"/>
        </w:rPr>
      </w:pPr>
      <w:r>
        <w:rPr>
          <w:rFonts w:hint="eastAsia" w:ascii="黑体" w:hAnsi="黑体" w:eastAsia="黑体" w:cs="Times New Roman"/>
          <w:sz w:val="32"/>
          <w:szCs w:val="32"/>
        </w:rPr>
        <w:t>五、绩效预算信息</w:t>
      </w:r>
    </w:p>
    <w:p>
      <w:pPr>
        <w:ind w:firstLine="640" w:firstLineChars="200"/>
        <w:jc w:val="left"/>
        <w:rPr>
          <w:rFonts w:ascii="Times New Roman" w:hAnsi="Times New Roman" w:eastAsia="方正仿宋_GBK" w:cs="Times New Roman"/>
          <w:b/>
          <w:sz w:val="32"/>
          <w:szCs w:val="32"/>
        </w:rPr>
      </w:pPr>
      <w:bookmarkStart w:id="0" w:name="_Toc471398463"/>
      <w:r>
        <w:rPr>
          <w:rFonts w:ascii="Times New Roman" w:hAnsi="Times New Roman" w:eastAsia="方正仿宋_GBK" w:cs="Times New Roman"/>
          <w:b/>
          <w:sz w:val="32"/>
          <w:szCs w:val="32"/>
        </w:rPr>
        <w:t>总体绩效目标：</w:t>
      </w:r>
    </w:p>
    <w:p>
      <w:pPr>
        <w:numPr>
          <w:ilvl w:val="0"/>
          <w:numId w:val="1"/>
        </w:numPr>
        <w:ind w:firstLine="960" w:firstLineChars="300"/>
        <w:jc w:val="both"/>
        <w:outlineLvl w:val="0"/>
        <w:rPr>
          <w:rFonts w:hint="eastAsia" w:ascii="黑体" w:hAnsi="黑体" w:eastAsia="黑体" w:cs="Times New Roman"/>
          <w:sz w:val="32"/>
          <w:szCs w:val="32"/>
        </w:rPr>
      </w:pPr>
      <w:r>
        <w:rPr>
          <w:rFonts w:hint="eastAsia" w:ascii="黑体" w:hAnsi="黑体" w:eastAsia="黑体" w:cs="Times New Roman"/>
          <w:sz w:val="32"/>
          <w:szCs w:val="32"/>
        </w:rPr>
        <w:t>绩效预算信息</w:t>
      </w:r>
    </w:p>
    <w:p>
      <w:pPr>
        <w:ind w:firstLine="560"/>
        <w:rPr>
          <w:rFonts w:hint="eastAsia" w:ascii="Times New Roman" w:hAnsi="Times New Roman" w:eastAsia="方正仿宋_GBK" w:cs="方正仿宋_GBK"/>
          <w:b/>
          <w:bCs/>
          <w:sz w:val="32"/>
          <w:szCs w:val="32"/>
        </w:rPr>
      </w:pPr>
      <w:r>
        <w:rPr>
          <w:rFonts w:hint="eastAsia" w:ascii="Times New Roman" w:hAnsi="Times New Roman" w:eastAsia="方正仿宋_GBK" w:cs="方正仿宋_GBK"/>
          <w:b/>
          <w:bCs/>
          <w:sz w:val="32"/>
          <w:szCs w:val="32"/>
        </w:rPr>
        <w:t>总体绩效目标：</w:t>
      </w:r>
    </w:p>
    <w:p>
      <w:pPr>
        <w:ind w:firstLine="560"/>
        <w:rPr>
          <w:rFonts w:hint="eastAsia" w:ascii="Times New Roman" w:hAnsi="Times New Roman" w:eastAsia="方正仿宋_GBK" w:cs="方正仿宋_GBK"/>
          <w:b w:val="0"/>
          <w:bCs w:val="0"/>
          <w:sz w:val="28"/>
          <w:szCs w:val="28"/>
          <w:lang w:eastAsia="zh-CN"/>
        </w:rPr>
      </w:pPr>
      <w:r>
        <w:rPr>
          <w:rFonts w:hint="eastAsia" w:ascii="Times New Roman" w:hAnsi="Times New Roman" w:eastAsia="方正仿宋_GBK" w:cs="方正仿宋_GBK"/>
          <w:b w:val="0"/>
          <w:bCs w:val="0"/>
          <w:sz w:val="28"/>
          <w:szCs w:val="28"/>
          <w:lang w:val="en-US" w:eastAsia="zh-CN"/>
        </w:rPr>
        <w:t>2019年，</w:t>
      </w:r>
      <w:r>
        <w:rPr>
          <w:rFonts w:hint="eastAsia" w:ascii="Times New Roman" w:hAnsi="Times New Roman" w:eastAsia="方正仿宋_GBK" w:cs="方正仿宋_GBK"/>
          <w:b w:val="0"/>
          <w:bCs w:val="0"/>
          <w:sz w:val="28"/>
          <w:szCs w:val="28"/>
          <w:lang w:eastAsia="zh-CN"/>
        </w:rPr>
        <w:t>我镇将继续紧紧围绕三大目标和五大格局，按照制定的目标方针和路径抓手，继续在镇域发展和促民增收的道路上稳步前进，</w:t>
      </w:r>
      <w:r>
        <w:rPr>
          <w:rFonts w:hint="eastAsia" w:ascii="Times New Roman" w:hAnsi="Times New Roman" w:eastAsia="方正仿宋_GBK" w:cs="方正仿宋_GBK"/>
          <w:b w:val="0"/>
          <w:bCs w:val="0"/>
          <w:sz w:val="28"/>
          <w:szCs w:val="28"/>
          <w:lang w:val="en-US" w:eastAsia="zh-CN"/>
        </w:rPr>
        <w:t>2019年</w:t>
      </w:r>
      <w:r>
        <w:rPr>
          <w:rFonts w:hint="eastAsia" w:ascii="Times New Roman" w:hAnsi="Times New Roman" w:eastAsia="方正仿宋_GBK" w:cs="方正仿宋_GBK"/>
          <w:b w:val="0"/>
          <w:bCs w:val="0"/>
          <w:sz w:val="28"/>
          <w:szCs w:val="28"/>
          <w:lang w:eastAsia="zh-CN"/>
        </w:rPr>
        <w:t>我镇将重点抓好以下几项工作：</w:t>
      </w:r>
    </w:p>
    <w:p>
      <w:pPr>
        <w:ind w:firstLine="560"/>
        <w:rPr>
          <w:rFonts w:ascii="方正仿宋_GBK" w:eastAsia="方正仿宋_GBK"/>
          <w:sz w:val="28"/>
        </w:rPr>
      </w:pPr>
      <w:r>
        <w:rPr>
          <w:rFonts w:ascii="方正仿宋_GBK" w:eastAsia="方正仿宋_GBK"/>
          <w:sz w:val="28"/>
        </w:rPr>
        <w:t>1、招商引</w:t>
      </w:r>
      <w:r>
        <w:rPr>
          <w:rFonts w:hint="eastAsia" w:ascii="方正仿宋_GBK" w:hAnsi="宋体" w:eastAsia="方正仿宋_GBK" w:cs="宋体"/>
          <w:sz w:val="28"/>
        </w:rPr>
        <w:t>资</w:t>
      </w:r>
      <w:r>
        <w:rPr>
          <w:rFonts w:hint="eastAsia" w:ascii="方正仿宋_GBK" w:hAnsi="MS Gothic" w:eastAsia="方正仿宋_GBK" w:cs="MS Gothic"/>
          <w:sz w:val="28"/>
        </w:rPr>
        <w:t>和</w:t>
      </w:r>
      <w:r>
        <w:rPr>
          <w:rFonts w:hint="eastAsia" w:ascii="方正仿宋_GBK" w:hAnsi="宋体" w:eastAsia="方正仿宋_GBK" w:cs="宋体"/>
          <w:sz w:val="28"/>
        </w:rPr>
        <w:t>项</w:t>
      </w:r>
      <w:r>
        <w:rPr>
          <w:rFonts w:hint="eastAsia" w:ascii="方正仿宋_GBK" w:hAnsi="MS Gothic" w:eastAsia="方正仿宋_GBK" w:cs="MS Gothic"/>
          <w:sz w:val="28"/>
        </w:rPr>
        <w:t>目建</w:t>
      </w:r>
      <w:r>
        <w:rPr>
          <w:rFonts w:hint="eastAsia" w:ascii="方正仿宋_GBK" w:hAnsi="宋体" w:eastAsia="方正仿宋_GBK" w:cs="宋体"/>
          <w:sz w:val="28"/>
        </w:rPr>
        <w:t>设</w:t>
      </w:r>
      <w:r>
        <w:rPr>
          <w:rFonts w:hint="eastAsia" w:ascii="方正仿宋_GBK" w:hAnsi="MS Gothic" w:eastAsia="方正仿宋_GBK" w:cs="MS Gothic"/>
          <w:sz w:val="28"/>
        </w:rPr>
        <w:t>：重点抓好</w:t>
      </w:r>
      <w:r>
        <w:rPr>
          <w:rFonts w:hint="eastAsia" w:ascii="方正仿宋_GBK" w:hAnsi="宋体" w:eastAsia="方正仿宋_GBK" w:cs="宋体"/>
          <w:sz w:val="28"/>
        </w:rPr>
        <w:t>方家营</w:t>
      </w:r>
      <w:r>
        <w:rPr>
          <w:rFonts w:hint="eastAsia" w:ascii="方正仿宋_GBK" w:hAnsi="MS Gothic" w:eastAsia="方正仿宋_GBK" w:cs="MS Gothic"/>
          <w:sz w:val="28"/>
        </w:rPr>
        <w:t>开</w:t>
      </w:r>
      <w:r>
        <w:rPr>
          <w:rFonts w:hint="eastAsia" w:ascii="方正仿宋_GBK" w:hAnsi="宋体" w:eastAsia="方正仿宋_GBK" w:cs="宋体"/>
          <w:sz w:val="28"/>
        </w:rPr>
        <w:t>发</w:t>
      </w:r>
      <w:r>
        <w:rPr>
          <w:rFonts w:hint="eastAsia" w:ascii="方正仿宋_GBK" w:hAnsi="MS Gothic" w:eastAsia="方正仿宋_GBK" w:cs="MS Gothic"/>
          <w:sz w:val="28"/>
        </w:rPr>
        <w:t>区的</w:t>
      </w:r>
      <w:r>
        <w:rPr>
          <w:rFonts w:hint="eastAsia" w:ascii="方正仿宋_GBK" w:hAnsi="宋体" w:eastAsia="方正仿宋_GBK" w:cs="宋体"/>
          <w:sz w:val="28"/>
        </w:rPr>
        <w:t>项</w:t>
      </w:r>
      <w:r>
        <w:rPr>
          <w:rFonts w:hint="eastAsia" w:ascii="方正仿宋_GBK" w:hAnsi="MS Gothic" w:eastAsia="方正仿宋_GBK" w:cs="MS Gothic"/>
          <w:sz w:val="28"/>
        </w:rPr>
        <w:t>目开工与投</w:t>
      </w:r>
      <w:r>
        <w:rPr>
          <w:rFonts w:hint="eastAsia" w:ascii="方正仿宋_GBK" w:hAnsi="宋体" w:eastAsia="方正仿宋_GBK" w:cs="宋体"/>
          <w:sz w:val="28"/>
        </w:rPr>
        <w:t>产</w:t>
      </w:r>
      <w:r>
        <w:rPr>
          <w:rFonts w:hint="eastAsia" w:ascii="方正仿宋_GBK" w:hAnsi="MS Gothic" w:eastAsia="方正仿宋_GBK" w:cs="MS Gothic"/>
          <w:sz w:val="28"/>
        </w:rPr>
        <w:t>，</w:t>
      </w:r>
      <w:r>
        <w:rPr>
          <w:rFonts w:hint="eastAsia" w:ascii="方正仿宋_GBK" w:hAnsi="宋体" w:eastAsia="方正仿宋_GBK" w:cs="宋体"/>
          <w:sz w:val="28"/>
        </w:rPr>
        <w:t>实现</w:t>
      </w:r>
      <w:r>
        <w:rPr>
          <w:rFonts w:hint="eastAsia" w:ascii="方正仿宋_GBK" w:hAnsi="MS Gothic" w:eastAsia="方正仿宋_GBK" w:cs="MS Gothic"/>
          <w:sz w:val="28"/>
        </w:rPr>
        <w:t>工</w:t>
      </w:r>
      <w:r>
        <w:rPr>
          <w:rFonts w:hint="eastAsia" w:ascii="方正仿宋_GBK" w:hAnsi="宋体" w:eastAsia="方正仿宋_GBK" w:cs="宋体"/>
          <w:sz w:val="28"/>
        </w:rPr>
        <w:t>业现</w:t>
      </w:r>
      <w:r>
        <w:rPr>
          <w:rFonts w:hint="eastAsia" w:ascii="方正仿宋_GBK" w:hAnsi="MS Gothic" w:eastAsia="方正仿宋_GBK" w:cs="MS Gothic"/>
          <w:sz w:val="28"/>
        </w:rPr>
        <w:t>代化新突破。</w:t>
      </w:r>
    </w:p>
    <w:p>
      <w:pPr>
        <w:ind w:firstLine="560"/>
        <w:rPr>
          <w:rFonts w:ascii="方正仿宋_GBK" w:eastAsia="方正仿宋_GBK"/>
          <w:sz w:val="28"/>
        </w:rPr>
      </w:pPr>
      <w:r>
        <w:rPr>
          <w:rFonts w:ascii="方正仿宋_GBK" w:eastAsia="方正仿宋_GBK"/>
          <w:sz w:val="28"/>
        </w:rPr>
        <w:t>2、</w:t>
      </w:r>
      <w:r>
        <w:rPr>
          <w:rFonts w:hint="eastAsia" w:ascii="方正仿宋_GBK" w:hAnsi="宋体" w:eastAsia="方正仿宋_GBK" w:cs="宋体"/>
          <w:sz w:val="28"/>
        </w:rPr>
        <w:t>农业项</w:t>
      </w:r>
      <w:r>
        <w:rPr>
          <w:rFonts w:hint="eastAsia" w:ascii="方正仿宋_GBK" w:hAnsi="MS Gothic" w:eastAsia="方正仿宋_GBK" w:cs="MS Gothic"/>
          <w:sz w:val="28"/>
        </w:rPr>
        <w:t>目：重点抓好棉花</w:t>
      </w:r>
      <w:r>
        <w:rPr>
          <w:rFonts w:hint="eastAsia" w:ascii="方正仿宋_GBK" w:hAnsi="MS Gothic" w:cs="MS Gothic"/>
          <w:sz w:val="28"/>
        </w:rPr>
        <w:t>及葡萄等</w:t>
      </w:r>
      <w:r>
        <w:rPr>
          <w:rFonts w:hint="eastAsia" w:ascii="方正仿宋_GBK" w:hAnsi="MS Gothic" w:eastAsia="方正仿宋_GBK" w:cs="MS Gothic"/>
          <w:sz w:val="28"/>
        </w:rPr>
        <w:t>种植，</w:t>
      </w:r>
      <w:r>
        <w:rPr>
          <w:rFonts w:hint="eastAsia" w:ascii="方正仿宋_GBK" w:hAnsi="宋体" w:eastAsia="方正仿宋_GBK" w:cs="宋体"/>
          <w:sz w:val="28"/>
        </w:rPr>
        <w:t>继续</w:t>
      </w:r>
      <w:r>
        <w:rPr>
          <w:rFonts w:hint="eastAsia" w:ascii="方正仿宋_GBK" w:hAnsi="MS Gothic" w:eastAsia="方正仿宋_GBK" w:cs="MS Gothic"/>
          <w:sz w:val="28"/>
        </w:rPr>
        <w:t>推广及</w:t>
      </w:r>
      <w:r>
        <w:rPr>
          <w:rFonts w:hint="eastAsia" w:ascii="方正仿宋_GBK" w:hAnsi="宋体" w:eastAsia="方正仿宋_GBK" w:cs="宋体"/>
          <w:sz w:val="28"/>
        </w:rPr>
        <w:t>维护</w:t>
      </w:r>
      <w:r>
        <w:rPr>
          <w:rFonts w:ascii="方正仿宋_GBK" w:eastAsia="方正仿宋_GBK"/>
          <w:sz w:val="28"/>
        </w:rPr>
        <w:t>“棉花之</w:t>
      </w:r>
      <w:r>
        <w:rPr>
          <w:rFonts w:hint="eastAsia" w:ascii="方正仿宋_GBK" w:hAnsi="宋体" w:eastAsia="方正仿宋_GBK" w:cs="宋体"/>
          <w:sz w:val="28"/>
        </w:rPr>
        <w:t>乡</w:t>
      </w:r>
      <w:r>
        <w:rPr>
          <w:rFonts w:ascii="方正仿宋_GBK" w:eastAsia="方正仿宋_GBK"/>
          <w:sz w:val="28"/>
        </w:rPr>
        <w:t>”的美誉，努力</w:t>
      </w:r>
      <w:r>
        <w:rPr>
          <w:rFonts w:hint="eastAsia" w:ascii="方正仿宋_GBK" w:hAnsi="宋体" w:eastAsia="方正仿宋_GBK" w:cs="宋体"/>
          <w:sz w:val="28"/>
        </w:rPr>
        <w:t>实现农业现</w:t>
      </w:r>
      <w:r>
        <w:rPr>
          <w:rFonts w:hint="eastAsia" w:ascii="方正仿宋_GBK" w:hAnsi="MS Gothic" w:eastAsia="方正仿宋_GBK" w:cs="MS Gothic"/>
          <w:sz w:val="28"/>
        </w:rPr>
        <w:t>代化新突破。</w:t>
      </w:r>
      <w:r>
        <w:rPr>
          <w:rFonts w:hint="eastAsia" w:ascii="方正仿宋_GBK" w:hAnsi="MS Gothic" w:eastAsia="方正仿宋_GBK" w:cs="MS Gothic"/>
          <w:sz w:val="28"/>
          <w:lang w:eastAsia="zh-CN"/>
        </w:rPr>
        <w:t>坚持农业结构调整</w:t>
      </w:r>
      <w:r>
        <w:rPr>
          <w:rFonts w:hint="eastAsia" w:ascii="方正仿宋_GBK" w:hAnsi="MS Gothic" w:eastAsia="方正仿宋_GBK" w:cs="MS Gothic"/>
          <w:sz w:val="28"/>
        </w:rPr>
        <w:t>，努力实现农业产业化新突破。</w:t>
      </w:r>
    </w:p>
    <w:p>
      <w:pPr>
        <w:ind w:firstLine="560"/>
        <w:rPr>
          <w:rFonts w:hint="eastAsia" w:ascii="方正仿宋_GBK" w:hAnsi="MS Gothic" w:eastAsia="方正仿宋_GBK" w:cs="MS Gothic"/>
          <w:sz w:val="28"/>
        </w:rPr>
      </w:pPr>
      <w:r>
        <w:rPr>
          <w:rFonts w:ascii="方正仿宋_GBK" w:eastAsia="方正仿宋_GBK"/>
          <w:sz w:val="28"/>
        </w:rPr>
        <w:t>3、以改善民生</w:t>
      </w:r>
      <w:r>
        <w:rPr>
          <w:rFonts w:hint="eastAsia" w:ascii="方正仿宋_GBK" w:hAnsi="宋体" w:eastAsia="方正仿宋_GBK" w:cs="宋体"/>
          <w:sz w:val="28"/>
        </w:rPr>
        <w:t>为</w:t>
      </w:r>
      <w:r>
        <w:rPr>
          <w:rFonts w:hint="eastAsia" w:ascii="方正仿宋_GBK" w:hAnsi="MS Gothic" w:eastAsia="方正仿宋_GBK" w:cs="MS Gothic"/>
          <w:sz w:val="28"/>
        </w:rPr>
        <w:t>支撑点，努力</w:t>
      </w:r>
      <w:r>
        <w:rPr>
          <w:rFonts w:hint="eastAsia" w:ascii="方正仿宋_GBK" w:hAnsi="宋体" w:eastAsia="方正仿宋_GBK" w:cs="宋体"/>
          <w:sz w:val="28"/>
        </w:rPr>
        <w:t>实现</w:t>
      </w:r>
      <w:r>
        <w:rPr>
          <w:rFonts w:hint="eastAsia" w:ascii="方正仿宋_GBK" w:hAnsi="MS Gothic" w:eastAsia="方正仿宋_GBK" w:cs="MS Gothic"/>
          <w:sz w:val="28"/>
        </w:rPr>
        <w:t>社会</w:t>
      </w:r>
      <w:r>
        <w:rPr>
          <w:rFonts w:hint="eastAsia" w:ascii="方正仿宋_GBK" w:hAnsi="宋体" w:eastAsia="方正仿宋_GBK" w:cs="宋体"/>
          <w:sz w:val="28"/>
        </w:rPr>
        <w:t>稳</w:t>
      </w:r>
      <w:r>
        <w:rPr>
          <w:rFonts w:hint="eastAsia" w:ascii="方正仿宋_GBK" w:hAnsi="MS Gothic" w:eastAsia="方正仿宋_GBK" w:cs="MS Gothic"/>
          <w:sz w:val="28"/>
        </w:rPr>
        <w:t>定新突破。</w:t>
      </w:r>
    </w:p>
    <w:p>
      <w:pPr>
        <w:spacing w:line="500" w:lineRule="exact"/>
        <w:ind w:firstLine="560"/>
        <w:rPr>
          <w:rFonts w:ascii="方正仿宋_GBK" w:eastAsia="方正仿宋_GBK"/>
          <w:sz w:val="28"/>
        </w:rPr>
      </w:pPr>
      <w:r>
        <w:rPr>
          <w:rFonts w:ascii="方正仿宋_GBK" w:eastAsia="方正仿宋_GBK"/>
          <w:b/>
          <w:bCs/>
          <w:sz w:val="28"/>
        </w:rPr>
        <w:t xml:space="preserve"> 职责分类绩效目标</w:t>
      </w:r>
      <w:r>
        <w:rPr>
          <w:rFonts w:ascii="方正仿宋_GBK" w:eastAsia="方正仿宋_GBK"/>
          <w:sz w:val="28"/>
        </w:rPr>
        <w:t>：</w:t>
      </w:r>
    </w:p>
    <w:p>
      <w:pPr>
        <w:spacing w:line="500" w:lineRule="exact"/>
        <w:ind w:firstLine="560"/>
        <w:rPr>
          <w:rFonts w:ascii="方正仿宋_GBK" w:eastAsia="方正仿宋_GBK"/>
          <w:sz w:val="28"/>
        </w:rPr>
      </w:pPr>
      <w:r>
        <w:rPr>
          <w:rFonts w:ascii="方正仿宋_GBK" w:eastAsia="方正仿宋_GBK"/>
          <w:sz w:val="28"/>
        </w:rPr>
        <w:t>1、加快</w:t>
      </w:r>
      <w:r>
        <w:rPr>
          <w:rFonts w:hint="eastAsia" w:ascii="方正仿宋_GBK" w:hAnsi="宋体" w:eastAsia="方正仿宋_GBK" w:cs="宋体"/>
          <w:sz w:val="28"/>
        </w:rPr>
        <w:t>经济</w:t>
      </w:r>
      <w:r>
        <w:rPr>
          <w:rFonts w:hint="eastAsia" w:ascii="方正仿宋_GBK" w:hAnsi="Batang" w:eastAsia="方正仿宋_GBK" w:cs="Batang"/>
          <w:sz w:val="28"/>
        </w:rPr>
        <w:t>增</w:t>
      </w:r>
      <w:r>
        <w:rPr>
          <w:rFonts w:hint="eastAsia" w:ascii="方正仿宋_GBK" w:hAnsi="宋体" w:eastAsia="方正仿宋_GBK" w:cs="宋体"/>
          <w:sz w:val="28"/>
        </w:rPr>
        <w:t>长</w:t>
      </w:r>
      <w:r>
        <w:rPr>
          <w:rFonts w:hint="eastAsia" w:ascii="方正仿宋_GBK" w:hAnsi="Batang" w:eastAsia="方正仿宋_GBK" w:cs="Batang"/>
          <w:sz w:val="28"/>
        </w:rPr>
        <w:t>。到</w:t>
      </w:r>
      <w:r>
        <w:rPr>
          <w:rFonts w:ascii="方正仿宋_GBK" w:eastAsia="方正仿宋_GBK"/>
          <w:sz w:val="28"/>
        </w:rPr>
        <w:t>2020年，方家营镇生</w:t>
      </w:r>
      <w:r>
        <w:rPr>
          <w:rFonts w:hint="eastAsia" w:ascii="方正仿宋_GBK" w:hAnsi="宋体" w:eastAsia="方正仿宋_GBK" w:cs="宋体"/>
          <w:sz w:val="28"/>
        </w:rPr>
        <w:t>产总值</w:t>
      </w:r>
      <w:r>
        <w:rPr>
          <w:rFonts w:hint="eastAsia" w:ascii="方正仿宋_GBK" w:hAnsi="Batang" w:eastAsia="方正仿宋_GBK" w:cs="Batang"/>
          <w:sz w:val="28"/>
        </w:rPr>
        <w:t>要</w:t>
      </w:r>
      <w:r>
        <w:rPr>
          <w:rFonts w:hint="eastAsia" w:ascii="方正仿宋_GBK" w:hAnsi="宋体" w:eastAsia="方正仿宋_GBK" w:cs="宋体"/>
          <w:sz w:val="28"/>
        </w:rPr>
        <w:t>达</w:t>
      </w:r>
      <w:r>
        <w:rPr>
          <w:rFonts w:hint="eastAsia" w:ascii="方正仿宋_GBK" w:hAnsi="Batang" w:eastAsia="方正仿宋_GBK" w:cs="Batang"/>
          <w:sz w:val="28"/>
        </w:rPr>
        <w:t>到</w:t>
      </w:r>
      <w:r>
        <w:rPr>
          <w:rFonts w:ascii="方正仿宋_GBK" w:eastAsia="方正仿宋_GBK"/>
          <w:sz w:val="28"/>
        </w:rPr>
        <w:t>35</w:t>
      </w:r>
      <w:r>
        <w:rPr>
          <w:rFonts w:hint="eastAsia" w:ascii="方正仿宋_GBK" w:hAnsi="宋体" w:eastAsia="方正仿宋_GBK" w:cs="宋体"/>
          <w:sz w:val="28"/>
        </w:rPr>
        <w:t>亿</w:t>
      </w:r>
      <w:r>
        <w:rPr>
          <w:rFonts w:hint="eastAsia" w:ascii="方正仿宋_GBK" w:hAnsi="Batang" w:eastAsia="方正仿宋_GBK" w:cs="Batang"/>
          <w:sz w:val="28"/>
        </w:rPr>
        <w:t>元，年均增</w:t>
      </w:r>
      <w:r>
        <w:rPr>
          <w:rFonts w:hint="eastAsia" w:ascii="方正仿宋_GBK" w:hAnsi="宋体" w:eastAsia="方正仿宋_GBK" w:cs="宋体"/>
          <w:sz w:val="28"/>
        </w:rPr>
        <w:t>长</w:t>
      </w:r>
      <w:r>
        <w:rPr>
          <w:rFonts w:ascii="方正仿宋_GBK" w:eastAsia="方正仿宋_GBK"/>
          <w:sz w:val="28"/>
        </w:rPr>
        <w:t>22%以上，人均生</w:t>
      </w:r>
      <w:r>
        <w:rPr>
          <w:rFonts w:hint="eastAsia" w:ascii="方正仿宋_GBK" w:hAnsi="宋体" w:eastAsia="方正仿宋_GBK" w:cs="宋体"/>
          <w:sz w:val="28"/>
        </w:rPr>
        <w:t>产总值</w:t>
      </w:r>
      <w:r>
        <w:rPr>
          <w:rFonts w:hint="eastAsia" w:ascii="方正仿宋_GBK" w:hAnsi="Batang" w:eastAsia="方正仿宋_GBK" w:cs="Batang"/>
          <w:sz w:val="28"/>
        </w:rPr>
        <w:t>要</w:t>
      </w:r>
      <w:r>
        <w:rPr>
          <w:rFonts w:hint="eastAsia" w:ascii="方正仿宋_GBK" w:hAnsi="宋体" w:eastAsia="方正仿宋_GBK" w:cs="宋体"/>
          <w:sz w:val="28"/>
        </w:rPr>
        <w:t>达</w:t>
      </w:r>
      <w:r>
        <w:rPr>
          <w:rFonts w:hint="eastAsia" w:ascii="方正仿宋_GBK" w:hAnsi="Batang" w:eastAsia="方正仿宋_GBK" w:cs="Batang"/>
          <w:sz w:val="28"/>
        </w:rPr>
        <w:t>到</w:t>
      </w:r>
      <w:r>
        <w:rPr>
          <w:rFonts w:ascii="方正仿宋_GBK" w:eastAsia="方正仿宋_GBK"/>
          <w:sz w:val="28"/>
        </w:rPr>
        <w:t>1.2万元；全部</w:t>
      </w:r>
      <w:r>
        <w:rPr>
          <w:rFonts w:hint="eastAsia" w:ascii="方正仿宋_GBK" w:hAnsi="宋体" w:eastAsia="方正仿宋_GBK" w:cs="宋体"/>
          <w:sz w:val="28"/>
        </w:rPr>
        <w:t>财</w:t>
      </w:r>
      <w:r>
        <w:rPr>
          <w:rFonts w:hint="eastAsia" w:ascii="方正仿宋_GBK" w:hAnsi="Batang" w:eastAsia="方正仿宋_GBK" w:cs="Batang"/>
          <w:sz w:val="28"/>
        </w:rPr>
        <w:t>政收入</w:t>
      </w:r>
      <w:r>
        <w:rPr>
          <w:rFonts w:hint="eastAsia" w:ascii="方正仿宋_GBK" w:hAnsi="宋体" w:eastAsia="方正仿宋_GBK" w:cs="宋体"/>
          <w:sz w:val="28"/>
        </w:rPr>
        <w:t>达</w:t>
      </w:r>
      <w:r>
        <w:rPr>
          <w:rFonts w:hint="eastAsia" w:ascii="方正仿宋_GBK" w:hAnsi="Batang" w:eastAsia="方正仿宋_GBK" w:cs="Batang"/>
          <w:sz w:val="28"/>
        </w:rPr>
        <w:t>到</w:t>
      </w:r>
      <w:r>
        <w:rPr>
          <w:rFonts w:ascii="方正仿宋_GBK" w:eastAsia="方正仿宋_GBK"/>
          <w:sz w:val="28"/>
        </w:rPr>
        <w:t>1.1</w:t>
      </w:r>
      <w:r>
        <w:rPr>
          <w:rFonts w:hint="eastAsia" w:ascii="方正仿宋_GBK" w:hAnsi="宋体" w:eastAsia="方正仿宋_GBK" w:cs="宋体"/>
          <w:sz w:val="28"/>
        </w:rPr>
        <w:t>亿</w:t>
      </w:r>
      <w:r>
        <w:rPr>
          <w:rFonts w:hint="eastAsia" w:ascii="方正仿宋_GBK" w:hAnsi="Batang" w:eastAsia="方正仿宋_GBK" w:cs="Batang"/>
          <w:sz w:val="28"/>
        </w:rPr>
        <w:t>元，年均增</w:t>
      </w:r>
      <w:r>
        <w:rPr>
          <w:rFonts w:hint="eastAsia" w:ascii="方正仿宋_GBK" w:hAnsi="宋体" w:eastAsia="方正仿宋_GBK" w:cs="宋体"/>
          <w:sz w:val="28"/>
        </w:rPr>
        <w:t>长</w:t>
      </w:r>
      <w:r>
        <w:rPr>
          <w:rFonts w:ascii="方正仿宋_GBK" w:eastAsia="方正仿宋_GBK"/>
          <w:sz w:val="28"/>
        </w:rPr>
        <w:t>33%。全社</w:t>
      </w:r>
      <w:r>
        <w:rPr>
          <w:rFonts w:hint="eastAsia" w:ascii="方正仿宋_GBK" w:hAnsi="宋体" w:eastAsia="方正仿宋_GBK" w:cs="宋体"/>
          <w:sz w:val="28"/>
        </w:rPr>
        <w:t>会</w:t>
      </w:r>
      <w:r>
        <w:rPr>
          <w:rFonts w:hint="eastAsia" w:ascii="方正仿宋_GBK" w:hAnsi="Batang" w:eastAsia="方正仿宋_GBK" w:cs="Batang"/>
          <w:sz w:val="28"/>
        </w:rPr>
        <w:t>消</w:t>
      </w:r>
      <w:r>
        <w:rPr>
          <w:rFonts w:hint="eastAsia" w:ascii="方正仿宋_GBK" w:hAnsi="宋体" w:eastAsia="方正仿宋_GBK" w:cs="宋体"/>
          <w:sz w:val="28"/>
        </w:rPr>
        <w:t>费</w:t>
      </w:r>
      <w:r>
        <w:rPr>
          <w:rFonts w:hint="eastAsia" w:ascii="方正仿宋_GBK" w:hAnsi="Batang" w:eastAsia="方正仿宋_GBK" w:cs="Batang"/>
          <w:sz w:val="28"/>
        </w:rPr>
        <w:t>品零售</w:t>
      </w:r>
      <w:r>
        <w:rPr>
          <w:rFonts w:hint="eastAsia" w:ascii="方正仿宋_GBK" w:hAnsi="宋体" w:eastAsia="方正仿宋_GBK" w:cs="宋体"/>
          <w:sz w:val="28"/>
        </w:rPr>
        <w:t>总额达</w:t>
      </w:r>
      <w:r>
        <w:rPr>
          <w:rFonts w:hint="eastAsia" w:ascii="方正仿宋_GBK" w:hAnsi="Batang" w:eastAsia="方正仿宋_GBK" w:cs="Batang"/>
          <w:sz w:val="28"/>
        </w:rPr>
        <w:t>到</w:t>
      </w:r>
      <w:r>
        <w:rPr>
          <w:rFonts w:ascii="方正仿宋_GBK" w:eastAsia="方正仿宋_GBK"/>
          <w:sz w:val="28"/>
        </w:rPr>
        <w:t>3.5</w:t>
      </w:r>
      <w:r>
        <w:rPr>
          <w:rFonts w:hint="eastAsia" w:ascii="方正仿宋_GBK" w:hAnsi="宋体" w:eastAsia="方正仿宋_GBK" w:cs="宋体"/>
          <w:sz w:val="28"/>
        </w:rPr>
        <w:t>亿</w:t>
      </w:r>
      <w:r>
        <w:rPr>
          <w:rFonts w:hint="eastAsia" w:ascii="方正仿宋_GBK" w:hAnsi="Batang" w:eastAsia="方正仿宋_GBK" w:cs="Batang"/>
          <w:sz w:val="28"/>
        </w:rPr>
        <w:t>元，全社</w:t>
      </w:r>
      <w:r>
        <w:rPr>
          <w:rFonts w:hint="eastAsia" w:ascii="方正仿宋_GBK" w:hAnsi="宋体" w:eastAsia="方正仿宋_GBK" w:cs="宋体"/>
          <w:sz w:val="28"/>
        </w:rPr>
        <w:t>会资产</w:t>
      </w:r>
      <w:r>
        <w:rPr>
          <w:rFonts w:hint="eastAsia" w:ascii="方正仿宋_GBK" w:hAnsi="Batang" w:eastAsia="方正仿宋_GBK" w:cs="Batang"/>
          <w:sz w:val="28"/>
        </w:rPr>
        <w:t>投</w:t>
      </w:r>
      <w:r>
        <w:rPr>
          <w:rFonts w:hint="eastAsia" w:ascii="方正仿宋_GBK" w:hAnsi="宋体" w:eastAsia="方正仿宋_GBK" w:cs="宋体"/>
          <w:sz w:val="28"/>
        </w:rPr>
        <w:t>资</w:t>
      </w:r>
      <w:r>
        <w:rPr>
          <w:rFonts w:hint="eastAsia" w:ascii="方正仿宋_GBK" w:hAnsi="Batang" w:eastAsia="方正仿宋_GBK" w:cs="Batang"/>
          <w:sz w:val="28"/>
        </w:rPr>
        <w:t>五年累</w:t>
      </w:r>
      <w:r>
        <w:rPr>
          <w:rFonts w:hint="eastAsia" w:ascii="方正仿宋_GBK" w:hAnsi="宋体" w:eastAsia="方正仿宋_GBK" w:cs="宋体"/>
          <w:sz w:val="28"/>
        </w:rPr>
        <w:t>计</w:t>
      </w:r>
      <w:r>
        <w:rPr>
          <w:rFonts w:hint="eastAsia" w:ascii="方正仿宋_GBK" w:hAnsi="Batang" w:eastAsia="方正仿宋_GBK" w:cs="Batang"/>
          <w:sz w:val="28"/>
        </w:rPr>
        <w:t>完成</w:t>
      </w:r>
      <w:r>
        <w:rPr>
          <w:rFonts w:ascii="方正仿宋_GBK" w:eastAsia="方正仿宋_GBK"/>
          <w:sz w:val="28"/>
        </w:rPr>
        <w:t>27</w:t>
      </w:r>
      <w:r>
        <w:rPr>
          <w:rFonts w:hint="eastAsia" w:ascii="方正仿宋_GBK" w:hAnsi="宋体" w:eastAsia="方正仿宋_GBK" w:cs="宋体"/>
          <w:sz w:val="28"/>
        </w:rPr>
        <w:t>亿</w:t>
      </w:r>
      <w:r>
        <w:rPr>
          <w:rFonts w:hint="eastAsia" w:ascii="方正仿宋_GBK" w:hAnsi="Batang" w:eastAsia="方正仿宋_GBK" w:cs="Batang"/>
          <w:sz w:val="28"/>
        </w:rPr>
        <w:t>元，</w:t>
      </w:r>
      <w:r>
        <w:rPr>
          <w:rFonts w:hint="eastAsia" w:ascii="方正仿宋_GBK" w:hAnsi="宋体" w:eastAsia="方正仿宋_GBK" w:cs="宋体"/>
          <w:sz w:val="28"/>
        </w:rPr>
        <w:t>综</w:t>
      </w:r>
      <w:r>
        <w:rPr>
          <w:rFonts w:hint="eastAsia" w:ascii="方正仿宋_GBK" w:hAnsi="Batang" w:eastAsia="方正仿宋_GBK" w:cs="Batang"/>
          <w:sz w:val="28"/>
        </w:rPr>
        <w:t>合</w:t>
      </w:r>
      <w:r>
        <w:rPr>
          <w:rFonts w:hint="eastAsia" w:ascii="方正仿宋_GBK" w:hAnsi="宋体" w:eastAsia="方正仿宋_GBK" w:cs="宋体"/>
          <w:sz w:val="28"/>
        </w:rPr>
        <w:t>经济实</w:t>
      </w:r>
      <w:r>
        <w:rPr>
          <w:rFonts w:hint="eastAsia" w:ascii="方正仿宋_GBK" w:hAnsi="Batang" w:eastAsia="方正仿宋_GBK" w:cs="Batang"/>
          <w:sz w:val="28"/>
        </w:rPr>
        <w:t>力力</w:t>
      </w:r>
      <w:r>
        <w:rPr>
          <w:rFonts w:hint="eastAsia" w:ascii="方正仿宋_GBK" w:hAnsi="宋体" w:eastAsia="方正仿宋_GBK" w:cs="宋体"/>
          <w:sz w:val="28"/>
        </w:rPr>
        <w:t>争</w:t>
      </w:r>
      <w:r>
        <w:rPr>
          <w:rFonts w:hint="eastAsia" w:ascii="方正仿宋_GBK" w:hAnsi="Batang" w:eastAsia="方正仿宋_GBK" w:cs="Batang"/>
          <w:sz w:val="28"/>
        </w:rPr>
        <w:t>在全</w:t>
      </w:r>
      <w:r>
        <w:rPr>
          <w:rFonts w:hint="eastAsia" w:ascii="方正仿宋_GBK" w:hAnsi="宋体" w:eastAsia="方正仿宋_GBK" w:cs="宋体"/>
          <w:sz w:val="28"/>
        </w:rPr>
        <w:t>县实现卫</w:t>
      </w:r>
      <w:r>
        <w:rPr>
          <w:rFonts w:hint="eastAsia" w:ascii="方正仿宋_GBK" w:hAnsi="Batang" w:eastAsia="方正仿宋_GBK" w:cs="Batang"/>
          <w:sz w:val="28"/>
        </w:rPr>
        <w:t>星城的地位。</w:t>
      </w:r>
    </w:p>
    <w:p>
      <w:pPr>
        <w:spacing w:line="500" w:lineRule="exact"/>
        <w:ind w:firstLine="560"/>
        <w:rPr>
          <w:rFonts w:ascii="方正仿宋_GBK" w:eastAsia="方正仿宋_GBK"/>
          <w:sz w:val="28"/>
        </w:rPr>
      </w:pPr>
      <w:r>
        <w:rPr>
          <w:rFonts w:ascii="方正仿宋_GBK" w:eastAsia="方正仿宋_GBK"/>
          <w:sz w:val="28"/>
        </w:rPr>
        <w:t>2、</w:t>
      </w:r>
      <w:r>
        <w:rPr>
          <w:rFonts w:hint="eastAsia" w:ascii="方正仿宋_GBK" w:hAnsi="宋体" w:eastAsia="方正仿宋_GBK" w:cs="宋体"/>
          <w:sz w:val="28"/>
        </w:rPr>
        <w:t>开</w:t>
      </w:r>
      <w:r>
        <w:rPr>
          <w:rFonts w:hint="eastAsia" w:ascii="方正仿宋_GBK" w:hAnsi="Batang" w:eastAsia="方正仿宋_GBK" w:cs="Batang"/>
          <w:sz w:val="28"/>
        </w:rPr>
        <w:t>放招商引</w:t>
      </w:r>
      <w:r>
        <w:rPr>
          <w:rFonts w:hint="eastAsia" w:ascii="方正仿宋_GBK" w:hAnsi="宋体" w:eastAsia="方正仿宋_GBK" w:cs="宋体"/>
          <w:sz w:val="28"/>
        </w:rPr>
        <w:t>资</w:t>
      </w:r>
      <w:r>
        <w:rPr>
          <w:rFonts w:hint="eastAsia" w:ascii="方正仿宋_GBK" w:hAnsi="Batang" w:eastAsia="方正仿宋_GBK" w:cs="Batang"/>
          <w:sz w:val="28"/>
        </w:rPr>
        <w:t>的大</w:t>
      </w:r>
      <w:r>
        <w:rPr>
          <w:rFonts w:hint="eastAsia" w:ascii="方正仿宋_GBK" w:hAnsi="宋体" w:eastAsia="方正仿宋_GBK" w:cs="宋体"/>
          <w:sz w:val="28"/>
        </w:rPr>
        <w:t>门</w:t>
      </w:r>
      <w:r>
        <w:rPr>
          <w:rFonts w:hint="eastAsia" w:ascii="方正仿宋_GBK" w:hAnsi="Batang" w:eastAsia="方正仿宋_GBK" w:cs="Batang"/>
          <w:sz w:val="28"/>
        </w:rPr>
        <w:t>。引</w:t>
      </w:r>
      <w:r>
        <w:rPr>
          <w:rFonts w:hint="eastAsia" w:ascii="方正仿宋_GBK" w:hAnsi="宋体" w:eastAsia="方正仿宋_GBK" w:cs="宋体"/>
          <w:sz w:val="28"/>
        </w:rPr>
        <w:t>进</w:t>
      </w:r>
      <w:r>
        <w:rPr>
          <w:rFonts w:hint="eastAsia" w:ascii="方正仿宋_GBK" w:hAnsi="Batang" w:eastAsia="方正仿宋_GBK" w:cs="Batang"/>
          <w:sz w:val="28"/>
        </w:rPr>
        <w:t>各</w:t>
      </w:r>
      <w:r>
        <w:rPr>
          <w:rFonts w:hint="eastAsia" w:ascii="方正仿宋_GBK" w:hAnsi="宋体" w:eastAsia="方正仿宋_GBK" w:cs="宋体"/>
          <w:sz w:val="28"/>
        </w:rPr>
        <w:t>类资</w:t>
      </w:r>
      <w:r>
        <w:rPr>
          <w:rFonts w:hint="eastAsia" w:ascii="方正仿宋_GBK" w:hAnsi="Batang" w:eastAsia="方正仿宋_GBK" w:cs="Batang"/>
          <w:sz w:val="28"/>
        </w:rPr>
        <w:t>金</w:t>
      </w:r>
      <w:r>
        <w:rPr>
          <w:rFonts w:hint="eastAsia" w:ascii="方正仿宋_GBK" w:hAnsi="宋体" w:eastAsia="方正仿宋_GBK" w:cs="宋体"/>
          <w:sz w:val="28"/>
        </w:rPr>
        <w:t>达</w:t>
      </w:r>
      <w:r>
        <w:rPr>
          <w:rFonts w:ascii="方正仿宋_GBK" w:eastAsia="方正仿宋_GBK"/>
          <w:sz w:val="28"/>
        </w:rPr>
        <w:t>15</w:t>
      </w:r>
      <w:r>
        <w:rPr>
          <w:rFonts w:hint="eastAsia" w:ascii="方正仿宋_GBK" w:hAnsi="宋体" w:eastAsia="方正仿宋_GBK" w:cs="宋体"/>
          <w:sz w:val="28"/>
        </w:rPr>
        <w:t>亿</w:t>
      </w:r>
      <w:r>
        <w:rPr>
          <w:rFonts w:hint="eastAsia" w:ascii="方正仿宋_GBK" w:hAnsi="Batang" w:eastAsia="方正仿宋_GBK" w:cs="Batang"/>
          <w:sz w:val="28"/>
        </w:rPr>
        <w:t>元以上，其中生</w:t>
      </w:r>
      <w:r>
        <w:rPr>
          <w:rFonts w:hint="eastAsia" w:ascii="方正仿宋_GBK" w:hAnsi="宋体" w:eastAsia="方正仿宋_GBK" w:cs="宋体"/>
          <w:sz w:val="28"/>
        </w:rPr>
        <w:t>产</w:t>
      </w:r>
      <w:r>
        <w:rPr>
          <w:rFonts w:hint="eastAsia" w:ascii="方正仿宋_GBK" w:hAnsi="Batang" w:eastAsia="方正仿宋_GBK" w:cs="Batang"/>
          <w:sz w:val="28"/>
        </w:rPr>
        <w:t>性</w:t>
      </w:r>
      <w:r>
        <w:rPr>
          <w:rFonts w:hint="eastAsia" w:ascii="方正仿宋_GBK" w:hAnsi="宋体" w:eastAsia="方正仿宋_GBK" w:cs="宋体"/>
          <w:sz w:val="28"/>
        </w:rPr>
        <w:t>项</w:t>
      </w:r>
      <w:r>
        <w:rPr>
          <w:rFonts w:hint="eastAsia" w:ascii="方正仿宋_GBK" w:hAnsi="Batang" w:eastAsia="方正仿宋_GBK" w:cs="Batang"/>
          <w:sz w:val="28"/>
        </w:rPr>
        <w:t>目固定</w:t>
      </w:r>
      <w:r>
        <w:rPr>
          <w:rFonts w:hint="eastAsia" w:ascii="方正仿宋_GBK" w:hAnsi="宋体" w:eastAsia="方正仿宋_GBK" w:cs="宋体"/>
          <w:sz w:val="28"/>
        </w:rPr>
        <w:t>资产</w:t>
      </w:r>
      <w:r>
        <w:rPr>
          <w:rFonts w:hint="eastAsia" w:ascii="方正仿宋_GBK" w:hAnsi="Batang" w:eastAsia="方正仿宋_GBK" w:cs="Batang"/>
          <w:sz w:val="28"/>
        </w:rPr>
        <w:t>投</w:t>
      </w:r>
      <w:r>
        <w:rPr>
          <w:rFonts w:hint="eastAsia" w:ascii="方正仿宋_GBK" w:hAnsi="宋体" w:eastAsia="方正仿宋_GBK" w:cs="宋体"/>
          <w:sz w:val="28"/>
        </w:rPr>
        <w:t>资达</w:t>
      </w:r>
      <w:r>
        <w:rPr>
          <w:rFonts w:hint="eastAsia" w:ascii="方正仿宋_GBK" w:hAnsi="Batang" w:eastAsia="方正仿宋_GBK" w:cs="Batang"/>
          <w:sz w:val="28"/>
        </w:rPr>
        <w:t>到</w:t>
      </w:r>
      <w:r>
        <w:rPr>
          <w:rFonts w:ascii="方正仿宋_GBK" w:eastAsia="方正仿宋_GBK"/>
          <w:sz w:val="28"/>
        </w:rPr>
        <w:t>10</w:t>
      </w:r>
      <w:r>
        <w:rPr>
          <w:rFonts w:hint="eastAsia" w:ascii="方正仿宋_GBK" w:hAnsi="宋体" w:eastAsia="方正仿宋_GBK" w:cs="宋体"/>
          <w:sz w:val="28"/>
        </w:rPr>
        <w:t>亿</w:t>
      </w:r>
      <w:r>
        <w:rPr>
          <w:rFonts w:hint="eastAsia" w:ascii="方正仿宋_GBK" w:hAnsi="Batang" w:eastAsia="方正仿宋_GBK" w:cs="Batang"/>
          <w:sz w:val="28"/>
        </w:rPr>
        <w:t>元以上，打造完成</w:t>
      </w:r>
      <w:r>
        <w:rPr>
          <w:rFonts w:hint="eastAsia" w:ascii="方正仿宋_GBK" w:hAnsi="宋体" w:eastAsia="方正仿宋_GBK" w:cs="宋体"/>
          <w:sz w:val="28"/>
        </w:rPr>
        <w:t>卫</w:t>
      </w:r>
      <w:r>
        <w:rPr>
          <w:rFonts w:hint="eastAsia" w:ascii="方正仿宋_GBK" w:hAnsi="Batang" w:eastAsia="方正仿宋_GBK" w:cs="Batang"/>
          <w:sz w:val="28"/>
        </w:rPr>
        <w:t>星城的</w:t>
      </w:r>
      <w:r>
        <w:rPr>
          <w:rFonts w:hint="eastAsia" w:ascii="方正仿宋_GBK" w:hAnsi="宋体" w:eastAsia="方正仿宋_GBK" w:cs="宋体"/>
          <w:sz w:val="28"/>
        </w:rPr>
        <w:t>职</w:t>
      </w:r>
      <w:r>
        <w:rPr>
          <w:rFonts w:hint="eastAsia" w:ascii="方正仿宋_GBK" w:hAnsi="Batang" w:eastAsia="方正仿宋_GBK" w:cs="Batang"/>
          <w:sz w:val="28"/>
        </w:rPr>
        <w:t>能延伸，引</w:t>
      </w:r>
      <w:r>
        <w:rPr>
          <w:rFonts w:hint="eastAsia" w:ascii="方正仿宋_GBK" w:hAnsi="宋体" w:eastAsia="方正仿宋_GBK" w:cs="宋体"/>
          <w:sz w:val="28"/>
        </w:rPr>
        <w:t>进</w:t>
      </w:r>
      <w:r>
        <w:rPr>
          <w:rFonts w:hint="eastAsia" w:ascii="方正仿宋_GBK" w:hAnsi="Batang" w:eastAsia="方正仿宋_GBK" w:cs="Batang"/>
          <w:sz w:val="28"/>
        </w:rPr>
        <w:t>生</w:t>
      </w:r>
      <w:r>
        <w:rPr>
          <w:rFonts w:hint="eastAsia" w:ascii="方正仿宋_GBK" w:hAnsi="宋体" w:eastAsia="方正仿宋_GBK" w:cs="宋体"/>
          <w:sz w:val="28"/>
        </w:rPr>
        <w:t>产</w:t>
      </w:r>
      <w:r>
        <w:rPr>
          <w:rFonts w:hint="eastAsia" w:ascii="方正仿宋_GBK" w:hAnsi="Batang" w:eastAsia="方正仿宋_GBK" w:cs="Batang"/>
          <w:sz w:val="28"/>
        </w:rPr>
        <w:t>性企</w:t>
      </w:r>
      <w:r>
        <w:rPr>
          <w:rFonts w:hint="eastAsia" w:ascii="方正仿宋_GBK" w:hAnsi="宋体" w:eastAsia="方正仿宋_GBK" w:cs="宋体"/>
          <w:sz w:val="28"/>
        </w:rPr>
        <w:t>业</w:t>
      </w:r>
      <w:r>
        <w:rPr>
          <w:rFonts w:ascii="方正仿宋_GBK" w:eastAsia="方正仿宋_GBK"/>
          <w:sz w:val="28"/>
        </w:rPr>
        <w:t>20</w:t>
      </w:r>
      <w:r>
        <w:rPr>
          <w:rFonts w:hint="eastAsia" w:ascii="方正仿宋_GBK" w:hAnsi="宋体" w:eastAsia="方正仿宋_GBK" w:cs="宋体"/>
          <w:sz w:val="28"/>
        </w:rPr>
        <w:t>个</w:t>
      </w:r>
      <w:r>
        <w:rPr>
          <w:rFonts w:hint="eastAsia" w:ascii="方正仿宋_GBK" w:hAnsi="Batang" w:eastAsia="方正仿宋_GBK" w:cs="Batang"/>
          <w:sz w:val="28"/>
        </w:rPr>
        <w:t>。</w:t>
      </w:r>
    </w:p>
    <w:p>
      <w:pPr>
        <w:spacing w:line="500" w:lineRule="exact"/>
        <w:ind w:firstLine="560"/>
        <w:rPr>
          <w:rFonts w:ascii="方正仿宋_GBK" w:eastAsia="方正仿宋_GBK"/>
          <w:sz w:val="28"/>
        </w:rPr>
      </w:pPr>
      <w:r>
        <w:rPr>
          <w:rFonts w:ascii="方正仿宋_GBK" w:eastAsia="方正仿宋_GBK"/>
          <w:sz w:val="28"/>
        </w:rPr>
        <w:t>3、加强基</w:t>
      </w:r>
      <w:r>
        <w:rPr>
          <w:rFonts w:hint="eastAsia" w:ascii="方正仿宋_GBK" w:hAnsi="宋体" w:eastAsia="方正仿宋_GBK" w:cs="宋体"/>
          <w:sz w:val="28"/>
        </w:rPr>
        <w:t>层组织</w:t>
      </w:r>
      <w:r>
        <w:rPr>
          <w:rFonts w:hint="eastAsia" w:ascii="方正仿宋_GBK" w:hAnsi="Batang" w:eastAsia="方正仿宋_GBK" w:cs="Batang"/>
          <w:sz w:val="28"/>
        </w:rPr>
        <w:t>建</w:t>
      </w:r>
      <w:r>
        <w:rPr>
          <w:rFonts w:hint="eastAsia" w:ascii="方正仿宋_GBK" w:hAnsi="宋体" w:eastAsia="方正仿宋_GBK" w:cs="宋体"/>
          <w:sz w:val="28"/>
        </w:rPr>
        <w:t>设</w:t>
      </w:r>
      <w:r>
        <w:rPr>
          <w:rFonts w:hint="eastAsia" w:ascii="方正仿宋_GBK" w:hAnsi="Batang" w:eastAsia="方正仿宋_GBK" w:cs="Batang"/>
          <w:sz w:val="28"/>
        </w:rPr>
        <w:t>，</w:t>
      </w:r>
      <w:r>
        <w:rPr>
          <w:rFonts w:hint="eastAsia" w:ascii="方正仿宋_GBK" w:hAnsi="宋体" w:eastAsia="方正仿宋_GBK" w:cs="宋体"/>
          <w:sz w:val="28"/>
        </w:rPr>
        <w:t>创</w:t>
      </w:r>
      <w:r>
        <w:rPr>
          <w:rFonts w:hint="eastAsia" w:ascii="方正仿宋_GBK" w:hAnsi="Batang" w:eastAsia="方正仿宋_GBK" w:cs="Batang"/>
          <w:sz w:val="28"/>
        </w:rPr>
        <w:t>新工作机制，</w:t>
      </w:r>
      <w:r>
        <w:rPr>
          <w:rFonts w:hint="eastAsia" w:ascii="方正仿宋_GBK" w:hAnsi="宋体" w:eastAsia="方正仿宋_GBK" w:cs="宋体"/>
          <w:sz w:val="28"/>
        </w:rPr>
        <w:t>为</w:t>
      </w:r>
      <w:r>
        <w:rPr>
          <w:rFonts w:ascii="方正仿宋_GBK" w:eastAsia="方正仿宋_GBK"/>
          <w:sz w:val="28"/>
        </w:rPr>
        <w:t>“</w:t>
      </w:r>
      <w:r>
        <w:rPr>
          <w:rFonts w:hint="eastAsia" w:ascii="方正仿宋_GBK" w:hAnsi="宋体" w:eastAsia="方正仿宋_GBK" w:cs="宋体"/>
          <w:sz w:val="28"/>
        </w:rPr>
        <w:t>绿</w:t>
      </w:r>
      <w:r>
        <w:rPr>
          <w:rFonts w:hint="eastAsia" w:ascii="方正仿宋_GBK" w:hAnsi="Batang" w:eastAsia="方正仿宋_GBK" w:cs="Batang"/>
          <w:sz w:val="28"/>
        </w:rPr>
        <w:t>色</w:t>
      </w:r>
      <w:r>
        <w:rPr>
          <w:rFonts w:ascii="方正仿宋_GBK" w:eastAsia="方正仿宋_GBK"/>
          <w:sz w:val="28"/>
        </w:rPr>
        <w:t>方家营、和</w:t>
      </w:r>
      <w:r>
        <w:rPr>
          <w:rFonts w:hint="eastAsia" w:ascii="方正仿宋_GBK" w:hAnsi="宋体" w:eastAsia="方正仿宋_GBK" w:cs="宋体"/>
          <w:sz w:val="28"/>
        </w:rPr>
        <w:t>谐</w:t>
      </w:r>
      <w:r>
        <w:rPr>
          <w:rFonts w:ascii="方正仿宋_GBK" w:eastAsia="方正仿宋_GBK"/>
          <w:sz w:val="28"/>
        </w:rPr>
        <w:t>方家营、生</w:t>
      </w:r>
      <w:r>
        <w:rPr>
          <w:rFonts w:hint="eastAsia" w:ascii="方正仿宋_GBK" w:hAnsi="宋体" w:eastAsia="方正仿宋_GBK" w:cs="宋体"/>
          <w:sz w:val="28"/>
        </w:rPr>
        <w:t>态</w:t>
      </w:r>
      <w:r>
        <w:rPr>
          <w:rFonts w:ascii="方正仿宋_GBK" w:eastAsia="方正仿宋_GBK"/>
          <w:sz w:val="28"/>
        </w:rPr>
        <w:t>方家营”建</w:t>
      </w:r>
      <w:r>
        <w:rPr>
          <w:rFonts w:hint="eastAsia" w:ascii="方正仿宋_GBK" w:hAnsi="宋体" w:eastAsia="方正仿宋_GBK" w:cs="宋体"/>
          <w:sz w:val="28"/>
        </w:rPr>
        <w:t>设</w:t>
      </w:r>
      <w:r>
        <w:rPr>
          <w:rFonts w:hint="eastAsia" w:ascii="方正仿宋_GBK" w:hAnsi="Batang" w:eastAsia="方正仿宋_GBK" w:cs="Batang"/>
          <w:sz w:val="28"/>
        </w:rPr>
        <w:t>提供重要</w:t>
      </w:r>
      <w:r>
        <w:rPr>
          <w:rFonts w:hint="eastAsia" w:ascii="方正仿宋_GBK" w:hAnsi="宋体" w:eastAsia="方正仿宋_GBK" w:cs="宋体"/>
          <w:sz w:val="28"/>
        </w:rPr>
        <w:t>组织</w:t>
      </w:r>
      <w:r>
        <w:rPr>
          <w:rFonts w:hint="eastAsia" w:ascii="方正仿宋_GBK" w:hAnsi="Batang" w:eastAsia="方正仿宋_GBK" w:cs="Batang"/>
          <w:sz w:val="28"/>
        </w:rPr>
        <w:t>保</w:t>
      </w:r>
      <w:r>
        <w:rPr>
          <w:rFonts w:hint="eastAsia" w:ascii="方正仿宋_GBK" w:hAnsi="宋体" w:eastAsia="方正仿宋_GBK" w:cs="宋体"/>
          <w:sz w:val="28"/>
        </w:rPr>
        <w:t>证</w:t>
      </w:r>
      <w:r>
        <w:rPr>
          <w:rFonts w:hint="eastAsia" w:ascii="方正仿宋_GBK" w:hAnsi="Batang" w:eastAsia="方正仿宋_GBK" w:cs="Batang"/>
          <w:sz w:val="28"/>
        </w:rPr>
        <w:t>。</w:t>
      </w:r>
      <w:r>
        <w:rPr>
          <w:rFonts w:ascii="方正仿宋_GBK" w:eastAsia="方正仿宋_GBK"/>
          <w:sz w:val="28"/>
        </w:rPr>
        <w:t>方家营</w:t>
      </w:r>
      <w:r>
        <w:rPr>
          <w:rFonts w:hint="eastAsia" w:ascii="方正仿宋_GBK" w:hAnsi="宋体" w:eastAsia="方正仿宋_GBK" w:cs="宋体"/>
          <w:sz w:val="28"/>
        </w:rPr>
        <w:t>镇</w:t>
      </w:r>
      <w:r>
        <w:rPr>
          <w:rFonts w:hint="eastAsia" w:ascii="方正仿宋_GBK" w:hAnsi="Batang" w:eastAsia="方正仿宋_GBK" w:cs="Batang"/>
          <w:sz w:val="28"/>
        </w:rPr>
        <w:t>每</w:t>
      </w:r>
      <w:r>
        <w:rPr>
          <w:rFonts w:hint="eastAsia" w:ascii="方正仿宋_GBK" w:hAnsi="宋体" w:eastAsia="方正仿宋_GBK" w:cs="宋体"/>
          <w:sz w:val="28"/>
        </w:rPr>
        <w:t>个</w:t>
      </w:r>
      <w:r>
        <w:rPr>
          <w:rFonts w:hint="eastAsia" w:ascii="方正仿宋_GBK" w:hAnsi="Batang" w:eastAsia="方正仿宋_GBK" w:cs="Batang"/>
          <w:sz w:val="28"/>
        </w:rPr>
        <w:t>村里要求建</w:t>
      </w:r>
      <w:r>
        <w:rPr>
          <w:rFonts w:hint="eastAsia" w:ascii="方正仿宋_GBK" w:hAnsi="宋体" w:eastAsia="方正仿宋_GBK" w:cs="宋体"/>
          <w:sz w:val="28"/>
        </w:rPr>
        <w:t>档</w:t>
      </w:r>
      <w:r>
        <w:rPr>
          <w:rFonts w:hint="eastAsia" w:ascii="方正仿宋_GBK" w:hAnsi="Batang" w:eastAsia="方正仿宋_GBK" w:cs="Batang"/>
          <w:sz w:val="28"/>
        </w:rPr>
        <w:t>立卡，定期</w:t>
      </w:r>
      <w:r>
        <w:rPr>
          <w:rFonts w:hint="eastAsia" w:ascii="方正仿宋_GBK" w:hAnsi="宋体" w:eastAsia="方正仿宋_GBK" w:cs="宋体"/>
          <w:sz w:val="28"/>
        </w:rPr>
        <w:t>开</w:t>
      </w:r>
      <w:r>
        <w:rPr>
          <w:rFonts w:hint="eastAsia" w:ascii="方正仿宋_GBK" w:hAnsi="Batang" w:eastAsia="方正仿宋_GBK" w:cs="Batang"/>
          <w:sz w:val="28"/>
        </w:rPr>
        <w:t>展党</w:t>
      </w:r>
      <w:r>
        <w:rPr>
          <w:rFonts w:hint="eastAsia" w:ascii="方正仿宋_GBK" w:hAnsi="宋体" w:eastAsia="方正仿宋_GBK" w:cs="宋体"/>
          <w:sz w:val="28"/>
        </w:rPr>
        <w:t>员</w:t>
      </w:r>
      <w:r>
        <w:rPr>
          <w:rFonts w:hint="eastAsia" w:ascii="方正仿宋_GBK" w:hAnsi="Batang" w:eastAsia="方正仿宋_GBK" w:cs="Batang"/>
          <w:sz w:val="28"/>
        </w:rPr>
        <w:t>活</w:t>
      </w:r>
      <w:r>
        <w:rPr>
          <w:rFonts w:hint="eastAsia" w:ascii="方正仿宋_GBK" w:hAnsi="宋体" w:eastAsia="方正仿宋_GBK" w:cs="宋体"/>
          <w:sz w:val="28"/>
        </w:rPr>
        <w:t>动</w:t>
      </w:r>
      <w:r>
        <w:rPr>
          <w:rFonts w:hint="eastAsia" w:ascii="方正仿宋_GBK" w:hAnsi="Batang" w:eastAsia="方正仿宋_GBK" w:cs="Batang"/>
          <w:sz w:val="28"/>
        </w:rPr>
        <w:t>，完善党</w:t>
      </w:r>
      <w:r>
        <w:rPr>
          <w:rFonts w:hint="eastAsia" w:ascii="方正仿宋_GBK" w:hAnsi="宋体" w:eastAsia="方正仿宋_GBK" w:cs="宋体"/>
          <w:sz w:val="28"/>
        </w:rPr>
        <w:t>员</w:t>
      </w:r>
      <w:r>
        <w:rPr>
          <w:rFonts w:hint="eastAsia" w:ascii="方正仿宋_GBK" w:hAnsi="Batang" w:eastAsia="方正仿宋_GBK" w:cs="Batang"/>
          <w:sz w:val="28"/>
        </w:rPr>
        <w:t>工作日志。</w:t>
      </w:r>
    </w:p>
    <w:p>
      <w:pPr>
        <w:spacing w:line="500" w:lineRule="exact"/>
        <w:ind w:firstLine="560"/>
        <w:rPr>
          <w:rFonts w:ascii="方正仿宋_GBK" w:eastAsia="方正仿宋_GBK"/>
          <w:sz w:val="28"/>
        </w:rPr>
      </w:pPr>
      <w:r>
        <w:rPr>
          <w:rFonts w:ascii="方正仿宋_GBK" w:eastAsia="方正仿宋_GBK"/>
          <w:sz w:val="28"/>
        </w:rPr>
        <w:t>4、方家</w:t>
      </w:r>
      <w:r>
        <w:rPr>
          <w:rFonts w:hint="eastAsia" w:ascii="方正仿宋_GBK" w:hAnsi="宋体" w:eastAsia="方正仿宋_GBK" w:cs="宋体"/>
          <w:sz w:val="28"/>
        </w:rPr>
        <w:t>营镇</w:t>
      </w:r>
      <w:r>
        <w:rPr>
          <w:rFonts w:hint="eastAsia" w:ascii="方正仿宋_GBK" w:hAnsi="Batang" w:eastAsia="方正仿宋_GBK" w:cs="Batang"/>
          <w:sz w:val="28"/>
        </w:rPr>
        <w:t>召</w:t>
      </w:r>
      <w:r>
        <w:rPr>
          <w:rFonts w:hint="eastAsia" w:ascii="方正仿宋_GBK" w:hAnsi="宋体" w:eastAsia="方正仿宋_GBK" w:cs="宋体"/>
          <w:sz w:val="28"/>
        </w:rPr>
        <w:t>开</w:t>
      </w:r>
      <w:r>
        <w:rPr>
          <w:rFonts w:hint="eastAsia" w:ascii="方正仿宋_GBK" w:hAnsi="Batang" w:eastAsia="方正仿宋_GBK" w:cs="Batang"/>
          <w:sz w:val="28"/>
        </w:rPr>
        <w:t>全体干部党</w:t>
      </w:r>
      <w:r>
        <w:rPr>
          <w:rFonts w:hint="eastAsia" w:ascii="方正仿宋_GBK" w:hAnsi="宋体" w:eastAsia="方正仿宋_GBK" w:cs="宋体"/>
          <w:sz w:val="28"/>
        </w:rPr>
        <w:t>风</w:t>
      </w:r>
      <w:r>
        <w:rPr>
          <w:rFonts w:hint="eastAsia" w:ascii="方正仿宋_GBK" w:hAnsi="Batang" w:eastAsia="方正仿宋_GBK" w:cs="Batang"/>
          <w:sz w:val="28"/>
        </w:rPr>
        <w:t>廉政大</w:t>
      </w:r>
      <w:r>
        <w:rPr>
          <w:rFonts w:hint="eastAsia" w:ascii="方正仿宋_GBK" w:hAnsi="宋体" w:eastAsia="方正仿宋_GBK" w:cs="宋体"/>
          <w:sz w:val="28"/>
        </w:rPr>
        <w:t>会</w:t>
      </w:r>
      <w:r>
        <w:rPr>
          <w:rFonts w:hint="eastAsia" w:ascii="方正仿宋_GBK" w:hAnsi="Batang" w:eastAsia="方正仿宋_GBK" w:cs="Batang"/>
          <w:sz w:val="28"/>
        </w:rPr>
        <w:t>，打</w:t>
      </w:r>
      <w:r>
        <w:rPr>
          <w:rFonts w:hint="eastAsia" w:ascii="方正仿宋_GBK" w:hAnsi="宋体" w:eastAsia="方正仿宋_GBK" w:cs="宋体"/>
          <w:sz w:val="28"/>
        </w:rPr>
        <w:t>击</w:t>
      </w:r>
      <w:r>
        <w:rPr>
          <w:rFonts w:hint="eastAsia" w:ascii="方正仿宋_GBK" w:hAnsi="Batang" w:eastAsia="方正仿宋_GBK" w:cs="Batang"/>
          <w:sz w:val="28"/>
        </w:rPr>
        <w:t>微腐</w:t>
      </w:r>
      <w:r>
        <w:rPr>
          <w:rFonts w:hint="eastAsia" w:ascii="方正仿宋_GBK" w:hAnsi="宋体" w:eastAsia="方正仿宋_GBK" w:cs="宋体"/>
          <w:sz w:val="28"/>
        </w:rPr>
        <w:t>败</w:t>
      </w:r>
      <w:r>
        <w:rPr>
          <w:rFonts w:hint="eastAsia" w:ascii="方正仿宋_GBK" w:hAnsi="Batang" w:eastAsia="方正仿宋_GBK" w:cs="Batang"/>
          <w:sz w:val="28"/>
        </w:rPr>
        <w:t>工作。全面提升党</w:t>
      </w:r>
      <w:r>
        <w:rPr>
          <w:rFonts w:hint="eastAsia" w:ascii="方正仿宋_GBK" w:hAnsi="宋体" w:eastAsia="方正仿宋_GBK" w:cs="宋体"/>
          <w:sz w:val="28"/>
        </w:rPr>
        <w:t>员</w:t>
      </w:r>
      <w:r>
        <w:rPr>
          <w:rFonts w:hint="eastAsia" w:ascii="方正仿宋_GBK" w:hAnsi="Batang" w:eastAsia="方正仿宋_GBK" w:cs="Batang"/>
          <w:sz w:val="28"/>
        </w:rPr>
        <w:t>干部</w:t>
      </w:r>
      <w:r>
        <w:rPr>
          <w:rFonts w:hint="eastAsia" w:ascii="方正仿宋_GBK" w:hAnsi="宋体" w:eastAsia="方正仿宋_GBK" w:cs="宋体"/>
          <w:sz w:val="28"/>
        </w:rPr>
        <w:t>队</w:t>
      </w:r>
      <w:r>
        <w:rPr>
          <w:rFonts w:hint="eastAsia" w:ascii="方正仿宋_GBK" w:hAnsi="Batang" w:eastAsia="方正仿宋_GBK" w:cs="Batang"/>
          <w:sz w:val="28"/>
        </w:rPr>
        <w:t>伍的素</w:t>
      </w:r>
      <w:r>
        <w:rPr>
          <w:rFonts w:hint="eastAsia" w:ascii="方正仿宋_GBK" w:hAnsi="宋体" w:eastAsia="方正仿宋_GBK" w:cs="宋体"/>
          <w:sz w:val="28"/>
        </w:rPr>
        <w:t>质</w:t>
      </w:r>
      <w:r>
        <w:rPr>
          <w:rFonts w:hint="eastAsia" w:ascii="方正仿宋_GBK" w:hAnsi="Batang" w:eastAsia="方正仿宋_GBK" w:cs="Batang"/>
          <w:sz w:val="28"/>
        </w:rPr>
        <w:t>水平，加强</w:t>
      </w:r>
      <w:r>
        <w:rPr>
          <w:rFonts w:hint="eastAsia" w:ascii="方正仿宋_GBK" w:hAnsi="宋体" w:eastAsia="方正仿宋_GBK" w:cs="宋体"/>
          <w:sz w:val="28"/>
        </w:rPr>
        <w:t>教</w:t>
      </w:r>
      <w:r>
        <w:rPr>
          <w:rFonts w:hint="eastAsia" w:ascii="方正仿宋_GBK" w:hAnsi="Batang" w:eastAsia="方正仿宋_GBK" w:cs="Batang"/>
          <w:sz w:val="28"/>
        </w:rPr>
        <w:t>育、</w:t>
      </w:r>
      <w:r>
        <w:rPr>
          <w:rFonts w:hint="eastAsia" w:ascii="方正仿宋_GBK" w:hAnsi="宋体" w:eastAsia="方正仿宋_GBK" w:cs="宋体"/>
          <w:sz w:val="28"/>
        </w:rPr>
        <w:t>监</w:t>
      </w:r>
      <w:r>
        <w:rPr>
          <w:rFonts w:hint="eastAsia" w:ascii="方正仿宋_GBK" w:hAnsi="Batang" w:eastAsia="方正仿宋_GBK" w:cs="Batang"/>
          <w:sz w:val="28"/>
        </w:rPr>
        <w:t>督和</w:t>
      </w:r>
      <w:r>
        <w:rPr>
          <w:rFonts w:hint="eastAsia" w:ascii="方正仿宋_GBK" w:hAnsi="宋体" w:eastAsia="方正仿宋_GBK" w:cs="宋体"/>
          <w:sz w:val="28"/>
        </w:rPr>
        <w:t>惩</w:t>
      </w:r>
      <w:r>
        <w:rPr>
          <w:rFonts w:hint="eastAsia" w:ascii="方正仿宋_GBK" w:hAnsi="Batang" w:eastAsia="方正仿宋_GBK" w:cs="Batang"/>
          <w:sz w:val="28"/>
        </w:rPr>
        <w:t>戒</w:t>
      </w:r>
      <w:r>
        <w:rPr>
          <w:rFonts w:hint="eastAsia" w:ascii="方正仿宋_GBK" w:hAnsi="宋体" w:eastAsia="方正仿宋_GBK" w:cs="宋体"/>
          <w:sz w:val="28"/>
        </w:rPr>
        <w:t>并</w:t>
      </w:r>
      <w:r>
        <w:rPr>
          <w:rFonts w:hint="eastAsia" w:ascii="方正仿宋_GBK" w:hAnsi="Batang" w:eastAsia="方正仿宋_GBK" w:cs="Batang"/>
          <w:sz w:val="28"/>
        </w:rPr>
        <w:t>重，努力保持党</w:t>
      </w:r>
      <w:r>
        <w:rPr>
          <w:rFonts w:hint="eastAsia" w:ascii="方正仿宋_GBK" w:hAnsi="宋体" w:eastAsia="方正仿宋_GBK" w:cs="宋体"/>
          <w:sz w:val="28"/>
        </w:rPr>
        <w:t>员队</w:t>
      </w:r>
      <w:r>
        <w:rPr>
          <w:rFonts w:hint="eastAsia" w:ascii="方正仿宋_GBK" w:hAnsi="Batang" w:eastAsia="方正仿宋_GBK" w:cs="Batang"/>
          <w:sz w:val="28"/>
        </w:rPr>
        <w:t>伍</w:t>
      </w:r>
      <w:r>
        <w:rPr>
          <w:rFonts w:ascii="方正仿宋_GBK" w:eastAsia="方正仿宋_GBK"/>
          <w:sz w:val="28"/>
        </w:rPr>
        <w:t>“零</w:t>
      </w:r>
      <w:r>
        <w:rPr>
          <w:rFonts w:hint="eastAsia" w:ascii="方正仿宋_GBK" w:hAnsi="宋体" w:eastAsia="方正仿宋_GBK" w:cs="宋体"/>
          <w:sz w:val="28"/>
        </w:rPr>
        <w:t>违纪</w:t>
      </w:r>
      <w:r>
        <w:rPr>
          <w:rFonts w:ascii="方正仿宋_GBK" w:eastAsia="方正仿宋_GBK"/>
          <w:sz w:val="28"/>
        </w:rPr>
        <w:t>”，确保不出</w:t>
      </w:r>
      <w:r>
        <w:rPr>
          <w:rFonts w:hint="eastAsia" w:ascii="方正仿宋_GBK" w:hAnsi="宋体" w:eastAsia="方正仿宋_GBK" w:cs="宋体"/>
          <w:sz w:val="28"/>
        </w:rPr>
        <w:t>现违</w:t>
      </w:r>
      <w:r>
        <w:rPr>
          <w:rFonts w:hint="eastAsia" w:ascii="方正仿宋_GBK" w:hAnsi="Batang" w:eastAsia="方正仿宋_GBK" w:cs="Batang"/>
          <w:sz w:val="28"/>
        </w:rPr>
        <w:t>法</w:t>
      </w:r>
      <w:r>
        <w:rPr>
          <w:rFonts w:hint="eastAsia" w:ascii="方正仿宋_GBK" w:hAnsi="宋体" w:eastAsia="方正仿宋_GBK" w:cs="宋体"/>
          <w:sz w:val="28"/>
        </w:rPr>
        <w:t>乱纪</w:t>
      </w:r>
      <w:r>
        <w:rPr>
          <w:rFonts w:hint="eastAsia" w:ascii="方正仿宋_GBK" w:hAnsi="Batang" w:eastAsia="方正仿宋_GBK" w:cs="Batang"/>
          <w:sz w:val="28"/>
        </w:rPr>
        <w:t>、破坏</w:t>
      </w:r>
      <w:r>
        <w:rPr>
          <w:rFonts w:hint="eastAsia" w:ascii="方正仿宋_GBK" w:hAnsi="宋体" w:eastAsia="方正仿宋_GBK" w:cs="宋体"/>
          <w:sz w:val="28"/>
        </w:rPr>
        <w:t>发</w:t>
      </w:r>
      <w:r>
        <w:rPr>
          <w:rFonts w:hint="eastAsia" w:ascii="方正仿宋_GBK" w:hAnsi="Batang" w:eastAsia="方正仿宋_GBK" w:cs="Batang"/>
          <w:sz w:val="28"/>
        </w:rPr>
        <w:t>展</w:t>
      </w:r>
      <w:r>
        <w:rPr>
          <w:rFonts w:hint="eastAsia" w:ascii="方正仿宋_GBK" w:hAnsi="宋体" w:eastAsia="方正仿宋_GBK" w:cs="宋体"/>
          <w:sz w:val="28"/>
        </w:rPr>
        <w:t>环</w:t>
      </w:r>
      <w:r>
        <w:rPr>
          <w:rFonts w:hint="eastAsia" w:ascii="方正仿宋_GBK" w:hAnsi="Batang" w:eastAsia="方正仿宋_GBK" w:cs="Batang"/>
          <w:sz w:val="28"/>
        </w:rPr>
        <w:t>境行</w:t>
      </w:r>
      <w:r>
        <w:rPr>
          <w:rFonts w:hint="eastAsia" w:ascii="方正仿宋_GBK" w:hAnsi="宋体" w:eastAsia="方正仿宋_GBK" w:cs="宋体"/>
          <w:sz w:val="28"/>
        </w:rPr>
        <w:t>为</w:t>
      </w:r>
      <w:r>
        <w:rPr>
          <w:rFonts w:hint="eastAsia" w:ascii="方正仿宋_GBK" w:hAnsi="Batang" w:eastAsia="方正仿宋_GBK" w:cs="Batang"/>
          <w:sz w:val="28"/>
        </w:rPr>
        <w:t>。</w:t>
      </w:r>
      <w:r>
        <w:rPr>
          <w:rFonts w:ascii="方正仿宋_GBK" w:eastAsia="方正仿宋_GBK"/>
          <w:sz w:val="28"/>
        </w:rPr>
        <w:t xml:space="preserve">   </w:t>
      </w:r>
    </w:p>
    <w:p>
      <w:pPr>
        <w:spacing w:line="500" w:lineRule="exact"/>
        <w:ind w:firstLine="560"/>
        <w:rPr>
          <w:rFonts w:hint="eastAsia" w:ascii="方正仿宋_GBK" w:hAnsi="Batang" w:eastAsia="方正仿宋_GBK" w:cs="Batang"/>
          <w:sz w:val="28"/>
        </w:rPr>
      </w:pPr>
      <w:r>
        <w:rPr>
          <w:rFonts w:ascii="方正仿宋_GBK" w:eastAsia="方正仿宋_GBK"/>
          <w:sz w:val="28"/>
        </w:rPr>
        <w:t>5、</w:t>
      </w:r>
      <w:r>
        <w:rPr>
          <w:rFonts w:hint="eastAsia" w:ascii="方正仿宋_GBK" w:hAnsi="宋体" w:eastAsia="方正仿宋_GBK" w:cs="宋体"/>
          <w:sz w:val="28"/>
        </w:rPr>
        <w:t>紧紧抓</w:t>
      </w:r>
      <w:r>
        <w:rPr>
          <w:rFonts w:hint="eastAsia" w:ascii="方正仿宋_GBK" w:hAnsi="Batang" w:eastAsia="方正仿宋_GBK" w:cs="Batang"/>
          <w:sz w:val="28"/>
        </w:rPr>
        <w:t>住撤</w:t>
      </w:r>
      <w:r>
        <w:rPr>
          <w:rFonts w:hint="eastAsia" w:ascii="方正仿宋_GBK" w:hAnsi="宋体" w:eastAsia="方正仿宋_GBK" w:cs="宋体"/>
          <w:sz w:val="28"/>
        </w:rPr>
        <w:t>乡</w:t>
      </w:r>
      <w:r>
        <w:rPr>
          <w:rFonts w:hint="eastAsia" w:ascii="方正仿宋_GBK" w:hAnsi="Batang" w:eastAsia="方正仿宋_GBK" w:cs="Batang"/>
          <w:sz w:val="28"/>
        </w:rPr>
        <w:t>建</w:t>
      </w:r>
      <w:r>
        <w:rPr>
          <w:rFonts w:hint="eastAsia" w:ascii="方正仿宋_GBK" w:hAnsi="宋体" w:eastAsia="方正仿宋_GBK" w:cs="宋体"/>
          <w:sz w:val="28"/>
        </w:rPr>
        <w:t>镇</w:t>
      </w:r>
      <w:r>
        <w:rPr>
          <w:rFonts w:hint="eastAsia" w:ascii="方正仿宋_GBK" w:hAnsi="Batang" w:eastAsia="方正仿宋_GBK" w:cs="Batang"/>
          <w:sz w:val="28"/>
        </w:rPr>
        <w:t>的有利</w:t>
      </w:r>
      <w:r>
        <w:rPr>
          <w:rFonts w:hint="eastAsia" w:ascii="方正仿宋_GBK" w:hAnsi="宋体" w:eastAsia="方正仿宋_GBK" w:cs="宋体"/>
          <w:sz w:val="28"/>
        </w:rPr>
        <w:t>时</w:t>
      </w:r>
      <w:r>
        <w:rPr>
          <w:rFonts w:hint="eastAsia" w:ascii="方正仿宋_GBK" w:hAnsi="Batang" w:eastAsia="方正仿宋_GBK" w:cs="Batang"/>
          <w:sz w:val="28"/>
        </w:rPr>
        <w:t>机，加强</w:t>
      </w:r>
      <w:r>
        <w:rPr>
          <w:rFonts w:hint="eastAsia" w:ascii="方正仿宋_GBK" w:hAnsi="宋体" w:eastAsia="方正仿宋_GBK" w:cs="宋体"/>
          <w:sz w:val="28"/>
        </w:rPr>
        <w:t>镇区规划</w:t>
      </w:r>
      <w:r>
        <w:rPr>
          <w:rFonts w:hint="eastAsia" w:ascii="方正仿宋_GBK" w:hAnsi="Batang" w:eastAsia="方正仿宋_GBK" w:cs="Batang"/>
          <w:sz w:val="28"/>
        </w:rPr>
        <w:t>，建</w:t>
      </w:r>
      <w:r>
        <w:rPr>
          <w:rFonts w:hint="eastAsia" w:ascii="方正仿宋_GBK" w:hAnsi="宋体" w:eastAsia="方正仿宋_GBK" w:cs="宋体"/>
          <w:sz w:val="28"/>
        </w:rPr>
        <w:t>设</w:t>
      </w:r>
      <w:r>
        <w:rPr>
          <w:rFonts w:hint="eastAsia" w:ascii="方正仿宋_GBK" w:hAnsi="Batang" w:eastAsia="方正仿宋_GBK" w:cs="Batang"/>
          <w:sz w:val="28"/>
        </w:rPr>
        <w:t>物流特色城</w:t>
      </w:r>
      <w:r>
        <w:rPr>
          <w:rFonts w:hint="eastAsia" w:ascii="方正仿宋_GBK" w:hAnsi="宋体" w:eastAsia="方正仿宋_GBK" w:cs="宋体"/>
          <w:sz w:val="28"/>
        </w:rPr>
        <w:t>镇</w:t>
      </w:r>
      <w:r>
        <w:rPr>
          <w:rFonts w:hint="eastAsia" w:ascii="方正仿宋_GBK" w:hAnsi="Batang" w:eastAsia="方正仿宋_GBK" w:cs="Batang"/>
          <w:sz w:val="28"/>
        </w:rPr>
        <w:t>，逐步完善</w:t>
      </w:r>
      <w:r>
        <w:rPr>
          <w:rFonts w:hint="eastAsia" w:ascii="方正仿宋_GBK" w:hAnsi="宋体" w:eastAsia="方正仿宋_GBK" w:cs="宋体"/>
          <w:sz w:val="28"/>
        </w:rPr>
        <w:t>镇区</w:t>
      </w:r>
      <w:r>
        <w:rPr>
          <w:rFonts w:hint="eastAsia" w:ascii="方正仿宋_GBK" w:hAnsi="Batang" w:eastAsia="方正仿宋_GBK" w:cs="Batang"/>
          <w:sz w:val="28"/>
        </w:rPr>
        <w:t>道路等</w:t>
      </w:r>
      <w:r>
        <w:rPr>
          <w:rFonts w:hint="eastAsia" w:ascii="方正仿宋_GBK" w:hAnsi="宋体" w:eastAsia="方正仿宋_GBK" w:cs="宋体"/>
          <w:sz w:val="28"/>
        </w:rPr>
        <w:t>设</w:t>
      </w:r>
      <w:r>
        <w:rPr>
          <w:rFonts w:hint="eastAsia" w:ascii="方正仿宋_GBK" w:hAnsi="Batang" w:eastAsia="方正仿宋_GBK" w:cs="Batang"/>
          <w:sz w:val="28"/>
        </w:rPr>
        <w:t>施建</w:t>
      </w:r>
      <w:r>
        <w:rPr>
          <w:rFonts w:hint="eastAsia" w:ascii="方正仿宋_GBK" w:hAnsi="宋体" w:eastAsia="方正仿宋_GBK" w:cs="宋体"/>
          <w:sz w:val="28"/>
        </w:rPr>
        <w:t>设</w:t>
      </w:r>
      <w:r>
        <w:rPr>
          <w:rFonts w:hint="eastAsia" w:ascii="方正仿宋_GBK" w:hAnsi="Batang" w:eastAsia="方正仿宋_GBK" w:cs="Batang"/>
          <w:sz w:val="28"/>
        </w:rPr>
        <w:t>。</w:t>
      </w:r>
    </w:p>
    <w:p>
      <w:pPr>
        <w:spacing w:line="500" w:lineRule="exact"/>
        <w:ind w:firstLine="560"/>
        <w:rPr>
          <w:rFonts w:hint="eastAsia" w:ascii="方正仿宋_GBK" w:hAnsi="Batang" w:eastAsia="方正仿宋_GBK" w:cs="Batang"/>
          <w:sz w:val="28"/>
        </w:rPr>
      </w:pPr>
      <w:r>
        <w:rPr>
          <w:rFonts w:hint="eastAsia" w:ascii="方正仿宋_GBK" w:hAnsi="Batang" w:eastAsia="方正仿宋_GBK" w:cs="Batang"/>
          <w:sz w:val="28"/>
          <w:lang w:val="en-US" w:eastAsia="zh-CN"/>
        </w:rPr>
        <w:t>6、</w:t>
      </w:r>
      <w:r>
        <w:rPr>
          <w:rFonts w:hint="eastAsia" w:ascii="方正仿宋_GBK" w:hAnsi="Batang" w:eastAsia="方正仿宋_GBK" w:cs="Batang"/>
          <w:sz w:val="28"/>
          <w:lang w:eastAsia="zh-CN"/>
        </w:rPr>
        <w:t>坚持农业结构调整</w:t>
      </w:r>
      <w:r>
        <w:rPr>
          <w:rFonts w:hint="eastAsia" w:ascii="方正仿宋_GBK" w:hAnsi="Batang" w:eastAsia="方正仿宋_GBK" w:cs="Batang"/>
          <w:sz w:val="28"/>
        </w:rPr>
        <w:t>，努力实现农业产业化新突破。调整种植结构。从提高效益入手，</w:t>
      </w:r>
      <w:r>
        <w:rPr>
          <w:rFonts w:hint="eastAsia" w:ascii="方正仿宋_GBK" w:hAnsi="Batang" w:eastAsia="方正仿宋_GBK" w:cs="Batang"/>
          <w:sz w:val="28"/>
          <w:lang w:eastAsia="zh-CN"/>
        </w:rPr>
        <w:t>继续</w:t>
      </w:r>
      <w:r>
        <w:rPr>
          <w:rFonts w:hint="eastAsia" w:ascii="方正仿宋_GBK" w:hAnsi="Batang" w:eastAsia="方正仿宋_GBK" w:cs="Batang"/>
          <w:sz w:val="28"/>
        </w:rPr>
        <w:t>着力扩大葡萄</w:t>
      </w:r>
      <w:r>
        <w:rPr>
          <w:rFonts w:hint="eastAsia" w:ascii="方正仿宋_GBK" w:hAnsi="Batang" w:eastAsia="方正仿宋_GBK" w:cs="Batang"/>
          <w:sz w:val="28"/>
          <w:lang w:eastAsia="zh-CN"/>
        </w:rPr>
        <w:t>、桃树等高效益农作物、果树</w:t>
      </w:r>
      <w:r>
        <w:rPr>
          <w:rFonts w:hint="eastAsia" w:ascii="方正仿宋_GBK" w:hAnsi="Batang" w:eastAsia="方正仿宋_GBK" w:cs="Batang"/>
          <w:sz w:val="28"/>
        </w:rPr>
        <w:t>种植规模，增强发展后劲。充分发挥靠近县城和园区的优势，</w:t>
      </w:r>
      <w:r>
        <w:rPr>
          <w:rFonts w:hint="eastAsia" w:ascii="方正仿宋_GBK" w:hAnsi="Batang" w:eastAsia="方正仿宋_GBK" w:cs="Batang"/>
          <w:sz w:val="28"/>
          <w:lang w:eastAsia="zh-CN"/>
        </w:rPr>
        <w:t>坚持</w:t>
      </w:r>
      <w:r>
        <w:rPr>
          <w:rFonts w:hint="eastAsia" w:ascii="方正仿宋_GBK" w:hAnsi="Batang" w:eastAsia="方正仿宋_GBK" w:cs="Batang"/>
          <w:sz w:val="28"/>
        </w:rPr>
        <w:t>观光农业、设施农业发展路子。强化基础设施建设。充分发挥政策引导作用，切实搞好水、电、防渗等基础设施建设，切实改善生产生活条件</w:t>
      </w:r>
    </w:p>
    <w:p>
      <w:pPr>
        <w:spacing w:line="500" w:lineRule="exact"/>
        <w:ind w:firstLine="560"/>
        <w:rPr>
          <w:rFonts w:hint="eastAsia" w:ascii="方正仿宋_GBK" w:hAnsi="Batang" w:eastAsia="方正仿宋_GBK" w:cs="Batang"/>
          <w:sz w:val="28"/>
          <w:lang w:val="en-US" w:eastAsia="zh-CN"/>
        </w:rPr>
      </w:pPr>
      <w:r>
        <w:rPr>
          <w:rFonts w:hint="eastAsia" w:ascii="方正仿宋_GBK" w:hAnsi="Batang" w:eastAsia="方正仿宋_GBK" w:cs="Batang"/>
          <w:sz w:val="28"/>
          <w:lang w:val="en-US" w:eastAsia="zh-CN"/>
        </w:rPr>
        <w:t>7、加强农业基础设施建设，积极争取各级对镇村道路、农电网改造、水利设施的支持，计划2019年筹集资金新修乡间公路10公里，谋划修建和改善村内道路20公里，结合县水务局为村内安装防渗管道6000米，对村内老化电路进行整改；</w:t>
      </w:r>
    </w:p>
    <w:p>
      <w:pPr>
        <w:spacing w:line="500" w:lineRule="exact"/>
        <w:ind w:firstLine="560"/>
        <w:rPr>
          <w:rFonts w:hint="eastAsia" w:ascii="方正仿宋_GBK" w:hAnsi="Batang" w:eastAsia="方正仿宋_GBK" w:cs="Batang"/>
          <w:sz w:val="28"/>
          <w:lang w:val="en-US" w:eastAsia="zh-CN"/>
        </w:rPr>
      </w:pPr>
      <w:r>
        <w:rPr>
          <w:rFonts w:hint="eastAsia" w:ascii="方正仿宋_GBK" w:hAnsi="Batang" w:eastAsia="方正仿宋_GBK" w:cs="Batang"/>
          <w:sz w:val="28"/>
          <w:lang w:val="en-US" w:eastAsia="zh-CN"/>
        </w:rPr>
        <w:t>8、大力推进乡村改厕工作：在今年改厕的基础上向全镇进行延伸，依托已进行改厕户的优点向还在观望中的群众大力推介改厕的益处，确保我镇改厕率达到95%</w:t>
      </w:r>
    </w:p>
    <w:p>
      <w:pPr>
        <w:spacing w:line="500" w:lineRule="exact"/>
        <w:ind w:firstLine="560"/>
        <w:rPr>
          <w:rFonts w:hint="eastAsia" w:ascii="方正仿宋_GBK" w:hAnsi="Batang" w:eastAsia="方正仿宋_GBK" w:cs="Batang"/>
          <w:sz w:val="28"/>
        </w:rPr>
      </w:pPr>
    </w:p>
    <w:p>
      <w:pPr>
        <w:ind w:firstLine="640" w:firstLineChars="200"/>
        <w:jc w:val="left"/>
        <w:rPr>
          <w:rFonts w:ascii="Times New Roman" w:hAnsi="Times New Roman" w:eastAsia="方正仿宋_GBK" w:cs="Times New Roman"/>
          <w:b/>
          <w:sz w:val="32"/>
          <w:szCs w:val="32"/>
        </w:rPr>
      </w:pPr>
    </w:p>
    <w:bookmarkEnd w:id="0"/>
    <w:p>
      <w:pPr>
        <w:jc w:val="center"/>
        <w:outlineLvl w:val="0"/>
        <w:rPr>
          <w:rFonts w:ascii="方正小标宋_GBK" w:hAnsi="Times New Roman" w:eastAsia="方正小标宋_GBK" w:cs="Times New Roman"/>
          <w:sz w:val="32"/>
          <w:szCs w:val="32"/>
        </w:rPr>
      </w:pPr>
      <w:r>
        <w:rPr>
          <w:rFonts w:hint="eastAsia" w:ascii="方正小标宋_GBK" w:hAnsi="Times New Roman" w:eastAsia="方正小标宋_GBK" w:cs="方正小标宋_GBK"/>
          <w:sz w:val="32"/>
          <w:szCs w:val="32"/>
        </w:rPr>
        <w:t>部门职责</w:t>
      </w:r>
      <w:r>
        <w:rPr>
          <w:rFonts w:ascii="方正小标宋_GBK" w:hAnsi="Times New Roman" w:eastAsia="方正小标宋_GBK" w:cs="方正小标宋_GBK"/>
          <w:sz w:val="32"/>
          <w:szCs w:val="32"/>
        </w:rPr>
        <w:t>-</w:t>
      </w:r>
      <w:r>
        <w:rPr>
          <w:rFonts w:hint="eastAsia" w:ascii="方正小标宋_GBK" w:hAnsi="Times New Roman" w:eastAsia="方正小标宋_GBK" w:cs="方正小标宋_GBK"/>
          <w:sz w:val="32"/>
          <w:szCs w:val="32"/>
        </w:rPr>
        <w:t>工作活动绩效目标</w:t>
      </w:r>
    </w:p>
    <w:tbl>
      <w:tblPr>
        <w:tblStyle w:val="8"/>
        <w:tblW w:w="1402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77"/>
        <w:gridCol w:w="1296"/>
        <w:gridCol w:w="3023"/>
        <w:gridCol w:w="3023"/>
        <w:gridCol w:w="1440"/>
        <w:gridCol w:w="715"/>
        <w:gridCol w:w="716"/>
        <w:gridCol w:w="716"/>
        <w:gridCol w:w="628"/>
        <w:gridCol w:w="8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1159" w:type="dxa"/>
            <w:gridSpan w:val="5"/>
            <w:tcBorders>
              <w:top w:val="single" w:color="FFFFFF" w:sz="6" w:space="0"/>
              <w:left w:val="single" w:color="FFFFFF" w:sz="6" w:space="0"/>
              <w:bottom w:val="single" w:color="000000" w:sz="6" w:space="0"/>
              <w:right w:val="single" w:color="FFFFFF" w:sz="6" w:space="0"/>
            </w:tcBorders>
            <w:shd w:val="clear" w:color="auto" w:fill="auto"/>
            <w:vAlign w:val="center"/>
          </w:tcPr>
          <w:p>
            <w:pPr>
              <w:spacing w:line="300" w:lineRule="exact"/>
              <w:jc w:val="left"/>
              <w:rPr>
                <w:rFonts w:ascii="方正小标宋_GBK" w:eastAsia="方正小标宋_GBK" w:cs="Times New Roman"/>
                <w:sz w:val="24"/>
                <w:szCs w:val="24"/>
              </w:rPr>
            </w:pPr>
            <w:r>
              <w:rPr>
                <w:rFonts w:ascii="仿宋_GB2312" w:hAnsi="仿宋_GB2312" w:eastAsia="仿宋_GB2312" w:cs="仿宋_GB2312"/>
                <w:sz w:val="24"/>
              </w:rPr>
              <w:t>801</w:t>
            </w:r>
            <w:r>
              <w:rPr>
                <w:rFonts w:hint="eastAsia" w:ascii="仿宋_GB2312" w:hAnsi="仿宋_GB2312" w:eastAsia="仿宋_GB2312" w:cs="仿宋_GB2312"/>
                <w:sz w:val="24"/>
              </w:rPr>
              <w:t>威县</w:t>
            </w:r>
            <w:r>
              <w:rPr>
                <w:rFonts w:hint="eastAsia" w:ascii="仿宋_GB2312" w:hAnsi="仿宋_GB2312" w:eastAsia="仿宋_GB2312" w:cs="仿宋_GB2312"/>
                <w:sz w:val="24"/>
                <w:lang w:eastAsia="zh-CN"/>
              </w:rPr>
              <w:t>方家营</w:t>
            </w:r>
            <w:r>
              <w:rPr>
                <w:rFonts w:hint="eastAsia" w:ascii="仿宋_GB2312" w:hAnsi="仿宋_GB2312" w:eastAsia="仿宋_GB2312" w:cs="仿宋_GB2312"/>
                <w:sz w:val="24"/>
              </w:rPr>
              <w:t>镇人民政府</w:t>
            </w:r>
          </w:p>
        </w:tc>
        <w:tc>
          <w:tcPr>
            <w:tcW w:w="2863" w:type="dxa"/>
            <w:gridSpan w:val="5"/>
            <w:tcBorders>
              <w:top w:val="single" w:color="FFFFFF" w:sz="6" w:space="0"/>
              <w:left w:val="single" w:color="FFFFFF" w:sz="6" w:space="0"/>
              <w:bottom w:val="single" w:color="000000" w:sz="6" w:space="0"/>
              <w:right w:val="single" w:color="FFFFFF" w:sz="6" w:space="0"/>
            </w:tcBorders>
            <w:shd w:val="clear" w:color="auto" w:fill="auto"/>
            <w:vAlign w:val="center"/>
          </w:tcPr>
          <w:p>
            <w:pPr>
              <w:spacing w:line="300" w:lineRule="exact"/>
              <w:jc w:val="right"/>
              <w:rPr>
                <w:rFonts w:ascii="方正书宋_GBK" w:eastAsia="方正书宋_GBK" w:cs="方正书宋_GBK"/>
                <w:sz w:val="24"/>
                <w:szCs w:val="24"/>
              </w:rPr>
            </w:pPr>
            <w:r>
              <w:rPr>
                <w:rFonts w:hint="eastAsia" w:ascii="仿宋_GB2312" w:hAnsi="仿宋_GB2312" w:eastAsia="仿宋_GB2312" w:cs="仿宋_GB2312"/>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88" w:type="dxa"/>
          <w:trHeight w:val="227" w:hRule="atLeast"/>
          <w:tblHeader/>
          <w:jc w:val="center"/>
        </w:trPr>
        <w:tc>
          <w:tcPr>
            <w:tcW w:w="2377"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rPr>
              <w:t>职责活动</w:t>
            </w:r>
          </w:p>
        </w:tc>
        <w:tc>
          <w:tcPr>
            <w:tcW w:w="1296"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rPr>
              <w:t>年度预算数</w:t>
            </w:r>
          </w:p>
        </w:tc>
        <w:tc>
          <w:tcPr>
            <w:tcW w:w="3023"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rPr>
              <w:t>内容描述</w:t>
            </w:r>
          </w:p>
        </w:tc>
        <w:tc>
          <w:tcPr>
            <w:tcW w:w="3023"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rPr>
              <w:t>绩效目标</w:t>
            </w:r>
          </w:p>
        </w:tc>
        <w:tc>
          <w:tcPr>
            <w:tcW w:w="1440"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rPr>
              <w:t>绩效指标</w:t>
            </w:r>
          </w:p>
        </w:tc>
        <w:tc>
          <w:tcPr>
            <w:tcW w:w="2775" w:type="dxa"/>
            <w:gridSpan w:val="4"/>
            <w:shd w:val="clear" w:color="auto" w:fill="auto"/>
            <w:vAlign w:val="center"/>
          </w:tcPr>
          <w:p>
            <w:pPr>
              <w:spacing w:line="300" w:lineRule="exact"/>
              <w:jc w:val="left"/>
              <w:rPr>
                <w:rFonts w:ascii="方正书宋_GBK" w:eastAsia="方正书宋_GBK"/>
                <w:b/>
              </w:rPr>
            </w:pPr>
            <w:r>
              <w:rPr>
                <w:rFonts w:hint="eastAsia" w:ascii="方正书宋_GBK" w:eastAsia="方正书宋_GBK"/>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88" w:type="dxa"/>
          <w:trHeight w:val="227" w:hRule="atLeast"/>
          <w:tblHeader/>
          <w:jc w:val="center"/>
        </w:trPr>
        <w:tc>
          <w:tcPr>
            <w:tcW w:w="2377" w:type="dxa"/>
            <w:vMerge w:val="continue"/>
            <w:shd w:val="clear" w:color="auto" w:fill="auto"/>
            <w:vAlign w:val="center"/>
          </w:tcPr>
          <w:p>
            <w:pPr>
              <w:spacing w:line="300" w:lineRule="exact"/>
              <w:jc w:val="left"/>
            </w:pPr>
          </w:p>
        </w:tc>
        <w:tc>
          <w:tcPr>
            <w:tcW w:w="1296" w:type="dxa"/>
            <w:vMerge w:val="continue"/>
            <w:shd w:val="clear" w:color="auto" w:fill="auto"/>
            <w:vAlign w:val="center"/>
          </w:tcPr>
          <w:p>
            <w:pPr>
              <w:spacing w:line="300" w:lineRule="exact"/>
              <w:jc w:val="left"/>
            </w:pPr>
          </w:p>
        </w:tc>
        <w:tc>
          <w:tcPr>
            <w:tcW w:w="3023" w:type="dxa"/>
            <w:vMerge w:val="continue"/>
            <w:shd w:val="clear" w:color="auto" w:fill="auto"/>
            <w:vAlign w:val="center"/>
          </w:tcPr>
          <w:p>
            <w:pPr>
              <w:spacing w:line="300" w:lineRule="exact"/>
              <w:jc w:val="left"/>
            </w:pPr>
          </w:p>
        </w:tc>
        <w:tc>
          <w:tcPr>
            <w:tcW w:w="3023" w:type="dxa"/>
            <w:vMerge w:val="continue"/>
            <w:shd w:val="clear" w:color="auto" w:fill="auto"/>
            <w:vAlign w:val="center"/>
          </w:tcPr>
          <w:p>
            <w:pPr>
              <w:spacing w:line="300" w:lineRule="exact"/>
              <w:jc w:val="left"/>
            </w:pPr>
          </w:p>
        </w:tc>
        <w:tc>
          <w:tcPr>
            <w:tcW w:w="1440" w:type="dxa"/>
            <w:vMerge w:val="continue"/>
            <w:shd w:val="clear" w:color="auto" w:fill="auto"/>
            <w:vAlign w:val="center"/>
          </w:tcPr>
          <w:p>
            <w:pPr>
              <w:spacing w:line="300" w:lineRule="exact"/>
              <w:jc w:val="left"/>
            </w:pPr>
          </w:p>
        </w:tc>
        <w:tc>
          <w:tcPr>
            <w:tcW w:w="715"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rPr>
              <w:t>优</w:t>
            </w:r>
          </w:p>
        </w:tc>
        <w:tc>
          <w:tcPr>
            <w:tcW w:w="716"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rPr>
              <w:t>良</w:t>
            </w:r>
          </w:p>
        </w:tc>
        <w:tc>
          <w:tcPr>
            <w:tcW w:w="716"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rPr>
              <w:t>中</w:t>
            </w:r>
          </w:p>
        </w:tc>
        <w:tc>
          <w:tcPr>
            <w:tcW w:w="628"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88" w:type="dxa"/>
          <w:trHeight w:val="227" w:hRule="atLeast"/>
          <w:jc w:val="center"/>
        </w:trPr>
        <w:tc>
          <w:tcPr>
            <w:tcW w:w="2377"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rPr>
              <w:t>一、招商引资</w:t>
            </w:r>
          </w:p>
        </w:tc>
        <w:tc>
          <w:tcPr>
            <w:tcW w:w="1296" w:type="dxa"/>
            <w:shd w:val="clear" w:color="auto" w:fill="auto"/>
            <w:vAlign w:val="center"/>
          </w:tcPr>
          <w:p>
            <w:pPr>
              <w:spacing w:line="300" w:lineRule="exact"/>
              <w:jc w:val="left"/>
              <w:rPr>
                <w:rFonts w:ascii="方正书宋_GBK" w:eastAsia="方正书宋_GBK"/>
              </w:rPr>
            </w:pPr>
          </w:p>
        </w:tc>
        <w:tc>
          <w:tcPr>
            <w:tcW w:w="3023"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通过加大对工业性项目的招商，增强全镇经济实力，实现镇域经济越快越好发展</w:t>
            </w:r>
          </w:p>
        </w:tc>
        <w:tc>
          <w:tcPr>
            <w:tcW w:w="3023" w:type="dxa"/>
            <w:shd w:val="clear" w:color="auto" w:fill="auto"/>
            <w:vAlign w:val="center"/>
          </w:tcPr>
          <w:p>
            <w:pPr>
              <w:spacing w:line="300" w:lineRule="exact"/>
              <w:jc w:val="left"/>
              <w:rPr>
                <w:rFonts w:ascii="方正书宋_GBK" w:eastAsia="方正书宋_GBK"/>
              </w:rPr>
            </w:pPr>
            <w:r>
              <w:rPr>
                <w:rFonts w:ascii="方正书宋_GBK" w:eastAsia="方正书宋_GBK"/>
              </w:rPr>
              <w:t>2019</w:t>
            </w:r>
            <w:r>
              <w:rPr>
                <w:rFonts w:hint="eastAsia" w:ascii="方正书宋_GBK" w:eastAsia="方正书宋_GBK"/>
              </w:rPr>
              <w:t>年协议引资</w:t>
            </w:r>
            <w:r>
              <w:rPr>
                <w:rFonts w:ascii="方正书宋_GBK" w:eastAsia="方正书宋_GBK"/>
              </w:rPr>
              <w:t>3</w:t>
            </w:r>
            <w:r>
              <w:rPr>
                <w:rFonts w:hint="eastAsia" w:ascii="方正书宋_GBK" w:eastAsia="方正书宋_GBK"/>
              </w:rPr>
              <w:t>亿元，“百千亿”招商</w:t>
            </w:r>
            <w:r>
              <w:rPr>
                <w:rFonts w:ascii="方正书宋_GBK" w:eastAsia="方正书宋_GBK"/>
              </w:rPr>
              <w:t>3</w:t>
            </w:r>
            <w:r>
              <w:rPr>
                <w:rFonts w:hint="eastAsia" w:ascii="方正书宋_GBK" w:eastAsia="方正书宋_GBK"/>
              </w:rPr>
              <w:t>个。</w:t>
            </w:r>
          </w:p>
        </w:tc>
        <w:tc>
          <w:tcPr>
            <w:tcW w:w="1440" w:type="dxa"/>
            <w:shd w:val="clear" w:color="auto" w:fill="auto"/>
            <w:vAlign w:val="center"/>
          </w:tcPr>
          <w:p>
            <w:pPr>
              <w:spacing w:line="300" w:lineRule="exact"/>
              <w:jc w:val="left"/>
              <w:rPr>
                <w:rFonts w:ascii="方正书宋_GBK" w:eastAsia="方正书宋_GBK"/>
              </w:rPr>
            </w:pPr>
          </w:p>
        </w:tc>
        <w:tc>
          <w:tcPr>
            <w:tcW w:w="715" w:type="dxa"/>
            <w:shd w:val="clear" w:color="auto" w:fill="auto"/>
            <w:vAlign w:val="center"/>
          </w:tcPr>
          <w:p>
            <w:pPr>
              <w:spacing w:line="300" w:lineRule="exact"/>
              <w:jc w:val="left"/>
              <w:rPr>
                <w:rFonts w:ascii="方正书宋_GBK" w:eastAsia="方正书宋_GBK"/>
              </w:rPr>
            </w:pPr>
          </w:p>
        </w:tc>
        <w:tc>
          <w:tcPr>
            <w:tcW w:w="716" w:type="dxa"/>
            <w:shd w:val="clear" w:color="auto" w:fill="auto"/>
            <w:vAlign w:val="center"/>
          </w:tcPr>
          <w:p>
            <w:pPr>
              <w:spacing w:line="300" w:lineRule="exact"/>
              <w:jc w:val="left"/>
              <w:rPr>
                <w:rFonts w:ascii="方正书宋_GBK" w:eastAsia="方正书宋_GBK"/>
              </w:rPr>
            </w:pPr>
          </w:p>
        </w:tc>
        <w:tc>
          <w:tcPr>
            <w:tcW w:w="716" w:type="dxa"/>
            <w:shd w:val="clear" w:color="auto" w:fill="auto"/>
            <w:vAlign w:val="center"/>
          </w:tcPr>
          <w:p>
            <w:pPr>
              <w:spacing w:line="300" w:lineRule="exact"/>
              <w:jc w:val="left"/>
              <w:rPr>
                <w:rFonts w:ascii="方正书宋_GBK" w:eastAsia="方正书宋_GBK"/>
              </w:rPr>
            </w:pPr>
          </w:p>
        </w:tc>
        <w:tc>
          <w:tcPr>
            <w:tcW w:w="628"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88" w:type="dxa"/>
          <w:trHeight w:val="227" w:hRule="atLeast"/>
          <w:jc w:val="center"/>
        </w:trPr>
        <w:tc>
          <w:tcPr>
            <w:tcW w:w="2377" w:type="dxa"/>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rPr>
              <w:t>　　加强对外宣传</w:t>
            </w:r>
          </w:p>
        </w:tc>
        <w:tc>
          <w:tcPr>
            <w:tcW w:w="1296" w:type="dxa"/>
            <w:shd w:val="clear" w:color="auto" w:fill="auto"/>
            <w:vAlign w:val="center"/>
          </w:tcPr>
          <w:p>
            <w:pPr>
              <w:spacing w:line="300" w:lineRule="exact"/>
              <w:jc w:val="left"/>
              <w:rPr>
                <w:rFonts w:ascii="方正书宋_GBK" w:eastAsia="方正书宋_GBK"/>
              </w:rPr>
            </w:pPr>
          </w:p>
        </w:tc>
        <w:tc>
          <w:tcPr>
            <w:tcW w:w="3023"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进一步拓宽招商渠道，创新引资思路，加大力度向客商宣传我镇发展环境、优惠政策、奖励政策等</w:t>
            </w:r>
          </w:p>
        </w:tc>
        <w:tc>
          <w:tcPr>
            <w:tcW w:w="3023"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提高我镇招商外部形象，形成招商工作助力</w:t>
            </w:r>
          </w:p>
        </w:tc>
        <w:tc>
          <w:tcPr>
            <w:tcW w:w="1440"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开展宣传次数</w:t>
            </w:r>
          </w:p>
        </w:tc>
        <w:tc>
          <w:tcPr>
            <w:tcW w:w="715"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716" w:type="dxa"/>
            <w:shd w:val="clear" w:color="auto" w:fill="auto"/>
            <w:vAlign w:val="center"/>
          </w:tcPr>
          <w:p>
            <w:pPr>
              <w:spacing w:line="300" w:lineRule="exact"/>
              <w:jc w:val="left"/>
              <w:rPr>
                <w:rFonts w:ascii="方正书宋_GBK" w:eastAsia="方正书宋_GBK"/>
              </w:rPr>
            </w:pPr>
            <w:r>
              <w:rPr>
                <w:rFonts w:ascii="方正书宋_GBK" w:eastAsia="方正书宋_GBK"/>
              </w:rPr>
              <w:t>90%</w:t>
            </w:r>
            <w:r>
              <w:rPr>
                <w:rFonts w:hint="eastAsia" w:ascii="方正书宋_GBK" w:eastAsia="方正书宋_GBK"/>
              </w:rPr>
              <w:t>以上</w:t>
            </w:r>
          </w:p>
        </w:tc>
        <w:tc>
          <w:tcPr>
            <w:tcW w:w="716" w:type="dxa"/>
            <w:shd w:val="clear" w:color="auto" w:fill="auto"/>
            <w:vAlign w:val="center"/>
          </w:tcPr>
          <w:p>
            <w:pPr>
              <w:spacing w:line="300" w:lineRule="exact"/>
              <w:jc w:val="left"/>
              <w:rPr>
                <w:rFonts w:ascii="方正书宋_GBK" w:eastAsia="方正书宋_GBK"/>
              </w:rPr>
            </w:pPr>
            <w:r>
              <w:rPr>
                <w:rFonts w:ascii="方正书宋_GBK" w:eastAsia="方正书宋_GBK"/>
              </w:rPr>
              <w:t>90%</w:t>
            </w:r>
            <w:r>
              <w:rPr>
                <w:rFonts w:hint="eastAsia" w:ascii="方正书宋_GBK" w:eastAsia="方正书宋_GBK"/>
              </w:rPr>
              <w:t>以下</w:t>
            </w:r>
          </w:p>
        </w:tc>
        <w:tc>
          <w:tcPr>
            <w:tcW w:w="628" w:type="dxa"/>
            <w:shd w:val="clear" w:color="auto" w:fill="auto"/>
            <w:vAlign w:val="center"/>
          </w:tcPr>
          <w:p>
            <w:pPr>
              <w:spacing w:line="300" w:lineRule="exact"/>
              <w:jc w:val="left"/>
              <w:rPr>
                <w:rFonts w:ascii="方正书宋_GBK" w:eastAsia="方正书宋_GBK"/>
              </w:rPr>
            </w:pPr>
            <w:r>
              <w:rPr>
                <w:rFonts w:ascii="方正书宋_GBK" w:eastAsia="方正书宋_GBK"/>
              </w:rPr>
              <w:t>80%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88" w:type="dxa"/>
          <w:trHeight w:val="227" w:hRule="atLeast"/>
          <w:jc w:val="center"/>
        </w:trPr>
        <w:tc>
          <w:tcPr>
            <w:tcW w:w="2377" w:type="dxa"/>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rPr>
              <w:t>　　外出招商</w:t>
            </w:r>
          </w:p>
        </w:tc>
        <w:tc>
          <w:tcPr>
            <w:tcW w:w="1296" w:type="dxa"/>
            <w:shd w:val="clear" w:color="auto" w:fill="auto"/>
            <w:vAlign w:val="center"/>
          </w:tcPr>
          <w:p>
            <w:pPr>
              <w:spacing w:line="300" w:lineRule="exact"/>
              <w:jc w:val="left"/>
              <w:rPr>
                <w:rFonts w:ascii="方正书宋_GBK" w:eastAsia="方正书宋_GBK"/>
              </w:rPr>
            </w:pPr>
          </w:p>
        </w:tc>
        <w:tc>
          <w:tcPr>
            <w:tcW w:w="3023"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通过开展“主体招商活动”，瞄准京津地区外迁项目，引进一批战略支撑项目、龙头企业</w:t>
            </w:r>
          </w:p>
        </w:tc>
        <w:tc>
          <w:tcPr>
            <w:tcW w:w="3023"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通过招商活动为镇引进一批重点项目、优质企业</w:t>
            </w:r>
          </w:p>
        </w:tc>
        <w:tc>
          <w:tcPr>
            <w:tcW w:w="1440"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超额完成我镇全县分配招商任务数量</w:t>
            </w:r>
          </w:p>
        </w:tc>
        <w:tc>
          <w:tcPr>
            <w:tcW w:w="715" w:type="dxa"/>
            <w:shd w:val="clear" w:color="auto" w:fill="auto"/>
            <w:vAlign w:val="center"/>
          </w:tcPr>
          <w:p>
            <w:pPr>
              <w:spacing w:line="300" w:lineRule="exact"/>
              <w:jc w:val="left"/>
              <w:rPr>
                <w:rFonts w:hint="eastAsia" w:ascii="方正书宋_GBK" w:eastAsia="方正书宋_GBK"/>
              </w:rPr>
            </w:pPr>
            <w:r>
              <w:rPr>
                <w:rFonts w:ascii="方正书宋_GBK" w:eastAsia="方正书宋_GBK"/>
              </w:rPr>
              <w:t>100%</w:t>
            </w:r>
          </w:p>
        </w:tc>
        <w:tc>
          <w:tcPr>
            <w:tcW w:w="716" w:type="dxa"/>
            <w:shd w:val="clear" w:color="auto" w:fill="auto"/>
            <w:vAlign w:val="center"/>
          </w:tcPr>
          <w:p>
            <w:pPr>
              <w:spacing w:line="300" w:lineRule="exact"/>
              <w:jc w:val="left"/>
              <w:rPr>
                <w:rFonts w:ascii="方正书宋_GBK" w:eastAsia="方正书宋_GBK"/>
              </w:rPr>
            </w:pPr>
            <w:r>
              <w:rPr>
                <w:rFonts w:ascii="方正书宋_GBK" w:eastAsia="方正书宋_GBK"/>
              </w:rPr>
              <w:t>90%</w:t>
            </w:r>
            <w:r>
              <w:rPr>
                <w:rFonts w:hint="eastAsia" w:ascii="方正书宋_GBK" w:eastAsia="方正书宋_GBK"/>
              </w:rPr>
              <w:t>以上</w:t>
            </w:r>
          </w:p>
        </w:tc>
        <w:tc>
          <w:tcPr>
            <w:tcW w:w="716" w:type="dxa"/>
            <w:shd w:val="clear" w:color="auto" w:fill="auto"/>
            <w:vAlign w:val="center"/>
          </w:tcPr>
          <w:p>
            <w:pPr>
              <w:spacing w:line="300" w:lineRule="exact"/>
              <w:jc w:val="left"/>
              <w:rPr>
                <w:rFonts w:ascii="方正书宋_GBK" w:eastAsia="方正书宋_GBK"/>
              </w:rPr>
            </w:pPr>
            <w:r>
              <w:rPr>
                <w:rFonts w:ascii="方正书宋_GBK" w:eastAsia="方正书宋_GBK"/>
              </w:rPr>
              <w:t>90%</w:t>
            </w:r>
            <w:r>
              <w:rPr>
                <w:rFonts w:hint="eastAsia" w:ascii="方正书宋_GBK" w:eastAsia="方正书宋_GBK"/>
              </w:rPr>
              <w:t>以下</w:t>
            </w:r>
          </w:p>
        </w:tc>
        <w:tc>
          <w:tcPr>
            <w:tcW w:w="628" w:type="dxa"/>
            <w:shd w:val="clear" w:color="auto" w:fill="auto"/>
            <w:vAlign w:val="center"/>
          </w:tcPr>
          <w:p>
            <w:pPr>
              <w:spacing w:line="300" w:lineRule="exact"/>
              <w:jc w:val="left"/>
              <w:rPr>
                <w:rFonts w:ascii="方正书宋_GBK" w:eastAsia="方正书宋_GBK"/>
              </w:rPr>
            </w:pPr>
            <w:r>
              <w:rPr>
                <w:rFonts w:ascii="方正书宋_GBK" w:eastAsia="方正书宋_GBK"/>
              </w:rPr>
              <w:t>80%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88" w:type="dxa"/>
          <w:trHeight w:val="227" w:hRule="atLeast"/>
          <w:jc w:val="center"/>
        </w:trPr>
        <w:tc>
          <w:tcPr>
            <w:tcW w:w="2377" w:type="dxa"/>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rPr>
              <w:t>　　优化服务环境</w:t>
            </w:r>
          </w:p>
        </w:tc>
        <w:tc>
          <w:tcPr>
            <w:tcW w:w="1296" w:type="dxa"/>
            <w:shd w:val="clear" w:color="auto" w:fill="auto"/>
            <w:vAlign w:val="center"/>
          </w:tcPr>
          <w:p>
            <w:pPr>
              <w:spacing w:line="300" w:lineRule="exact"/>
              <w:jc w:val="left"/>
              <w:rPr>
                <w:rFonts w:ascii="方正书宋_GBK" w:eastAsia="方正书宋_GBK"/>
              </w:rPr>
            </w:pPr>
          </w:p>
        </w:tc>
        <w:tc>
          <w:tcPr>
            <w:tcW w:w="3023"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对所有招商项目全程协调服务，将项目引进、审批、建设工作的各项任务分解到人派出专门代办人员协助投资客商开展建设</w:t>
            </w:r>
          </w:p>
        </w:tc>
        <w:tc>
          <w:tcPr>
            <w:tcW w:w="3023"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通过专人负责全程协调为客商提供优质服务</w:t>
            </w:r>
          </w:p>
        </w:tc>
        <w:tc>
          <w:tcPr>
            <w:tcW w:w="1440"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工作完成情况</w:t>
            </w:r>
          </w:p>
        </w:tc>
        <w:tc>
          <w:tcPr>
            <w:tcW w:w="715" w:type="dxa"/>
            <w:shd w:val="clear" w:color="auto" w:fill="auto"/>
            <w:vAlign w:val="center"/>
          </w:tcPr>
          <w:p>
            <w:pPr>
              <w:spacing w:line="300" w:lineRule="exact"/>
              <w:jc w:val="left"/>
              <w:rPr>
                <w:rFonts w:hint="eastAsia" w:ascii="方正书宋_GBK" w:eastAsia="方正书宋_GBK"/>
              </w:rPr>
            </w:pPr>
            <w:r>
              <w:rPr>
                <w:rFonts w:ascii="方正书宋_GBK" w:eastAsia="方正书宋_GBK"/>
              </w:rPr>
              <w:t>100%</w:t>
            </w:r>
          </w:p>
        </w:tc>
        <w:tc>
          <w:tcPr>
            <w:tcW w:w="716" w:type="dxa"/>
            <w:shd w:val="clear" w:color="auto" w:fill="auto"/>
            <w:vAlign w:val="center"/>
          </w:tcPr>
          <w:p>
            <w:pPr>
              <w:spacing w:line="300" w:lineRule="exact"/>
              <w:jc w:val="left"/>
              <w:rPr>
                <w:rFonts w:ascii="方正书宋_GBK" w:eastAsia="方正书宋_GBK"/>
              </w:rPr>
            </w:pPr>
            <w:r>
              <w:rPr>
                <w:rFonts w:ascii="方正书宋_GBK" w:eastAsia="方正书宋_GBK"/>
              </w:rPr>
              <w:t>90%</w:t>
            </w:r>
            <w:r>
              <w:rPr>
                <w:rFonts w:hint="eastAsia" w:ascii="方正书宋_GBK" w:eastAsia="方正书宋_GBK"/>
              </w:rPr>
              <w:t>以上</w:t>
            </w:r>
          </w:p>
        </w:tc>
        <w:tc>
          <w:tcPr>
            <w:tcW w:w="716" w:type="dxa"/>
            <w:shd w:val="clear" w:color="auto" w:fill="auto"/>
            <w:vAlign w:val="center"/>
          </w:tcPr>
          <w:p>
            <w:pPr>
              <w:spacing w:line="300" w:lineRule="exact"/>
              <w:jc w:val="left"/>
              <w:rPr>
                <w:rFonts w:ascii="方正书宋_GBK" w:eastAsia="方正书宋_GBK"/>
              </w:rPr>
            </w:pPr>
            <w:r>
              <w:rPr>
                <w:rFonts w:ascii="方正书宋_GBK" w:eastAsia="方正书宋_GBK"/>
              </w:rPr>
              <w:t>90%</w:t>
            </w:r>
            <w:r>
              <w:rPr>
                <w:rFonts w:hint="eastAsia" w:ascii="方正书宋_GBK" w:eastAsia="方正书宋_GBK"/>
              </w:rPr>
              <w:t>以下</w:t>
            </w:r>
          </w:p>
        </w:tc>
        <w:tc>
          <w:tcPr>
            <w:tcW w:w="628" w:type="dxa"/>
            <w:shd w:val="clear" w:color="auto" w:fill="auto"/>
            <w:vAlign w:val="center"/>
          </w:tcPr>
          <w:p>
            <w:pPr>
              <w:spacing w:line="300" w:lineRule="exact"/>
              <w:jc w:val="left"/>
              <w:rPr>
                <w:rFonts w:ascii="方正书宋_GBK" w:eastAsia="方正书宋_GBK"/>
              </w:rPr>
            </w:pPr>
            <w:r>
              <w:rPr>
                <w:rFonts w:ascii="方正书宋_GBK" w:eastAsia="方正书宋_GBK"/>
              </w:rPr>
              <w:t>80%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88" w:type="dxa"/>
          <w:trHeight w:val="227" w:hRule="atLeast"/>
          <w:jc w:val="center"/>
        </w:trPr>
        <w:tc>
          <w:tcPr>
            <w:tcW w:w="2377" w:type="dxa"/>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rPr>
              <w:t>　　落实招商优惠政策</w:t>
            </w:r>
          </w:p>
        </w:tc>
        <w:tc>
          <w:tcPr>
            <w:tcW w:w="1296" w:type="dxa"/>
            <w:shd w:val="clear" w:color="auto" w:fill="auto"/>
            <w:vAlign w:val="center"/>
          </w:tcPr>
          <w:p>
            <w:pPr>
              <w:spacing w:line="300" w:lineRule="exact"/>
              <w:jc w:val="left"/>
              <w:rPr>
                <w:rFonts w:ascii="方正书宋_GBK" w:eastAsia="方正书宋_GBK"/>
              </w:rPr>
            </w:pPr>
          </w:p>
        </w:tc>
        <w:tc>
          <w:tcPr>
            <w:tcW w:w="3023"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为引进企业从土地、水电、金融、税收等提供优惠政策，并派专人进行协调督办</w:t>
            </w:r>
          </w:p>
        </w:tc>
        <w:tc>
          <w:tcPr>
            <w:tcW w:w="3023"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提供多种优惠政策吸引客商投资，为引进企业发展提供便利</w:t>
            </w:r>
          </w:p>
        </w:tc>
        <w:tc>
          <w:tcPr>
            <w:tcW w:w="1440"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工作完成情况</w:t>
            </w:r>
          </w:p>
        </w:tc>
        <w:tc>
          <w:tcPr>
            <w:tcW w:w="715" w:type="dxa"/>
            <w:shd w:val="clear" w:color="auto" w:fill="auto"/>
            <w:vAlign w:val="center"/>
          </w:tcPr>
          <w:p>
            <w:pPr>
              <w:spacing w:line="300" w:lineRule="exact"/>
              <w:jc w:val="left"/>
              <w:rPr>
                <w:rFonts w:hint="eastAsia" w:ascii="方正书宋_GBK" w:eastAsia="方正书宋_GBK"/>
              </w:rPr>
            </w:pPr>
            <w:r>
              <w:rPr>
                <w:rFonts w:ascii="方正书宋_GBK" w:eastAsia="方正书宋_GBK"/>
              </w:rPr>
              <w:t>100%</w:t>
            </w:r>
          </w:p>
        </w:tc>
        <w:tc>
          <w:tcPr>
            <w:tcW w:w="716" w:type="dxa"/>
            <w:shd w:val="clear" w:color="auto" w:fill="auto"/>
            <w:vAlign w:val="center"/>
          </w:tcPr>
          <w:p>
            <w:pPr>
              <w:spacing w:line="300" w:lineRule="exact"/>
              <w:jc w:val="left"/>
              <w:rPr>
                <w:rFonts w:hint="eastAsia" w:ascii="方正书宋_GBK" w:eastAsia="方正书宋_GBK"/>
              </w:rPr>
            </w:pPr>
            <w:r>
              <w:rPr>
                <w:rFonts w:ascii="方正书宋_GBK" w:eastAsia="方正书宋_GBK"/>
              </w:rPr>
              <w:t>90%</w:t>
            </w:r>
            <w:r>
              <w:rPr>
                <w:rFonts w:hint="eastAsia" w:ascii="方正书宋_GBK" w:eastAsia="方正书宋_GBK"/>
              </w:rPr>
              <w:t>以上</w:t>
            </w:r>
          </w:p>
        </w:tc>
        <w:tc>
          <w:tcPr>
            <w:tcW w:w="716" w:type="dxa"/>
            <w:shd w:val="clear" w:color="auto" w:fill="auto"/>
            <w:vAlign w:val="center"/>
          </w:tcPr>
          <w:p>
            <w:pPr>
              <w:spacing w:line="300" w:lineRule="exact"/>
              <w:jc w:val="left"/>
              <w:rPr>
                <w:rFonts w:ascii="方正书宋_GBK" w:eastAsia="方正书宋_GBK"/>
              </w:rPr>
            </w:pPr>
            <w:r>
              <w:rPr>
                <w:rFonts w:ascii="方正书宋_GBK" w:eastAsia="方正书宋_GBK"/>
              </w:rPr>
              <w:t>90%</w:t>
            </w:r>
            <w:r>
              <w:rPr>
                <w:rFonts w:hint="eastAsia" w:ascii="方正书宋_GBK" w:eastAsia="方正书宋_GBK"/>
              </w:rPr>
              <w:t>以下</w:t>
            </w:r>
          </w:p>
        </w:tc>
        <w:tc>
          <w:tcPr>
            <w:tcW w:w="628" w:type="dxa"/>
            <w:shd w:val="clear" w:color="auto" w:fill="auto"/>
            <w:vAlign w:val="center"/>
          </w:tcPr>
          <w:p>
            <w:pPr>
              <w:spacing w:line="300" w:lineRule="exact"/>
              <w:jc w:val="left"/>
              <w:rPr>
                <w:rFonts w:ascii="方正书宋_GBK" w:eastAsia="方正书宋_GBK"/>
              </w:rPr>
            </w:pPr>
            <w:r>
              <w:rPr>
                <w:rFonts w:ascii="方正书宋_GBK" w:eastAsia="方正书宋_GBK"/>
              </w:rPr>
              <w:t>80%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88" w:type="dxa"/>
          <w:trHeight w:val="227" w:hRule="atLeast"/>
          <w:jc w:val="center"/>
        </w:trPr>
        <w:tc>
          <w:tcPr>
            <w:tcW w:w="2377" w:type="dxa"/>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rPr>
              <w:t>二、项目建设</w:t>
            </w:r>
          </w:p>
        </w:tc>
        <w:tc>
          <w:tcPr>
            <w:tcW w:w="1296" w:type="dxa"/>
            <w:shd w:val="clear" w:color="auto" w:fill="auto"/>
            <w:vAlign w:val="center"/>
          </w:tcPr>
          <w:p>
            <w:pPr>
              <w:spacing w:line="300" w:lineRule="exact"/>
              <w:jc w:val="left"/>
              <w:rPr>
                <w:rFonts w:ascii="方正书宋_GBK" w:eastAsia="方正书宋_GBK"/>
              </w:rPr>
            </w:pPr>
          </w:p>
        </w:tc>
        <w:tc>
          <w:tcPr>
            <w:tcW w:w="3023"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促进重大项目落地；加快我镇战略性新兴产业项目、传统产业技术升级和结构调整项目、产业技术创新平台与基础设施项目建设，促进我镇产业结构调整和优化升级。</w:t>
            </w:r>
          </w:p>
        </w:tc>
        <w:tc>
          <w:tcPr>
            <w:tcW w:w="3023"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有效引导行业健康发展，提升全镇产业和行业竞争力</w:t>
            </w:r>
          </w:p>
        </w:tc>
        <w:tc>
          <w:tcPr>
            <w:tcW w:w="1440" w:type="dxa"/>
            <w:shd w:val="clear" w:color="auto" w:fill="auto"/>
            <w:vAlign w:val="center"/>
          </w:tcPr>
          <w:p>
            <w:pPr>
              <w:spacing w:line="300" w:lineRule="exact"/>
              <w:jc w:val="left"/>
              <w:rPr>
                <w:rFonts w:hint="eastAsia" w:ascii="方正书宋_GBK" w:eastAsia="方正书宋_GBK"/>
              </w:rPr>
            </w:pPr>
          </w:p>
        </w:tc>
        <w:tc>
          <w:tcPr>
            <w:tcW w:w="715" w:type="dxa"/>
            <w:shd w:val="clear" w:color="auto" w:fill="auto"/>
            <w:vAlign w:val="center"/>
          </w:tcPr>
          <w:p>
            <w:pPr>
              <w:spacing w:line="300" w:lineRule="exact"/>
              <w:jc w:val="left"/>
              <w:rPr>
                <w:rFonts w:hint="eastAsia" w:ascii="方正书宋_GBK" w:eastAsia="方正书宋_GBK"/>
              </w:rPr>
            </w:pPr>
          </w:p>
        </w:tc>
        <w:tc>
          <w:tcPr>
            <w:tcW w:w="716" w:type="dxa"/>
            <w:shd w:val="clear" w:color="auto" w:fill="auto"/>
            <w:vAlign w:val="center"/>
          </w:tcPr>
          <w:p>
            <w:pPr>
              <w:spacing w:line="300" w:lineRule="exact"/>
              <w:jc w:val="left"/>
              <w:rPr>
                <w:rFonts w:ascii="方正书宋_GBK" w:eastAsia="方正书宋_GBK"/>
              </w:rPr>
            </w:pPr>
          </w:p>
        </w:tc>
        <w:tc>
          <w:tcPr>
            <w:tcW w:w="716" w:type="dxa"/>
            <w:shd w:val="clear" w:color="auto" w:fill="auto"/>
            <w:vAlign w:val="center"/>
          </w:tcPr>
          <w:p>
            <w:pPr>
              <w:spacing w:line="300" w:lineRule="exact"/>
              <w:jc w:val="left"/>
              <w:rPr>
                <w:rFonts w:ascii="方正书宋_GBK" w:eastAsia="方正书宋_GBK"/>
              </w:rPr>
            </w:pPr>
          </w:p>
        </w:tc>
        <w:tc>
          <w:tcPr>
            <w:tcW w:w="628"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88" w:type="dxa"/>
          <w:trHeight w:val="227" w:hRule="atLeast"/>
          <w:jc w:val="center"/>
        </w:trPr>
        <w:tc>
          <w:tcPr>
            <w:tcW w:w="2377" w:type="dxa"/>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rPr>
              <w:t>　　技术改造提升</w:t>
            </w:r>
          </w:p>
        </w:tc>
        <w:tc>
          <w:tcPr>
            <w:tcW w:w="1296" w:type="dxa"/>
            <w:shd w:val="clear" w:color="auto" w:fill="auto"/>
            <w:vAlign w:val="center"/>
          </w:tcPr>
          <w:p>
            <w:pPr>
              <w:spacing w:line="300" w:lineRule="exact"/>
              <w:jc w:val="left"/>
              <w:rPr>
                <w:rFonts w:ascii="方正书宋_GBK" w:eastAsia="方正书宋_GBK"/>
              </w:rPr>
            </w:pPr>
          </w:p>
        </w:tc>
        <w:tc>
          <w:tcPr>
            <w:tcW w:w="3023"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完善布局规划，创新开发机制，加强基础建设，集聚发展产业，构建服务平台，加快转型升级，继续打造好经济发展的强大引擎</w:t>
            </w:r>
          </w:p>
        </w:tc>
        <w:tc>
          <w:tcPr>
            <w:tcW w:w="3023"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推动工业发展壮大，引导进区企业积极引进和培养科技人才，提升企业的核心竞争力。推进品牌战略，鼓励利用块状优势和产业集聚打造区域品牌</w:t>
            </w:r>
          </w:p>
        </w:tc>
        <w:tc>
          <w:tcPr>
            <w:tcW w:w="1440"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全镇项目改造提升数目</w:t>
            </w:r>
          </w:p>
        </w:tc>
        <w:tc>
          <w:tcPr>
            <w:tcW w:w="715" w:type="dxa"/>
            <w:shd w:val="clear" w:color="auto" w:fill="auto"/>
            <w:vAlign w:val="center"/>
          </w:tcPr>
          <w:p>
            <w:pPr>
              <w:spacing w:line="300" w:lineRule="exact"/>
              <w:jc w:val="left"/>
              <w:rPr>
                <w:rFonts w:hint="eastAsia" w:ascii="方正书宋_GBK" w:eastAsia="方正书宋_GBK"/>
              </w:rPr>
            </w:pPr>
            <w:r>
              <w:rPr>
                <w:rFonts w:ascii="方正书宋_GBK" w:eastAsia="方正书宋_GBK"/>
              </w:rPr>
              <w:t>100%</w:t>
            </w:r>
          </w:p>
        </w:tc>
        <w:tc>
          <w:tcPr>
            <w:tcW w:w="716" w:type="dxa"/>
            <w:shd w:val="clear" w:color="auto" w:fill="auto"/>
            <w:vAlign w:val="center"/>
          </w:tcPr>
          <w:p>
            <w:pPr>
              <w:spacing w:line="300" w:lineRule="exact"/>
              <w:jc w:val="left"/>
              <w:rPr>
                <w:rFonts w:ascii="方正书宋_GBK" w:eastAsia="方正书宋_GBK"/>
              </w:rPr>
            </w:pPr>
            <w:r>
              <w:rPr>
                <w:rFonts w:ascii="方正书宋_GBK" w:eastAsia="方正书宋_GBK"/>
              </w:rPr>
              <w:t>90%</w:t>
            </w:r>
            <w:r>
              <w:rPr>
                <w:rFonts w:hint="eastAsia" w:ascii="方正书宋_GBK" w:eastAsia="方正书宋_GBK"/>
              </w:rPr>
              <w:t>以上</w:t>
            </w:r>
          </w:p>
        </w:tc>
        <w:tc>
          <w:tcPr>
            <w:tcW w:w="716" w:type="dxa"/>
            <w:shd w:val="clear" w:color="auto" w:fill="auto"/>
            <w:vAlign w:val="center"/>
          </w:tcPr>
          <w:p>
            <w:pPr>
              <w:spacing w:line="300" w:lineRule="exact"/>
              <w:jc w:val="left"/>
              <w:rPr>
                <w:rFonts w:ascii="方正书宋_GBK" w:eastAsia="方正书宋_GBK"/>
              </w:rPr>
            </w:pPr>
            <w:r>
              <w:rPr>
                <w:rFonts w:ascii="方正书宋_GBK" w:eastAsia="方正书宋_GBK"/>
              </w:rPr>
              <w:t>90%</w:t>
            </w:r>
            <w:r>
              <w:rPr>
                <w:rFonts w:hint="eastAsia" w:ascii="方正书宋_GBK" w:eastAsia="方正书宋_GBK"/>
              </w:rPr>
              <w:t>以下</w:t>
            </w:r>
          </w:p>
        </w:tc>
        <w:tc>
          <w:tcPr>
            <w:tcW w:w="628" w:type="dxa"/>
            <w:shd w:val="clear" w:color="auto" w:fill="auto"/>
            <w:vAlign w:val="center"/>
          </w:tcPr>
          <w:p>
            <w:pPr>
              <w:spacing w:line="300" w:lineRule="exact"/>
              <w:jc w:val="left"/>
              <w:rPr>
                <w:rFonts w:ascii="方正书宋_GBK" w:eastAsia="方正书宋_GBK"/>
              </w:rPr>
            </w:pPr>
            <w:r>
              <w:rPr>
                <w:rFonts w:ascii="方正书宋_GBK" w:eastAsia="方正书宋_GBK"/>
              </w:rPr>
              <w:t>80%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88" w:type="dxa"/>
          <w:trHeight w:val="227" w:hRule="atLeast"/>
          <w:jc w:val="center"/>
        </w:trPr>
        <w:tc>
          <w:tcPr>
            <w:tcW w:w="2377" w:type="dxa"/>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rPr>
              <w:t>　　安全生产</w:t>
            </w:r>
          </w:p>
        </w:tc>
        <w:tc>
          <w:tcPr>
            <w:tcW w:w="1296" w:type="dxa"/>
            <w:shd w:val="clear" w:color="auto" w:fill="auto"/>
            <w:vAlign w:val="center"/>
          </w:tcPr>
          <w:p>
            <w:pPr>
              <w:spacing w:line="300" w:lineRule="exact"/>
              <w:jc w:val="left"/>
              <w:rPr>
                <w:rFonts w:ascii="方正书宋_GBK" w:eastAsia="方正书宋_GBK"/>
              </w:rPr>
            </w:pPr>
          </w:p>
        </w:tc>
        <w:tc>
          <w:tcPr>
            <w:tcW w:w="3023"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与安监、市场监管、消防等部门合作，继续开展“打非治违”工作；编制安全生产规划，开展安全生产调研和相关政策制订；开展行政复议及行政应诉工作等；为保障机关履行安全生产监管基本职责提供必要条件</w:t>
            </w:r>
          </w:p>
        </w:tc>
        <w:tc>
          <w:tcPr>
            <w:tcW w:w="3023"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加强指挥机构管理和专业应急救援队伍训练，统一规划安全生产应急平台信息化建设和救援通信、信息网络运行保障，及时进行重大危险源预警。</w:t>
            </w:r>
          </w:p>
        </w:tc>
        <w:tc>
          <w:tcPr>
            <w:tcW w:w="1440"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安全生产业务保障率</w:t>
            </w:r>
          </w:p>
        </w:tc>
        <w:tc>
          <w:tcPr>
            <w:tcW w:w="715" w:type="dxa"/>
            <w:shd w:val="clear" w:color="auto" w:fill="auto"/>
            <w:vAlign w:val="center"/>
          </w:tcPr>
          <w:p>
            <w:pPr>
              <w:spacing w:line="300" w:lineRule="exact"/>
              <w:jc w:val="left"/>
              <w:rPr>
                <w:rFonts w:hint="eastAsia" w:ascii="方正书宋_GBK" w:eastAsia="方正书宋_GBK"/>
              </w:rPr>
            </w:pPr>
            <w:r>
              <w:rPr>
                <w:rFonts w:ascii="方正书宋_GBK" w:eastAsia="方正书宋_GBK"/>
              </w:rPr>
              <w:t>100%</w:t>
            </w:r>
          </w:p>
        </w:tc>
        <w:tc>
          <w:tcPr>
            <w:tcW w:w="716" w:type="dxa"/>
            <w:shd w:val="clear" w:color="auto" w:fill="auto"/>
            <w:vAlign w:val="center"/>
          </w:tcPr>
          <w:p>
            <w:pPr>
              <w:spacing w:line="300" w:lineRule="exact"/>
              <w:jc w:val="left"/>
              <w:rPr>
                <w:rFonts w:ascii="方正书宋_GBK" w:eastAsia="方正书宋_GBK"/>
              </w:rPr>
            </w:pPr>
            <w:r>
              <w:rPr>
                <w:rFonts w:ascii="方正书宋_GBK" w:eastAsia="方正书宋_GBK"/>
              </w:rPr>
              <w:t>90%</w:t>
            </w:r>
            <w:r>
              <w:rPr>
                <w:rFonts w:hint="eastAsia" w:ascii="方正书宋_GBK" w:eastAsia="方正书宋_GBK"/>
              </w:rPr>
              <w:t>以上</w:t>
            </w:r>
          </w:p>
        </w:tc>
        <w:tc>
          <w:tcPr>
            <w:tcW w:w="716" w:type="dxa"/>
            <w:shd w:val="clear" w:color="auto" w:fill="auto"/>
            <w:vAlign w:val="center"/>
          </w:tcPr>
          <w:p>
            <w:pPr>
              <w:spacing w:line="300" w:lineRule="exact"/>
              <w:jc w:val="left"/>
              <w:rPr>
                <w:rFonts w:ascii="方正书宋_GBK" w:eastAsia="方正书宋_GBK"/>
              </w:rPr>
            </w:pPr>
            <w:r>
              <w:rPr>
                <w:rFonts w:ascii="方正书宋_GBK" w:eastAsia="方正书宋_GBK"/>
              </w:rPr>
              <w:t>90%</w:t>
            </w:r>
            <w:r>
              <w:rPr>
                <w:rFonts w:hint="eastAsia" w:ascii="方正书宋_GBK" w:eastAsia="方正书宋_GBK"/>
              </w:rPr>
              <w:t>以下</w:t>
            </w:r>
          </w:p>
        </w:tc>
        <w:tc>
          <w:tcPr>
            <w:tcW w:w="628" w:type="dxa"/>
            <w:shd w:val="clear" w:color="auto" w:fill="auto"/>
            <w:vAlign w:val="center"/>
          </w:tcPr>
          <w:p>
            <w:pPr>
              <w:spacing w:line="300" w:lineRule="exact"/>
              <w:jc w:val="left"/>
              <w:rPr>
                <w:rFonts w:ascii="方正书宋_GBK" w:eastAsia="方正书宋_GBK"/>
              </w:rPr>
            </w:pPr>
            <w:r>
              <w:rPr>
                <w:rFonts w:ascii="方正书宋_GBK" w:eastAsia="方正书宋_GBK"/>
              </w:rPr>
              <w:t>80%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88" w:type="dxa"/>
          <w:trHeight w:val="227" w:hRule="atLeast"/>
          <w:jc w:val="center"/>
        </w:trPr>
        <w:tc>
          <w:tcPr>
            <w:tcW w:w="2377" w:type="dxa"/>
            <w:vMerge w:val="restart"/>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rPr>
              <w:t>　　污染防治</w:t>
            </w:r>
          </w:p>
        </w:tc>
        <w:tc>
          <w:tcPr>
            <w:tcW w:w="1296" w:type="dxa"/>
            <w:vMerge w:val="restart"/>
            <w:shd w:val="clear" w:color="auto" w:fill="auto"/>
            <w:vAlign w:val="center"/>
          </w:tcPr>
          <w:p>
            <w:pPr>
              <w:spacing w:line="300" w:lineRule="exact"/>
              <w:jc w:val="left"/>
              <w:rPr>
                <w:rFonts w:ascii="方正书宋_GBK" w:eastAsia="方正书宋_GBK"/>
              </w:rPr>
            </w:pPr>
          </w:p>
        </w:tc>
        <w:tc>
          <w:tcPr>
            <w:tcW w:w="3023" w:type="dxa"/>
            <w:vMerge w:val="restar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对机动车污染防治实行统一监督管理，加强机动车环保监测单位运行监督管理，配合完成对全县设施污染排放和老旧车黄标车的淘汰工作</w:t>
            </w:r>
          </w:p>
        </w:tc>
        <w:tc>
          <w:tcPr>
            <w:tcW w:w="3023" w:type="dxa"/>
            <w:vMerge w:val="restar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加强大气污染防治，推动城市环境空气质量改善。</w:t>
            </w:r>
          </w:p>
        </w:tc>
        <w:tc>
          <w:tcPr>
            <w:tcW w:w="1440"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老旧车、黄标车淘汰率</w:t>
            </w:r>
          </w:p>
        </w:tc>
        <w:tc>
          <w:tcPr>
            <w:tcW w:w="715"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716" w:type="dxa"/>
            <w:shd w:val="clear" w:color="auto" w:fill="auto"/>
            <w:vAlign w:val="center"/>
          </w:tcPr>
          <w:p>
            <w:pPr>
              <w:spacing w:line="300" w:lineRule="exact"/>
              <w:jc w:val="left"/>
              <w:rPr>
                <w:rFonts w:hint="eastAsia" w:ascii="方正书宋_GBK" w:eastAsia="方正书宋_GBK"/>
              </w:rPr>
            </w:pPr>
            <w:r>
              <w:rPr>
                <w:rFonts w:ascii="方正书宋_GBK" w:eastAsia="方正书宋_GBK"/>
              </w:rPr>
              <w:t>90%</w:t>
            </w:r>
            <w:r>
              <w:rPr>
                <w:rFonts w:hint="eastAsia" w:ascii="方正书宋_GBK" w:eastAsia="方正书宋_GBK"/>
              </w:rPr>
              <w:t>以上</w:t>
            </w:r>
          </w:p>
        </w:tc>
        <w:tc>
          <w:tcPr>
            <w:tcW w:w="716" w:type="dxa"/>
            <w:shd w:val="clear" w:color="auto" w:fill="auto"/>
            <w:vAlign w:val="center"/>
          </w:tcPr>
          <w:p>
            <w:pPr>
              <w:spacing w:line="300" w:lineRule="exact"/>
              <w:jc w:val="left"/>
              <w:rPr>
                <w:rFonts w:hint="eastAsia" w:ascii="方正书宋_GBK" w:eastAsia="方正书宋_GBK"/>
              </w:rPr>
            </w:pPr>
            <w:r>
              <w:rPr>
                <w:rFonts w:ascii="方正书宋_GBK" w:eastAsia="方正书宋_GBK"/>
              </w:rPr>
              <w:t>90%</w:t>
            </w:r>
            <w:r>
              <w:rPr>
                <w:rFonts w:hint="eastAsia" w:ascii="方正书宋_GBK" w:eastAsia="方正书宋_GBK"/>
              </w:rPr>
              <w:t>以下</w:t>
            </w:r>
          </w:p>
        </w:tc>
        <w:tc>
          <w:tcPr>
            <w:tcW w:w="628" w:type="dxa"/>
            <w:shd w:val="clear" w:color="auto" w:fill="auto"/>
            <w:vAlign w:val="center"/>
          </w:tcPr>
          <w:p>
            <w:pPr>
              <w:spacing w:line="300" w:lineRule="exact"/>
              <w:jc w:val="left"/>
              <w:rPr>
                <w:rFonts w:ascii="方正书宋_GBK" w:eastAsia="方正书宋_GBK"/>
              </w:rPr>
            </w:pPr>
            <w:r>
              <w:rPr>
                <w:rFonts w:ascii="方正书宋_GBK" w:eastAsia="方正书宋_GBK"/>
              </w:rPr>
              <w:t>80%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88" w:type="dxa"/>
          <w:trHeight w:val="227" w:hRule="atLeast"/>
          <w:jc w:val="center"/>
        </w:trPr>
        <w:tc>
          <w:tcPr>
            <w:tcW w:w="2377" w:type="dxa"/>
            <w:vMerge w:val="continue"/>
            <w:shd w:val="clear" w:color="auto" w:fill="auto"/>
            <w:vAlign w:val="center"/>
          </w:tcPr>
          <w:p>
            <w:pPr>
              <w:spacing w:line="300" w:lineRule="exact"/>
              <w:jc w:val="left"/>
              <w:rPr>
                <w:rFonts w:hint="eastAsia" w:ascii="方正书宋_GBK" w:eastAsia="方正书宋_GBK"/>
                <w:b/>
              </w:rPr>
            </w:pPr>
          </w:p>
        </w:tc>
        <w:tc>
          <w:tcPr>
            <w:tcW w:w="1296" w:type="dxa"/>
            <w:vMerge w:val="continue"/>
            <w:shd w:val="clear" w:color="auto" w:fill="auto"/>
            <w:vAlign w:val="center"/>
          </w:tcPr>
          <w:p>
            <w:pPr>
              <w:spacing w:line="300" w:lineRule="exact"/>
              <w:jc w:val="left"/>
              <w:rPr>
                <w:rFonts w:ascii="方正书宋_GBK" w:eastAsia="方正书宋_GBK"/>
              </w:rPr>
            </w:pPr>
          </w:p>
        </w:tc>
        <w:tc>
          <w:tcPr>
            <w:tcW w:w="3023" w:type="dxa"/>
            <w:vMerge w:val="continue"/>
            <w:shd w:val="clear" w:color="auto" w:fill="auto"/>
            <w:vAlign w:val="center"/>
          </w:tcPr>
          <w:p>
            <w:pPr>
              <w:spacing w:line="300" w:lineRule="exact"/>
              <w:jc w:val="left"/>
              <w:rPr>
                <w:rFonts w:hint="eastAsia" w:ascii="方正书宋_GBK" w:eastAsia="方正书宋_GBK"/>
              </w:rPr>
            </w:pPr>
          </w:p>
        </w:tc>
        <w:tc>
          <w:tcPr>
            <w:tcW w:w="3023" w:type="dxa"/>
            <w:vMerge w:val="continue"/>
            <w:shd w:val="clear" w:color="auto" w:fill="auto"/>
            <w:vAlign w:val="center"/>
          </w:tcPr>
          <w:p>
            <w:pPr>
              <w:spacing w:line="300" w:lineRule="exact"/>
              <w:jc w:val="left"/>
              <w:rPr>
                <w:rFonts w:hint="eastAsia" w:ascii="方正书宋_GBK" w:eastAsia="方正书宋_GBK"/>
              </w:rPr>
            </w:pPr>
          </w:p>
        </w:tc>
        <w:tc>
          <w:tcPr>
            <w:tcW w:w="1440"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治理水污染进度</w:t>
            </w:r>
          </w:p>
        </w:tc>
        <w:tc>
          <w:tcPr>
            <w:tcW w:w="715" w:type="dxa"/>
            <w:shd w:val="clear" w:color="auto" w:fill="auto"/>
            <w:vAlign w:val="center"/>
          </w:tcPr>
          <w:p>
            <w:pPr>
              <w:spacing w:line="300" w:lineRule="exact"/>
              <w:jc w:val="left"/>
              <w:rPr>
                <w:rFonts w:hint="eastAsia" w:ascii="方正书宋_GBK" w:eastAsia="方正书宋_GBK"/>
              </w:rPr>
            </w:pPr>
            <w:r>
              <w:rPr>
                <w:rFonts w:ascii="方正书宋_GBK" w:eastAsia="方正书宋_GBK"/>
              </w:rPr>
              <w:t>100%</w:t>
            </w:r>
          </w:p>
        </w:tc>
        <w:tc>
          <w:tcPr>
            <w:tcW w:w="716" w:type="dxa"/>
            <w:shd w:val="clear" w:color="auto" w:fill="auto"/>
            <w:vAlign w:val="center"/>
          </w:tcPr>
          <w:p>
            <w:pPr>
              <w:spacing w:line="300" w:lineRule="exact"/>
              <w:jc w:val="left"/>
              <w:rPr>
                <w:rFonts w:hint="eastAsia" w:ascii="方正书宋_GBK" w:eastAsia="方正书宋_GBK"/>
              </w:rPr>
            </w:pPr>
            <w:r>
              <w:rPr>
                <w:rFonts w:ascii="方正书宋_GBK" w:eastAsia="方正书宋_GBK"/>
              </w:rPr>
              <w:t>90%</w:t>
            </w:r>
            <w:r>
              <w:rPr>
                <w:rFonts w:hint="eastAsia" w:ascii="方正书宋_GBK" w:eastAsia="方正书宋_GBK"/>
              </w:rPr>
              <w:t>以上</w:t>
            </w:r>
          </w:p>
        </w:tc>
        <w:tc>
          <w:tcPr>
            <w:tcW w:w="716" w:type="dxa"/>
            <w:shd w:val="clear" w:color="auto" w:fill="auto"/>
            <w:vAlign w:val="center"/>
          </w:tcPr>
          <w:p>
            <w:pPr>
              <w:spacing w:line="300" w:lineRule="exact"/>
              <w:jc w:val="left"/>
              <w:rPr>
                <w:rFonts w:hint="eastAsia" w:ascii="方正书宋_GBK" w:eastAsia="方正书宋_GBK"/>
              </w:rPr>
            </w:pPr>
            <w:r>
              <w:rPr>
                <w:rFonts w:ascii="方正书宋_GBK" w:eastAsia="方正书宋_GBK"/>
              </w:rPr>
              <w:t>90%</w:t>
            </w:r>
            <w:r>
              <w:rPr>
                <w:rFonts w:hint="eastAsia" w:ascii="方正书宋_GBK" w:eastAsia="方正书宋_GBK"/>
              </w:rPr>
              <w:t>以下</w:t>
            </w:r>
          </w:p>
        </w:tc>
        <w:tc>
          <w:tcPr>
            <w:tcW w:w="628" w:type="dxa"/>
            <w:shd w:val="clear" w:color="auto" w:fill="auto"/>
            <w:vAlign w:val="center"/>
          </w:tcPr>
          <w:p>
            <w:pPr>
              <w:spacing w:line="300" w:lineRule="exact"/>
              <w:jc w:val="left"/>
              <w:rPr>
                <w:rFonts w:ascii="方正书宋_GBK" w:eastAsia="方正书宋_GBK"/>
              </w:rPr>
            </w:pPr>
            <w:r>
              <w:rPr>
                <w:rFonts w:ascii="方正书宋_GBK" w:eastAsia="方正书宋_GBK"/>
              </w:rPr>
              <w:t>80%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88" w:type="dxa"/>
          <w:trHeight w:val="227" w:hRule="atLeast"/>
          <w:jc w:val="center"/>
        </w:trPr>
        <w:tc>
          <w:tcPr>
            <w:tcW w:w="2377" w:type="dxa"/>
            <w:vMerge w:val="continue"/>
            <w:shd w:val="clear" w:color="auto" w:fill="auto"/>
            <w:vAlign w:val="center"/>
          </w:tcPr>
          <w:p>
            <w:pPr>
              <w:spacing w:line="300" w:lineRule="exact"/>
              <w:jc w:val="left"/>
              <w:rPr>
                <w:rFonts w:hint="eastAsia" w:ascii="方正书宋_GBK" w:eastAsia="方正书宋_GBK"/>
                <w:b/>
              </w:rPr>
            </w:pPr>
          </w:p>
        </w:tc>
        <w:tc>
          <w:tcPr>
            <w:tcW w:w="1296" w:type="dxa"/>
            <w:vMerge w:val="continue"/>
            <w:shd w:val="clear" w:color="auto" w:fill="auto"/>
            <w:vAlign w:val="center"/>
          </w:tcPr>
          <w:p>
            <w:pPr>
              <w:spacing w:line="300" w:lineRule="exact"/>
              <w:jc w:val="left"/>
              <w:rPr>
                <w:rFonts w:ascii="方正书宋_GBK" w:eastAsia="方正书宋_GBK"/>
              </w:rPr>
            </w:pPr>
          </w:p>
        </w:tc>
        <w:tc>
          <w:tcPr>
            <w:tcW w:w="3023" w:type="dxa"/>
            <w:vMerge w:val="continue"/>
            <w:shd w:val="clear" w:color="auto" w:fill="auto"/>
            <w:vAlign w:val="center"/>
          </w:tcPr>
          <w:p>
            <w:pPr>
              <w:spacing w:line="300" w:lineRule="exact"/>
              <w:jc w:val="left"/>
              <w:rPr>
                <w:rFonts w:hint="eastAsia" w:ascii="方正书宋_GBK" w:eastAsia="方正书宋_GBK"/>
              </w:rPr>
            </w:pPr>
          </w:p>
        </w:tc>
        <w:tc>
          <w:tcPr>
            <w:tcW w:w="3023" w:type="dxa"/>
            <w:vMerge w:val="continue"/>
            <w:shd w:val="clear" w:color="auto" w:fill="auto"/>
            <w:vAlign w:val="center"/>
          </w:tcPr>
          <w:p>
            <w:pPr>
              <w:spacing w:line="300" w:lineRule="exact"/>
              <w:jc w:val="left"/>
              <w:rPr>
                <w:rFonts w:hint="eastAsia" w:ascii="方正书宋_GBK" w:eastAsia="方正书宋_GBK"/>
              </w:rPr>
            </w:pPr>
          </w:p>
        </w:tc>
        <w:tc>
          <w:tcPr>
            <w:tcW w:w="1440" w:type="dxa"/>
            <w:shd w:val="clear" w:color="auto" w:fill="auto"/>
            <w:vAlign w:val="center"/>
          </w:tcPr>
          <w:p>
            <w:pPr>
              <w:spacing w:line="300" w:lineRule="exact"/>
              <w:jc w:val="left"/>
              <w:rPr>
                <w:rFonts w:hint="eastAsia" w:ascii="方正书宋_GBK" w:eastAsia="方正书宋_GBK"/>
              </w:rPr>
            </w:pPr>
            <w:r>
              <w:rPr>
                <w:rFonts w:ascii="方正书宋_GBK" w:eastAsia="方正书宋_GBK"/>
              </w:rPr>
              <w:t>PM2.5</w:t>
            </w:r>
            <w:r>
              <w:rPr>
                <w:rFonts w:hint="eastAsia" w:ascii="方正书宋_GBK" w:eastAsia="方正书宋_GBK"/>
              </w:rPr>
              <w:t>削减率</w:t>
            </w:r>
          </w:p>
        </w:tc>
        <w:tc>
          <w:tcPr>
            <w:tcW w:w="715" w:type="dxa"/>
            <w:shd w:val="clear" w:color="auto" w:fill="auto"/>
            <w:vAlign w:val="center"/>
          </w:tcPr>
          <w:p>
            <w:pPr>
              <w:spacing w:line="300" w:lineRule="exact"/>
              <w:jc w:val="left"/>
              <w:rPr>
                <w:rFonts w:hint="eastAsia" w:ascii="方正书宋_GBK" w:eastAsia="方正书宋_GBK"/>
              </w:rPr>
            </w:pPr>
            <w:r>
              <w:rPr>
                <w:rFonts w:ascii="方正书宋_GBK" w:eastAsia="方正书宋_GBK"/>
              </w:rPr>
              <w:t>100%</w:t>
            </w:r>
          </w:p>
        </w:tc>
        <w:tc>
          <w:tcPr>
            <w:tcW w:w="716" w:type="dxa"/>
            <w:shd w:val="clear" w:color="auto" w:fill="auto"/>
            <w:vAlign w:val="center"/>
          </w:tcPr>
          <w:p>
            <w:pPr>
              <w:spacing w:line="300" w:lineRule="exact"/>
              <w:jc w:val="left"/>
              <w:rPr>
                <w:rFonts w:hint="eastAsia" w:ascii="方正书宋_GBK" w:eastAsia="方正书宋_GBK"/>
              </w:rPr>
            </w:pPr>
            <w:r>
              <w:rPr>
                <w:rFonts w:ascii="方正书宋_GBK" w:eastAsia="方正书宋_GBK"/>
              </w:rPr>
              <w:t>90%</w:t>
            </w:r>
            <w:r>
              <w:rPr>
                <w:rFonts w:hint="eastAsia" w:ascii="方正书宋_GBK" w:eastAsia="方正书宋_GBK"/>
              </w:rPr>
              <w:t>以上</w:t>
            </w:r>
          </w:p>
        </w:tc>
        <w:tc>
          <w:tcPr>
            <w:tcW w:w="716" w:type="dxa"/>
            <w:shd w:val="clear" w:color="auto" w:fill="auto"/>
            <w:vAlign w:val="center"/>
          </w:tcPr>
          <w:p>
            <w:pPr>
              <w:spacing w:line="300" w:lineRule="exact"/>
              <w:jc w:val="left"/>
              <w:rPr>
                <w:rFonts w:hint="eastAsia" w:ascii="方正书宋_GBK" w:eastAsia="方正书宋_GBK"/>
              </w:rPr>
            </w:pPr>
            <w:r>
              <w:rPr>
                <w:rFonts w:ascii="方正书宋_GBK" w:eastAsia="方正书宋_GBK"/>
              </w:rPr>
              <w:t>90%</w:t>
            </w:r>
            <w:r>
              <w:rPr>
                <w:rFonts w:hint="eastAsia" w:ascii="方正书宋_GBK" w:eastAsia="方正书宋_GBK"/>
              </w:rPr>
              <w:t>以下</w:t>
            </w:r>
          </w:p>
        </w:tc>
        <w:tc>
          <w:tcPr>
            <w:tcW w:w="628" w:type="dxa"/>
            <w:shd w:val="clear" w:color="auto" w:fill="auto"/>
            <w:vAlign w:val="center"/>
          </w:tcPr>
          <w:p>
            <w:pPr>
              <w:spacing w:line="300" w:lineRule="exact"/>
              <w:jc w:val="left"/>
              <w:rPr>
                <w:rFonts w:hint="eastAsia" w:ascii="方正书宋_GBK" w:eastAsia="方正书宋_GBK"/>
              </w:rPr>
            </w:pPr>
            <w:r>
              <w:rPr>
                <w:rFonts w:ascii="方正书宋_GBK" w:eastAsia="方正书宋_GBK"/>
              </w:rPr>
              <w:t>80%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88" w:type="dxa"/>
          <w:trHeight w:val="227" w:hRule="atLeast"/>
          <w:jc w:val="center"/>
        </w:trPr>
        <w:tc>
          <w:tcPr>
            <w:tcW w:w="2377" w:type="dxa"/>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rPr>
              <w:t>　　企业服务</w:t>
            </w:r>
          </w:p>
        </w:tc>
        <w:tc>
          <w:tcPr>
            <w:tcW w:w="1296" w:type="dxa"/>
            <w:shd w:val="clear" w:color="auto" w:fill="auto"/>
            <w:vAlign w:val="center"/>
          </w:tcPr>
          <w:p>
            <w:pPr>
              <w:spacing w:line="300" w:lineRule="exact"/>
              <w:jc w:val="left"/>
              <w:rPr>
                <w:rFonts w:ascii="方正书宋_GBK" w:eastAsia="方正书宋_GBK"/>
              </w:rPr>
            </w:pPr>
          </w:p>
        </w:tc>
        <w:tc>
          <w:tcPr>
            <w:tcW w:w="3023"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积极为企业落实金融、土地、水电、用工等优惠政策，加快企业发展步伐</w:t>
            </w:r>
          </w:p>
        </w:tc>
        <w:tc>
          <w:tcPr>
            <w:tcW w:w="3023"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普及电子商务应用，扩大网络消费规模。提升服务管理能力；提高电子商务执业人员素质。联系培训机构，培训从事快递人员业务技能。</w:t>
            </w:r>
          </w:p>
        </w:tc>
        <w:tc>
          <w:tcPr>
            <w:tcW w:w="1440"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工作落实程度</w:t>
            </w:r>
          </w:p>
        </w:tc>
        <w:tc>
          <w:tcPr>
            <w:tcW w:w="715" w:type="dxa"/>
            <w:shd w:val="clear" w:color="auto" w:fill="auto"/>
            <w:vAlign w:val="center"/>
          </w:tcPr>
          <w:p>
            <w:pPr>
              <w:spacing w:line="300" w:lineRule="exact"/>
              <w:jc w:val="left"/>
              <w:rPr>
                <w:rFonts w:hint="eastAsia" w:ascii="方正书宋_GBK" w:eastAsia="方正书宋_GBK"/>
              </w:rPr>
            </w:pPr>
            <w:r>
              <w:rPr>
                <w:rFonts w:ascii="方正书宋_GBK" w:eastAsia="方正书宋_GBK"/>
              </w:rPr>
              <w:t>100%</w:t>
            </w:r>
          </w:p>
        </w:tc>
        <w:tc>
          <w:tcPr>
            <w:tcW w:w="716" w:type="dxa"/>
            <w:shd w:val="clear" w:color="auto" w:fill="auto"/>
            <w:vAlign w:val="center"/>
          </w:tcPr>
          <w:p>
            <w:pPr>
              <w:spacing w:line="300" w:lineRule="exact"/>
              <w:jc w:val="left"/>
              <w:rPr>
                <w:rFonts w:hint="eastAsia" w:ascii="方正书宋_GBK" w:eastAsia="方正书宋_GBK"/>
              </w:rPr>
            </w:pPr>
            <w:r>
              <w:rPr>
                <w:rFonts w:ascii="方正书宋_GBK" w:eastAsia="方正书宋_GBK"/>
              </w:rPr>
              <w:t>90%</w:t>
            </w:r>
            <w:r>
              <w:rPr>
                <w:rFonts w:hint="eastAsia" w:ascii="方正书宋_GBK" w:eastAsia="方正书宋_GBK"/>
              </w:rPr>
              <w:t>以上</w:t>
            </w:r>
          </w:p>
        </w:tc>
        <w:tc>
          <w:tcPr>
            <w:tcW w:w="716" w:type="dxa"/>
            <w:shd w:val="clear" w:color="auto" w:fill="auto"/>
            <w:vAlign w:val="center"/>
          </w:tcPr>
          <w:p>
            <w:pPr>
              <w:spacing w:line="300" w:lineRule="exact"/>
              <w:jc w:val="left"/>
              <w:rPr>
                <w:rFonts w:hint="eastAsia" w:ascii="方正书宋_GBK" w:eastAsia="方正书宋_GBK"/>
              </w:rPr>
            </w:pPr>
            <w:r>
              <w:rPr>
                <w:rFonts w:ascii="方正书宋_GBK" w:eastAsia="方正书宋_GBK"/>
              </w:rPr>
              <w:t>90%</w:t>
            </w:r>
            <w:r>
              <w:rPr>
                <w:rFonts w:hint="eastAsia" w:ascii="方正书宋_GBK" w:eastAsia="方正书宋_GBK"/>
              </w:rPr>
              <w:t>以下</w:t>
            </w:r>
          </w:p>
        </w:tc>
        <w:tc>
          <w:tcPr>
            <w:tcW w:w="628" w:type="dxa"/>
            <w:shd w:val="clear" w:color="auto" w:fill="auto"/>
            <w:vAlign w:val="center"/>
          </w:tcPr>
          <w:p>
            <w:pPr>
              <w:spacing w:line="300" w:lineRule="exact"/>
              <w:jc w:val="left"/>
              <w:rPr>
                <w:rFonts w:hint="eastAsia" w:ascii="方正书宋_GBK" w:eastAsia="方正书宋_GBK"/>
              </w:rPr>
            </w:pPr>
            <w:r>
              <w:rPr>
                <w:rFonts w:ascii="方正书宋_GBK" w:eastAsia="方正书宋_GBK"/>
              </w:rPr>
              <w:t>80%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88" w:type="dxa"/>
          <w:trHeight w:val="227" w:hRule="atLeast"/>
          <w:jc w:val="center"/>
        </w:trPr>
        <w:tc>
          <w:tcPr>
            <w:tcW w:w="2377" w:type="dxa"/>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rPr>
              <w:t>　　电商管理</w:t>
            </w:r>
          </w:p>
        </w:tc>
        <w:tc>
          <w:tcPr>
            <w:tcW w:w="1296" w:type="dxa"/>
            <w:shd w:val="clear" w:color="auto" w:fill="auto"/>
            <w:vAlign w:val="center"/>
          </w:tcPr>
          <w:p>
            <w:pPr>
              <w:spacing w:line="300" w:lineRule="exact"/>
              <w:jc w:val="left"/>
              <w:rPr>
                <w:rFonts w:ascii="方正书宋_GBK" w:eastAsia="方正书宋_GBK"/>
              </w:rPr>
            </w:pPr>
          </w:p>
        </w:tc>
        <w:tc>
          <w:tcPr>
            <w:tcW w:w="3023"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督促供销、卖货郎电子商务在全县各村完成网点建设，再引进一家乡间货的电子商务公司促进农副产品收购、销售，提高电子商务平台知名度，完善服务体系。在审批、服务等工作上给予大力支持，推进快递业发展。</w:t>
            </w:r>
          </w:p>
        </w:tc>
        <w:tc>
          <w:tcPr>
            <w:tcW w:w="3023"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普及电子商务应用，扩大网络消费规模。提升服务管理能力；提高电子商务执业人员素质。联系培训机构，培训从事快递人员业务技能。</w:t>
            </w:r>
          </w:p>
        </w:tc>
        <w:tc>
          <w:tcPr>
            <w:tcW w:w="1440"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全镇电子平台数量</w:t>
            </w:r>
          </w:p>
        </w:tc>
        <w:tc>
          <w:tcPr>
            <w:tcW w:w="715" w:type="dxa"/>
            <w:shd w:val="clear" w:color="auto" w:fill="auto"/>
            <w:vAlign w:val="center"/>
          </w:tcPr>
          <w:p>
            <w:pPr>
              <w:spacing w:line="300" w:lineRule="exact"/>
              <w:jc w:val="left"/>
              <w:rPr>
                <w:rFonts w:hint="eastAsia" w:ascii="方正书宋_GBK" w:eastAsia="方正书宋_GBK"/>
              </w:rPr>
            </w:pPr>
            <w:r>
              <w:rPr>
                <w:rFonts w:ascii="方正书宋_GBK" w:eastAsia="方正书宋_GBK"/>
              </w:rPr>
              <w:t>100%</w:t>
            </w:r>
          </w:p>
        </w:tc>
        <w:tc>
          <w:tcPr>
            <w:tcW w:w="716" w:type="dxa"/>
            <w:shd w:val="clear" w:color="auto" w:fill="auto"/>
            <w:vAlign w:val="center"/>
          </w:tcPr>
          <w:p>
            <w:pPr>
              <w:spacing w:line="300" w:lineRule="exact"/>
              <w:jc w:val="left"/>
              <w:rPr>
                <w:rFonts w:hint="eastAsia" w:ascii="方正书宋_GBK" w:eastAsia="方正书宋_GBK"/>
              </w:rPr>
            </w:pPr>
            <w:r>
              <w:rPr>
                <w:rFonts w:ascii="方正书宋_GBK" w:eastAsia="方正书宋_GBK"/>
              </w:rPr>
              <w:t>90%</w:t>
            </w:r>
            <w:r>
              <w:rPr>
                <w:rFonts w:hint="eastAsia" w:ascii="方正书宋_GBK" w:eastAsia="方正书宋_GBK"/>
              </w:rPr>
              <w:t>以上</w:t>
            </w:r>
          </w:p>
        </w:tc>
        <w:tc>
          <w:tcPr>
            <w:tcW w:w="716" w:type="dxa"/>
            <w:shd w:val="clear" w:color="auto" w:fill="auto"/>
            <w:vAlign w:val="center"/>
          </w:tcPr>
          <w:p>
            <w:pPr>
              <w:spacing w:line="300" w:lineRule="exact"/>
              <w:jc w:val="left"/>
              <w:rPr>
                <w:rFonts w:hint="eastAsia" w:ascii="方正书宋_GBK" w:eastAsia="方正书宋_GBK"/>
              </w:rPr>
            </w:pPr>
            <w:r>
              <w:rPr>
                <w:rFonts w:ascii="方正书宋_GBK" w:eastAsia="方正书宋_GBK"/>
              </w:rPr>
              <w:t>90%</w:t>
            </w:r>
            <w:r>
              <w:rPr>
                <w:rFonts w:hint="eastAsia" w:ascii="方正书宋_GBK" w:eastAsia="方正书宋_GBK"/>
              </w:rPr>
              <w:t>以下</w:t>
            </w:r>
          </w:p>
        </w:tc>
        <w:tc>
          <w:tcPr>
            <w:tcW w:w="628" w:type="dxa"/>
            <w:shd w:val="clear" w:color="auto" w:fill="auto"/>
            <w:vAlign w:val="center"/>
          </w:tcPr>
          <w:p>
            <w:pPr>
              <w:spacing w:line="300" w:lineRule="exact"/>
              <w:jc w:val="left"/>
              <w:rPr>
                <w:rFonts w:ascii="方正书宋_GBK" w:eastAsia="方正书宋_GBK"/>
              </w:rPr>
            </w:pPr>
            <w:r>
              <w:rPr>
                <w:rFonts w:ascii="方正书宋_GBK" w:eastAsia="方正书宋_GBK"/>
              </w:rPr>
              <w:t>80%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88" w:type="dxa"/>
          <w:trHeight w:val="227" w:hRule="atLeast"/>
          <w:jc w:val="center"/>
        </w:trPr>
        <w:tc>
          <w:tcPr>
            <w:tcW w:w="2377" w:type="dxa"/>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rPr>
              <w:t>三、园区建设</w:t>
            </w:r>
          </w:p>
        </w:tc>
        <w:tc>
          <w:tcPr>
            <w:tcW w:w="1296" w:type="dxa"/>
            <w:shd w:val="clear" w:color="auto" w:fill="auto"/>
            <w:vAlign w:val="center"/>
          </w:tcPr>
          <w:p>
            <w:pPr>
              <w:spacing w:line="300" w:lineRule="exact"/>
              <w:jc w:val="left"/>
              <w:rPr>
                <w:rFonts w:ascii="方正书宋_GBK" w:eastAsia="方正书宋_GBK"/>
              </w:rPr>
            </w:pPr>
          </w:p>
        </w:tc>
        <w:tc>
          <w:tcPr>
            <w:tcW w:w="3023"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提升园区服务能力、优化园区发展环境</w:t>
            </w:r>
          </w:p>
        </w:tc>
        <w:tc>
          <w:tcPr>
            <w:tcW w:w="3023"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通过制定园区发展规划，提升园区发展水平充分发挥园区比较优势、切实提升园区核心竞争力</w:t>
            </w:r>
          </w:p>
        </w:tc>
        <w:tc>
          <w:tcPr>
            <w:tcW w:w="1440" w:type="dxa"/>
            <w:shd w:val="clear" w:color="auto" w:fill="auto"/>
            <w:vAlign w:val="center"/>
          </w:tcPr>
          <w:p>
            <w:pPr>
              <w:spacing w:line="300" w:lineRule="exact"/>
              <w:jc w:val="left"/>
              <w:rPr>
                <w:rFonts w:hint="eastAsia" w:ascii="方正书宋_GBK" w:eastAsia="方正书宋_GBK"/>
              </w:rPr>
            </w:pPr>
          </w:p>
        </w:tc>
        <w:tc>
          <w:tcPr>
            <w:tcW w:w="715" w:type="dxa"/>
            <w:shd w:val="clear" w:color="auto" w:fill="auto"/>
            <w:vAlign w:val="center"/>
          </w:tcPr>
          <w:p>
            <w:pPr>
              <w:spacing w:line="300" w:lineRule="exact"/>
              <w:jc w:val="left"/>
              <w:rPr>
                <w:rFonts w:hint="eastAsia" w:ascii="方正书宋_GBK" w:eastAsia="方正书宋_GBK"/>
              </w:rPr>
            </w:pPr>
          </w:p>
        </w:tc>
        <w:tc>
          <w:tcPr>
            <w:tcW w:w="716" w:type="dxa"/>
            <w:shd w:val="clear" w:color="auto" w:fill="auto"/>
            <w:vAlign w:val="center"/>
          </w:tcPr>
          <w:p>
            <w:pPr>
              <w:spacing w:line="300" w:lineRule="exact"/>
              <w:jc w:val="left"/>
              <w:rPr>
                <w:rFonts w:hint="eastAsia" w:ascii="方正书宋_GBK" w:eastAsia="方正书宋_GBK"/>
              </w:rPr>
            </w:pPr>
          </w:p>
        </w:tc>
        <w:tc>
          <w:tcPr>
            <w:tcW w:w="716" w:type="dxa"/>
            <w:shd w:val="clear" w:color="auto" w:fill="auto"/>
            <w:vAlign w:val="center"/>
          </w:tcPr>
          <w:p>
            <w:pPr>
              <w:spacing w:line="300" w:lineRule="exact"/>
              <w:jc w:val="left"/>
              <w:rPr>
                <w:rFonts w:hint="eastAsia" w:ascii="方正书宋_GBK" w:eastAsia="方正书宋_GBK"/>
              </w:rPr>
            </w:pPr>
          </w:p>
        </w:tc>
        <w:tc>
          <w:tcPr>
            <w:tcW w:w="628"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88" w:type="dxa"/>
          <w:trHeight w:val="227" w:hRule="atLeast"/>
          <w:jc w:val="center"/>
        </w:trPr>
        <w:tc>
          <w:tcPr>
            <w:tcW w:w="2377" w:type="dxa"/>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rPr>
              <w:t>　　形象宣传</w:t>
            </w:r>
          </w:p>
        </w:tc>
        <w:tc>
          <w:tcPr>
            <w:tcW w:w="1296" w:type="dxa"/>
            <w:shd w:val="clear" w:color="auto" w:fill="auto"/>
            <w:vAlign w:val="center"/>
          </w:tcPr>
          <w:p>
            <w:pPr>
              <w:spacing w:line="300" w:lineRule="exact"/>
              <w:jc w:val="left"/>
              <w:rPr>
                <w:rFonts w:ascii="方正书宋_GBK" w:eastAsia="方正书宋_GBK"/>
              </w:rPr>
            </w:pPr>
          </w:p>
        </w:tc>
        <w:tc>
          <w:tcPr>
            <w:tcW w:w="3023"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大力宣传“一三二九”发展思路和“建设县级商贸名镇、打造市级工业强镇”工作目标。</w:t>
            </w:r>
          </w:p>
        </w:tc>
        <w:tc>
          <w:tcPr>
            <w:tcW w:w="3023"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打造“金水河畔、商贸名镇、投资福地、生态家园”发展新名片</w:t>
            </w:r>
          </w:p>
        </w:tc>
        <w:tc>
          <w:tcPr>
            <w:tcW w:w="1440"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开展宣传次数</w:t>
            </w:r>
          </w:p>
        </w:tc>
        <w:tc>
          <w:tcPr>
            <w:tcW w:w="715" w:type="dxa"/>
            <w:shd w:val="clear" w:color="auto" w:fill="auto"/>
            <w:vAlign w:val="center"/>
          </w:tcPr>
          <w:p>
            <w:pPr>
              <w:spacing w:line="300" w:lineRule="exact"/>
              <w:jc w:val="left"/>
              <w:rPr>
                <w:rFonts w:hint="eastAsia" w:ascii="方正书宋_GBK" w:eastAsia="方正书宋_GBK"/>
              </w:rPr>
            </w:pPr>
            <w:r>
              <w:rPr>
                <w:rFonts w:ascii="方正书宋_GBK" w:eastAsia="方正书宋_GBK"/>
              </w:rPr>
              <w:t>100%</w:t>
            </w:r>
          </w:p>
        </w:tc>
        <w:tc>
          <w:tcPr>
            <w:tcW w:w="716" w:type="dxa"/>
            <w:shd w:val="clear" w:color="auto" w:fill="auto"/>
            <w:vAlign w:val="center"/>
          </w:tcPr>
          <w:p>
            <w:pPr>
              <w:spacing w:line="300" w:lineRule="exact"/>
              <w:jc w:val="left"/>
              <w:rPr>
                <w:rFonts w:ascii="方正书宋_GBK" w:eastAsia="方正书宋_GBK"/>
              </w:rPr>
            </w:pPr>
            <w:r>
              <w:rPr>
                <w:rFonts w:ascii="方正书宋_GBK" w:eastAsia="方正书宋_GBK"/>
              </w:rPr>
              <w:t>90%</w:t>
            </w:r>
            <w:r>
              <w:rPr>
                <w:rFonts w:hint="eastAsia" w:ascii="方正书宋_GBK" w:eastAsia="方正书宋_GBK"/>
              </w:rPr>
              <w:t>以上</w:t>
            </w:r>
          </w:p>
        </w:tc>
        <w:tc>
          <w:tcPr>
            <w:tcW w:w="716" w:type="dxa"/>
            <w:shd w:val="clear" w:color="auto" w:fill="auto"/>
            <w:vAlign w:val="center"/>
          </w:tcPr>
          <w:p>
            <w:pPr>
              <w:spacing w:line="300" w:lineRule="exact"/>
              <w:jc w:val="left"/>
              <w:rPr>
                <w:rFonts w:ascii="方正书宋_GBK" w:eastAsia="方正书宋_GBK"/>
              </w:rPr>
            </w:pPr>
            <w:r>
              <w:rPr>
                <w:rFonts w:ascii="方正书宋_GBK" w:eastAsia="方正书宋_GBK"/>
              </w:rPr>
              <w:t>90%</w:t>
            </w:r>
            <w:r>
              <w:rPr>
                <w:rFonts w:hint="eastAsia" w:ascii="方正书宋_GBK" w:eastAsia="方正书宋_GBK"/>
              </w:rPr>
              <w:t>以下</w:t>
            </w:r>
          </w:p>
        </w:tc>
        <w:tc>
          <w:tcPr>
            <w:tcW w:w="628" w:type="dxa"/>
            <w:shd w:val="clear" w:color="auto" w:fill="auto"/>
            <w:vAlign w:val="center"/>
          </w:tcPr>
          <w:p>
            <w:pPr>
              <w:spacing w:line="300" w:lineRule="exact"/>
              <w:jc w:val="left"/>
              <w:rPr>
                <w:rFonts w:ascii="方正书宋_GBK" w:eastAsia="方正书宋_GBK"/>
              </w:rPr>
            </w:pPr>
            <w:r>
              <w:rPr>
                <w:rFonts w:ascii="方正书宋_GBK" w:eastAsia="方正书宋_GBK"/>
              </w:rPr>
              <w:t>80%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88" w:type="dxa"/>
          <w:trHeight w:val="227" w:hRule="atLeast"/>
          <w:jc w:val="center"/>
        </w:trPr>
        <w:tc>
          <w:tcPr>
            <w:tcW w:w="2377" w:type="dxa"/>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rPr>
              <w:t>　　基础设施建设</w:t>
            </w:r>
          </w:p>
        </w:tc>
        <w:tc>
          <w:tcPr>
            <w:tcW w:w="1296" w:type="dxa"/>
            <w:shd w:val="clear" w:color="auto" w:fill="auto"/>
            <w:vAlign w:val="center"/>
          </w:tcPr>
          <w:p>
            <w:pPr>
              <w:spacing w:line="300" w:lineRule="exact"/>
              <w:jc w:val="left"/>
              <w:rPr>
                <w:rFonts w:ascii="方正书宋_GBK" w:eastAsia="方正书宋_GBK"/>
              </w:rPr>
            </w:pPr>
          </w:p>
        </w:tc>
        <w:tc>
          <w:tcPr>
            <w:tcW w:w="3023"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对各个园区基础设施进行项目建设</w:t>
            </w:r>
          </w:p>
        </w:tc>
        <w:tc>
          <w:tcPr>
            <w:tcW w:w="3023"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通过园区基础设施建设，完善园区服务能力</w:t>
            </w:r>
          </w:p>
        </w:tc>
        <w:tc>
          <w:tcPr>
            <w:tcW w:w="1440"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项目完工数量</w:t>
            </w:r>
          </w:p>
        </w:tc>
        <w:tc>
          <w:tcPr>
            <w:tcW w:w="715" w:type="dxa"/>
            <w:shd w:val="clear" w:color="auto" w:fill="auto"/>
            <w:vAlign w:val="center"/>
          </w:tcPr>
          <w:p>
            <w:pPr>
              <w:spacing w:line="300" w:lineRule="exact"/>
              <w:jc w:val="left"/>
              <w:rPr>
                <w:rFonts w:hint="eastAsia" w:ascii="方正书宋_GBK" w:eastAsia="方正书宋_GBK"/>
              </w:rPr>
            </w:pPr>
            <w:r>
              <w:rPr>
                <w:rFonts w:ascii="方正书宋_GBK" w:eastAsia="方正书宋_GBK"/>
              </w:rPr>
              <w:t>100%</w:t>
            </w:r>
          </w:p>
        </w:tc>
        <w:tc>
          <w:tcPr>
            <w:tcW w:w="716" w:type="dxa"/>
            <w:shd w:val="clear" w:color="auto" w:fill="auto"/>
            <w:vAlign w:val="center"/>
          </w:tcPr>
          <w:p>
            <w:pPr>
              <w:spacing w:line="300" w:lineRule="exact"/>
              <w:jc w:val="left"/>
              <w:rPr>
                <w:rFonts w:hint="eastAsia" w:ascii="方正书宋_GBK" w:eastAsia="方正书宋_GBK"/>
              </w:rPr>
            </w:pPr>
            <w:r>
              <w:rPr>
                <w:rFonts w:ascii="方正书宋_GBK" w:eastAsia="方正书宋_GBK"/>
              </w:rPr>
              <w:t>90%</w:t>
            </w:r>
            <w:r>
              <w:rPr>
                <w:rFonts w:hint="eastAsia" w:ascii="方正书宋_GBK" w:eastAsia="方正书宋_GBK"/>
              </w:rPr>
              <w:t>以上</w:t>
            </w:r>
          </w:p>
        </w:tc>
        <w:tc>
          <w:tcPr>
            <w:tcW w:w="716" w:type="dxa"/>
            <w:shd w:val="clear" w:color="auto" w:fill="auto"/>
            <w:vAlign w:val="center"/>
          </w:tcPr>
          <w:p>
            <w:pPr>
              <w:spacing w:line="300" w:lineRule="exact"/>
              <w:jc w:val="left"/>
              <w:rPr>
                <w:rFonts w:hint="eastAsia" w:ascii="方正书宋_GBK" w:eastAsia="方正书宋_GBK"/>
              </w:rPr>
            </w:pPr>
            <w:r>
              <w:rPr>
                <w:rFonts w:ascii="方正书宋_GBK" w:eastAsia="方正书宋_GBK"/>
              </w:rPr>
              <w:t>90%</w:t>
            </w:r>
            <w:r>
              <w:rPr>
                <w:rFonts w:hint="eastAsia" w:ascii="方正书宋_GBK" w:eastAsia="方正书宋_GBK"/>
              </w:rPr>
              <w:t>以下</w:t>
            </w:r>
          </w:p>
        </w:tc>
        <w:tc>
          <w:tcPr>
            <w:tcW w:w="628" w:type="dxa"/>
            <w:shd w:val="clear" w:color="auto" w:fill="auto"/>
            <w:vAlign w:val="center"/>
          </w:tcPr>
          <w:p>
            <w:pPr>
              <w:spacing w:line="300" w:lineRule="exact"/>
              <w:jc w:val="left"/>
              <w:rPr>
                <w:rFonts w:ascii="方正书宋_GBK" w:eastAsia="方正书宋_GBK"/>
              </w:rPr>
            </w:pPr>
            <w:r>
              <w:rPr>
                <w:rFonts w:ascii="方正书宋_GBK" w:eastAsia="方正书宋_GBK"/>
              </w:rPr>
              <w:t>80%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88" w:type="dxa"/>
          <w:trHeight w:val="227" w:hRule="atLeast"/>
          <w:jc w:val="center"/>
        </w:trPr>
        <w:tc>
          <w:tcPr>
            <w:tcW w:w="2377" w:type="dxa"/>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rPr>
              <w:t>　　融资平台建设</w:t>
            </w:r>
          </w:p>
        </w:tc>
        <w:tc>
          <w:tcPr>
            <w:tcW w:w="1296" w:type="dxa"/>
            <w:shd w:val="clear" w:color="auto" w:fill="auto"/>
            <w:vAlign w:val="center"/>
          </w:tcPr>
          <w:p>
            <w:pPr>
              <w:spacing w:line="300" w:lineRule="exact"/>
              <w:jc w:val="left"/>
              <w:rPr>
                <w:rFonts w:ascii="方正书宋_GBK" w:eastAsia="方正书宋_GBK"/>
              </w:rPr>
            </w:pPr>
          </w:p>
        </w:tc>
        <w:tc>
          <w:tcPr>
            <w:tcW w:w="3023"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建立由政府主导，企业、银行及社会参与的融资平台，推进农村产权确权工作，为企业发展提供助力</w:t>
            </w:r>
          </w:p>
        </w:tc>
        <w:tc>
          <w:tcPr>
            <w:tcW w:w="3023"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通过政府参与降低企业融资成本，解决企业融资难题</w:t>
            </w:r>
          </w:p>
        </w:tc>
        <w:tc>
          <w:tcPr>
            <w:tcW w:w="1440"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企业融资金额</w:t>
            </w:r>
          </w:p>
        </w:tc>
        <w:tc>
          <w:tcPr>
            <w:tcW w:w="715" w:type="dxa"/>
            <w:shd w:val="clear" w:color="auto" w:fill="auto"/>
            <w:vAlign w:val="center"/>
          </w:tcPr>
          <w:p>
            <w:pPr>
              <w:spacing w:line="300" w:lineRule="exact"/>
              <w:jc w:val="left"/>
              <w:rPr>
                <w:rFonts w:hint="eastAsia" w:ascii="方正书宋_GBK" w:eastAsia="方正书宋_GBK"/>
              </w:rPr>
            </w:pPr>
            <w:r>
              <w:rPr>
                <w:rFonts w:ascii="方正书宋_GBK" w:eastAsia="方正书宋_GBK"/>
              </w:rPr>
              <w:t>100%</w:t>
            </w:r>
          </w:p>
        </w:tc>
        <w:tc>
          <w:tcPr>
            <w:tcW w:w="716" w:type="dxa"/>
            <w:shd w:val="clear" w:color="auto" w:fill="auto"/>
            <w:vAlign w:val="center"/>
          </w:tcPr>
          <w:p>
            <w:pPr>
              <w:spacing w:line="300" w:lineRule="exact"/>
              <w:jc w:val="left"/>
              <w:rPr>
                <w:rFonts w:hint="eastAsia" w:ascii="方正书宋_GBK" w:eastAsia="方正书宋_GBK"/>
              </w:rPr>
            </w:pPr>
            <w:r>
              <w:rPr>
                <w:rFonts w:ascii="方正书宋_GBK" w:eastAsia="方正书宋_GBK"/>
              </w:rPr>
              <w:t>90%</w:t>
            </w:r>
            <w:r>
              <w:rPr>
                <w:rFonts w:hint="eastAsia" w:ascii="方正书宋_GBK" w:eastAsia="方正书宋_GBK"/>
              </w:rPr>
              <w:t>以上</w:t>
            </w:r>
          </w:p>
        </w:tc>
        <w:tc>
          <w:tcPr>
            <w:tcW w:w="716" w:type="dxa"/>
            <w:shd w:val="clear" w:color="auto" w:fill="auto"/>
            <w:vAlign w:val="center"/>
          </w:tcPr>
          <w:p>
            <w:pPr>
              <w:spacing w:line="300" w:lineRule="exact"/>
              <w:jc w:val="left"/>
              <w:rPr>
                <w:rFonts w:hint="eastAsia" w:ascii="方正书宋_GBK" w:eastAsia="方正书宋_GBK"/>
              </w:rPr>
            </w:pPr>
            <w:r>
              <w:rPr>
                <w:rFonts w:ascii="方正书宋_GBK" w:eastAsia="方正书宋_GBK"/>
              </w:rPr>
              <w:t>90%</w:t>
            </w:r>
            <w:r>
              <w:rPr>
                <w:rFonts w:hint="eastAsia" w:ascii="方正书宋_GBK" w:eastAsia="方正书宋_GBK"/>
              </w:rPr>
              <w:t>以下</w:t>
            </w:r>
          </w:p>
        </w:tc>
        <w:tc>
          <w:tcPr>
            <w:tcW w:w="628" w:type="dxa"/>
            <w:shd w:val="clear" w:color="auto" w:fill="auto"/>
            <w:vAlign w:val="center"/>
          </w:tcPr>
          <w:p>
            <w:pPr>
              <w:spacing w:line="300" w:lineRule="exact"/>
              <w:jc w:val="left"/>
              <w:rPr>
                <w:rFonts w:ascii="方正书宋_GBK" w:eastAsia="方正书宋_GBK"/>
              </w:rPr>
            </w:pPr>
            <w:r>
              <w:rPr>
                <w:rFonts w:ascii="方正书宋_GBK" w:eastAsia="方正书宋_GBK"/>
              </w:rPr>
              <w:t>80%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88" w:type="dxa"/>
          <w:trHeight w:val="227" w:hRule="atLeast"/>
          <w:jc w:val="center"/>
        </w:trPr>
        <w:tc>
          <w:tcPr>
            <w:tcW w:w="2377" w:type="dxa"/>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rPr>
              <w:t>　　园区服务规范化建设</w:t>
            </w:r>
          </w:p>
        </w:tc>
        <w:tc>
          <w:tcPr>
            <w:tcW w:w="1296" w:type="dxa"/>
            <w:shd w:val="clear" w:color="auto" w:fill="auto"/>
            <w:vAlign w:val="center"/>
          </w:tcPr>
          <w:p>
            <w:pPr>
              <w:spacing w:line="300" w:lineRule="exact"/>
              <w:jc w:val="left"/>
              <w:rPr>
                <w:rFonts w:ascii="方正书宋_GBK" w:eastAsia="方正书宋_GBK"/>
              </w:rPr>
            </w:pPr>
          </w:p>
        </w:tc>
        <w:tc>
          <w:tcPr>
            <w:tcW w:w="3023"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精简审批服务项目，优化服务流程，创新服务方式，大力推行规范化服务</w:t>
            </w:r>
          </w:p>
        </w:tc>
        <w:tc>
          <w:tcPr>
            <w:tcW w:w="3023"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通过不断升级办公方法，加快服务队伍建设进程，使各项目得到快速高效办理，中心服务水平和服务效率得到全面提升</w:t>
            </w:r>
          </w:p>
        </w:tc>
        <w:tc>
          <w:tcPr>
            <w:tcW w:w="1440"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服务规范化目标完成情况</w:t>
            </w:r>
          </w:p>
        </w:tc>
        <w:tc>
          <w:tcPr>
            <w:tcW w:w="715" w:type="dxa"/>
            <w:shd w:val="clear" w:color="auto" w:fill="auto"/>
            <w:vAlign w:val="center"/>
          </w:tcPr>
          <w:p>
            <w:pPr>
              <w:spacing w:line="300" w:lineRule="exact"/>
              <w:jc w:val="left"/>
              <w:rPr>
                <w:rFonts w:hint="eastAsia" w:ascii="方正书宋_GBK" w:eastAsia="方正书宋_GBK"/>
              </w:rPr>
            </w:pPr>
            <w:r>
              <w:rPr>
                <w:rFonts w:ascii="方正书宋_GBK" w:eastAsia="方正书宋_GBK"/>
              </w:rPr>
              <w:t>100%</w:t>
            </w:r>
          </w:p>
        </w:tc>
        <w:tc>
          <w:tcPr>
            <w:tcW w:w="716" w:type="dxa"/>
            <w:shd w:val="clear" w:color="auto" w:fill="auto"/>
            <w:vAlign w:val="center"/>
          </w:tcPr>
          <w:p>
            <w:pPr>
              <w:spacing w:line="300" w:lineRule="exact"/>
              <w:jc w:val="left"/>
              <w:rPr>
                <w:rFonts w:hint="eastAsia" w:ascii="方正书宋_GBK" w:eastAsia="方正书宋_GBK"/>
              </w:rPr>
            </w:pPr>
            <w:r>
              <w:rPr>
                <w:rFonts w:ascii="方正书宋_GBK" w:eastAsia="方正书宋_GBK"/>
              </w:rPr>
              <w:t>90%</w:t>
            </w:r>
            <w:r>
              <w:rPr>
                <w:rFonts w:hint="eastAsia" w:ascii="方正书宋_GBK" w:eastAsia="方正书宋_GBK"/>
              </w:rPr>
              <w:t>以上</w:t>
            </w:r>
          </w:p>
        </w:tc>
        <w:tc>
          <w:tcPr>
            <w:tcW w:w="716" w:type="dxa"/>
            <w:shd w:val="clear" w:color="auto" w:fill="auto"/>
            <w:vAlign w:val="center"/>
          </w:tcPr>
          <w:p>
            <w:pPr>
              <w:spacing w:line="300" w:lineRule="exact"/>
              <w:jc w:val="left"/>
              <w:rPr>
                <w:rFonts w:hint="eastAsia" w:ascii="方正书宋_GBK" w:eastAsia="方正书宋_GBK"/>
              </w:rPr>
            </w:pPr>
            <w:r>
              <w:rPr>
                <w:rFonts w:ascii="方正书宋_GBK" w:eastAsia="方正书宋_GBK"/>
              </w:rPr>
              <w:t>90%</w:t>
            </w:r>
            <w:r>
              <w:rPr>
                <w:rFonts w:hint="eastAsia" w:ascii="方正书宋_GBK" w:eastAsia="方正书宋_GBK"/>
              </w:rPr>
              <w:t>以下</w:t>
            </w:r>
          </w:p>
        </w:tc>
        <w:tc>
          <w:tcPr>
            <w:tcW w:w="628" w:type="dxa"/>
            <w:shd w:val="clear" w:color="auto" w:fill="auto"/>
            <w:vAlign w:val="center"/>
          </w:tcPr>
          <w:p>
            <w:pPr>
              <w:spacing w:line="300" w:lineRule="exact"/>
              <w:jc w:val="left"/>
              <w:rPr>
                <w:rFonts w:hint="eastAsia" w:ascii="方正书宋_GBK" w:eastAsia="方正书宋_GBK"/>
              </w:rPr>
            </w:pPr>
            <w:r>
              <w:rPr>
                <w:rFonts w:ascii="方正书宋_GBK" w:eastAsia="方正书宋_GBK"/>
              </w:rPr>
              <w:t>80%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88" w:type="dxa"/>
          <w:trHeight w:val="227" w:hRule="atLeast"/>
          <w:jc w:val="center"/>
        </w:trPr>
        <w:tc>
          <w:tcPr>
            <w:tcW w:w="2377" w:type="dxa"/>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rPr>
              <w:t>四、城建城管</w:t>
            </w:r>
          </w:p>
        </w:tc>
        <w:tc>
          <w:tcPr>
            <w:tcW w:w="1296" w:type="dxa"/>
            <w:shd w:val="clear" w:color="auto" w:fill="auto"/>
            <w:vAlign w:val="center"/>
          </w:tcPr>
          <w:p>
            <w:pPr>
              <w:spacing w:line="300" w:lineRule="exact"/>
              <w:jc w:val="left"/>
              <w:rPr>
                <w:rFonts w:ascii="方正书宋_GBK" w:eastAsia="方正书宋_GBK"/>
              </w:rPr>
            </w:pPr>
          </w:p>
        </w:tc>
        <w:tc>
          <w:tcPr>
            <w:tcW w:w="3023"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加强土地的使用、管理和监督；对集体和农民建房、房产开发、各类园区等建设项目的规划与管理；抓好对违章建筑的执法监督和整治工作；参与住宅建设规划、验收并做好设施的配套工作</w:t>
            </w:r>
          </w:p>
        </w:tc>
        <w:tc>
          <w:tcPr>
            <w:tcW w:w="3023"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通过实施农村面貌改造提升行动和开展新民居中心村示范点建设，加快建设社会主义新农村。</w:t>
            </w:r>
          </w:p>
        </w:tc>
        <w:tc>
          <w:tcPr>
            <w:tcW w:w="1440" w:type="dxa"/>
            <w:shd w:val="clear" w:color="auto" w:fill="auto"/>
            <w:vAlign w:val="center"/>
          </w:tcPr>
          <w:p>
            <w:pPr>
              <w:spacing w:line="300" w:lineRule="exact"/>
              <w:jc w:val="left"/>
              <w:rPr>
                <w:rFonts w:hint="eastAsia" w:ascii="方正书宋_GBK" w:eastAsia="方正书宋_GBK"/>
              </w:rPr>
            </w:pPr>
          </w:p>
        </w:tc>
        <w:tc>
          <w:tcPr>
            <w:tcW w:w="715" w:type="dxa"/>
            <w:shd w:val="clear" w:color="auto" w:fill="auto"/>
            <w:vAlign w:val="center"/>
          </w:tcPr>
          <w:p>
            <w:pPr>
              <w:spacing w:line="300" w:lineRule="exact"/>
              <w:jc w:val="left"/>
              <w:rPr>
                <w:rFonts w:ascii="方正书宋_GBK" w:eastAsia="方正书宋_GBK"/>
              </w:rPr>
            </w:pPr>
          </w:p>
        </w:tc>
        <w:tc>
          <w:tcPr>
            <w:tcW w:w="716" w:type="dxa"/>
            <w:shd w:val="clear" w:color="auto" w:fill="auto"/>
            <w:vAlign w:val="center"/>
          </w:tcPr>
          <w:p>
            <w:pPr>
              <w:spacing w:line="300" w:lineRule="exact"/>
              <w:jc w:val="left"/>
              <w:rPr>
                <w:rFonts w:hint="eastAsia" w:ascii="方正书宋_GBK" w:eastAsia="方正书宋_GBK"/>
              </w:rPr>
            </w:pPr>
          </w:p>
        </w:tc>
        <w:tc>
          <w:tcPr>
            <w:tcW w:w="716" w:type="dxa"/>
            <w:shd w:val="clear" w:color="auto" w:fill="auto"/>
            <w:vAlign w:val="center"/>
          </w:tcPr>
          <w:p>
            <w:pPr>
              <w:spacing w:line="300" w:lineRule="exact"/>
              <w:jc w:val="left"/>
              <w:rPr>
                <w:rFonts w:hint="eastAsia" w:ascii="方正书宋_GBK" w:eastAsia="方正书宋_GBK"/>
              </w:rPr>
            </w:pPr>
          </w:p>
        </w:tc>
        <w:tc>
          <w:tcPr>
            <w:tcW w:w="628"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88" w:type="dxa"/>
          <w:trHeight w:val="227" w:hRule="atLeast"/>
          <w:jc w:val="center"/>
        </w:trPr>
        <w:tc>
          <w:tcPr>
            <w:tcW w:w="2377" w:type="dxa"/>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rPr>
              <w:t>　　城市管理队伍建设</w:t>
            </w:r>
          </w:p>
        </w:tc>
        <w:tc>
          <w:tcPr>
            <w:tcW w:w="1296" w:type="dxa"/>
            <w:shd w:val="clear" w:color="auto" w:fill="auto"/>
            <w:vAlign w:val="center"/>
          </w:tcPr>
          <w:p>
            <w:pPr>
              <w:spacing w:line="300" w:lineRule="exact"/>
              <w:jc w:val="left"/>
              <w:rPr>
                <w:rFonts w:ascii="方正书宋_GBK" w:eastAsia="方正书宋_GBK"/>
              </w:rPr>
            </w:pPr>
          </w:p>
        </w:tc>
        <w:tc>
          <w:tcPr>
            <w:tcW w:w="3023"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组织开展城管队伍培训，加强城市管理队伍规范化建设</w:t>
            </w:r>
          </w:p>
        </w:tc>
        <w:tc>
          <w:tcPr>
            <w:tcW w:w="3023"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提高城市管理队伍形象，加快城市发展步伐</w:t>
            </w:r>
          </w:p>
        </w:tc>
        <w:tc>
          <w:tcPr>
            <w:tcW w:w="1440"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工作任务完成率</w:t>
            </w:r>
          </w:p>
        </w:tc>
        <w:tc>
          <w:tcPr>
            <w:tcW w:w="715"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716" w:type="dxa"/>
            <w:shd w:val="clear" w:color="auto" w:fill="auto"/>
            <w:vAlign w:val="center"/>
          </w:tcPr>
          <w:p>
            <w:pPr>
              <w:spacing w:line="300" w:lineRule="exact"/>
              <w:jc w:val="left"/>
              <w:rPr>
                <w:rFonts w:hint="eastAsia" w:ascii="方正书宋_GBK" w:eastAsia="方正书宋_GBK"/>
              </w:rPr>
            </w:pPr>
            <w:r>
              <w:rPr>
                <w:rFonts w:ascii="方正书宋_GBK" w:eastAsia="方正书宋_GBK"/>
              </w:rPr>
              <w:t>90%</w:t>
            </w:r>
            <w:r>
              <w:rPr>
                <w:rFonts w:hint="eastAsia" w:ascii="方正书宋_GBK" w:eastAsia="方正书宋_GBK"/>
              </w:rPr>
              <w:t>以上</w:t>
            </w:r>
          </w:p>
        </w:tc>
        <w:tc>
          <w:tcPr>
            <w:tcW w:w="716" w:type="dxa"/>
            <w:shd w:val="clear" w:color="auto" w:fill="auto"/>
            <w:vAlign w:val="center"/>
          </w:tcPr>
          <w:p>
            <w:pPr>
              <w:spacing w:line="300" w:lineRule="exact"/>
              <w:jc w:val="left"/>
              <w:rPr>
                <w:rFonts w:hint="eastAsia" w:ascii="方正书宋_GBK" w:eastAsia="方正书宋_GBK"/>
              </w:rPr>
            </w:pPr>
            <w:r>
              <w:rPr>
                <w:rFonts w:ascii="方正书宋_GBK" w:eastAsia="方正书宋_GBK"/>
              </w:rPr>
              <w:t>90%</w:t>
            </w:r>
            <w:r>
              <w:rPr>
                <w:rFonts w:hint="eastAsia" w:ascii="方正书宋_GBK" w:eastAsia="方正书宋_GBK"/>
              </w:rPr>
              <w:t>以下</w:t>
            </w:r>
          </w:p>
        </w:tc>
        <w:tc>
          <w:tcPr>
            <w:tcW w:w="628" w:type="dxa"/>
            <w:shd w:val="clear" w:color="auto" w:fill="auto"/>
            <w:vAlign w:val="center"/>
          </w:tcPr>
          <w:p>
            <w:pPr>
              <w:spacing w:line="300" w:lineRule="exact"/>
              <w:jc w:val="left"/>
              <w:rPr>
                <w:rFonts w:ascii="方正书宋_GBK" w:eastAsia="方正书宋_GBK"/>
              </w:rPr>
            </w:pPr>
            <w:r>
              <w:rPr>
                <w:rFonts w:ascii="方正书宋_GBK" w:eastAsia="方正书宋_GBK"/>
              </w:rPr>
              <w:t>80%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88" w:type="dxa"/>
          <w:trHeight w:val="227" w:hRule="atLeast"/>
          <w:jc w:val="center"/>
        </w:trPr>
        <w:tc>
          <w:tcPr>
            <w:tcW w:w="2377" w:type="dxa"/>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rPr>
              <w:t>　　镇区卫生整治</w:t>
            </w:r>
          </w:p>
        </w:tc>
        <w:tc>
          <w:tcPr>
            <w:tcW w:w="1296" w:type="dxa"/>
            <w:shd w:val="clear" w:color="auto" w:fill="auto"/>
            <w:vAlign w:val="center"/>
          </w:tcPr>
          <w:p>
            <w:pPr>
              <w:spacing w:line="300" w:lineRule="exact"/>
              <w:jc w:val="left"/>
              <w:rPr>
                <w:rFonts w:ascii="方正书宋_GBK" w:eastAsia="方正书宋_GBK"/>
              </w:rPr>
            </w:pPr>
          </w:p>
        </w:tc>
        <w:tc>
          <w:tcPr>
            <w:tcW w:w="3023"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配合县城管局开展背街小巷整治工作，辖区内环境卫生的清扫、保洁和生活垃圾的清运；环卫设施的建设与管理工作；垃圾无害化处理工作；建筑垃圾的管理；垃圾处理场的规划选址、建设和运行的监督管理；生活垃圾的处理</w:t>
            </w:r>
          </w:p>
        </w:tc>
        <w:tc>
          <w:tcPr>
            <w:tcW w:w="3023"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提高县城环境卫生管理水平</w:t>
            </w:r>
          </w:p>
        </w:tc>
        <w:tc>
          <w:tcPr>
            <w:tcW w:w="1440"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镇区道路、社区卫生保洁完成率</w:t>
            </w:r>
          </w:p>
        </w:tc>
        <w:tc>
          <w:tcPr>
            <w:tcW w:w="715"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716" w:type="dxa"/>
            <w:shd w:val="clear" w:color="auto" w:fill="auto"/>
            <w:vAlign w:val="center"/>
          </w:tcPr>
          <w:p>
            <w:pPr>
              <w:spacing w:line="300" w:lineRule="exact"/>
              <w:jc w:val="left"/>
              <w:rPr>
                <w:rFonts w:hint="eastAsia" w:ascii="方正书宋_GBK" w:eastAsia="方正书宋_GBK"/>
              </w:rPr>
            </w:pPr>
            <w:r>
              <w:rPr>
                <w:rFonts w:ascii="方正书宋_GBK" w:eastAsia="方正书宋_GBK"/>
              </w:rPr>
              <w:t>90%</w:t>
            </w:r>
            <w:r>
              <w:rPr>
                <w:rFonts w:hint="eastAsia" w:ascii="方正书宋_GBK" w:eastAsia="方正书宋_GBK"/>
              </w:rPr>
              <w:t>以上</w:t>
            </w:r>
          </w:p>
        </w:tc>
        <w:tc>
          <w:tcPr>
            <w:tcW w:w="716" w:type="dxa"/>
            <w:shd w:val="clear" w:color="auto" w:fill="auto"/>
            <w:vAlign w:val="center"/>
          </w:tcPr>
          <w:p>
            <w:pPr>
              <w:spacing w:line="300" w:lineRule="exact"/>
              <w:jc w:val="left"/>
              <w:rPr>
                <w:rFonts w:hint="eastAsia" w:ascii="方正书宋_GBK" w:eastAsia="方正书宋_GBK"/>
              </w:rPr>
            </w:pPr>
            <w:r>
              <w:rPr>
                <w:rFonts w:ascii="方正书宋_GBK" w:eastAsia="方正书宋_GBK"/>
              </w:rPr>
              <w:t>90%</w:t>
            </w:r>
            <w:r>
              <w:rPr>
                <w:rFonts w:hint="eastAsia" w:ascii="方正书宋_GBK" w:eastAsia="方正书宋_GBK"/>
              </w:rPr>
              <w:t>以下</w:t>
            </w:r>
          </w:p>
        </w:tc>
        <w:tc>
          <w:tcPr>
            <w:tcW w:w="628" w:type="dxa"/>
            <w:shd w:val="clear" w:color="auto" w:fill="auto"/>
            <w:vAlign w:val="center"/>
          </w:tcPr>
          <w:p>
            <w:pPr>
              <w:spacing w:line="300" w:lineRule="exact"/>
              <w:jc w:val="left"/>
              <w:rPr>
                <w:rFonts w:ascii="方正书宋_GBK" w:eastAsia="方正书宋_GBK"/>
              </w:rPr>
            </w:pPr>
            <w:r>
              <w:rPr>
                <w:rFonts w:ascii="方正书宋_GBK" w:eastAsia="方正书宋_GBK"/>
              </w:rPr>
              <w:t>80%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88" w:type="dxa"/>
          <w:trHeight w:val="227" w:hRule="atLeast"/>
          <w:jc w:val="center"/>
        </w:trPr>
        <w:tc>
          <w:tcPr>
            <w:tcW w:w="2377" w:type="dxa"/>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rPr>
              <w:t>　　镇区道路美化亮化</w:t>
            </w:r>
          </w:p>
        </w:tc>
        <w:tc>
          <w:tcPr>
            <w:tcW w:w="1296" w:type="dxa"/>
            <w:shd w:val="clear" w:color="auto" w:fill="auto"/>
            <w:vAlign w:val="center"/>
          </w:tcPr>
          <w:p>
            <w:pPr>
              <w:spacing w:line="300" w:lineRule="exact"/>
              <w:jc w:val="left"/>
              <w:rPr>
                <w:rFonts w:ascii="方正书宋_GBK" w:eastAsia="方正书宋_GBK"/>
              </w:rPr>
            </w:pPr>
          </w:p>
        </w:tc>
        <w:tc>
          <w:tcPr>
            <w:tcW w:w="3023"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加大镇区道路绿地树木的保护力度；加强大镇区林木绿化工程的建设进行管理监督；保持镇区道路环境卫生等</w:t>
            </w:r>
          </w:p>
        </w:tc>
        <w:tc>
          <w:tcPr>
            <w:tcW w:w="3023"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提高镇区道路承载能力和宜居度，改善镇区环境</w:t>
            </w:r>
          </w:p>
        </w:tc>
        <w:tc>
          <w:tcPr>
            <w:tcW w:w="1440"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镇区道路工程数量</w:t>
            </w:r>
          </w:p>
        </w:tc>
        <w:tc>
          <w:tcPr>
            <w:tcW w:w="715" w:type="dxa"/>
            <w:shd w:val="clear" w:color="auto" w:fill="auto"/>
            <w:vAlign w:val="center"/>
          </w:tcPr>
          <w:p>
            <w:pPr>
              <w:spacing w:line="300" w:lineRule="exact"/>
              <w:jc w:val="left"/>
              <w:rPr>
                <w:rFonts w:hint="eastAsia" w:ascii="方正书宋_GBK" w:eastAsia="方正书宋_GBK"/>
              </w:rPr>
            </w:pPr>
            <w:r>
              <w:rPr>
                <w:rFonts w:ascii="方正书宋_GBK" w:eastAsia="方正书宋_GBK"/>
              </w:rPr>
              <w:t>100%</w:t>
            </w:r>
          </w:p>
        </w:tc>
        <w:tc>
          <w:tcPr>
            <w:tcW w:w="716" w:type="dxa"/>
            <w:shd w:val="clear" w:color="auto" w:fill="auto"/>
            <w:vAlign w:val="center"/>
          </w:tcPr>
          <w:p>
            <w:pPr>
              <w:spacing w:line="300" w:lineRule="exact"/>
              <w:jc w:val="left"/>
              <w:rPr>
                <w:rFonts w:ascii="方正书宋_GBK" w:eastAsia="方正书宋_GBK"/>
              </w:rPr>
            </w:pPr>
            <w:r>
              <w:rPr>
                <w:rFonts w:ascii="方正书宋_GBK" w:eastAsia="方正书宋_GBK"/>
              </w:rPr>
              <w:t>90%</w:t>
            </w:r>
            <w:r>
              <w:rPr>
                <w:rFonts w:hint="eastAsia" w:ascii="方正书宋_GBK" w:eastAsia="方正书宋_GBK"/>
              </w:rPr>
              <w:t>以上</w:t>
            </w:r>
          </w:p>
        </w:tc>
        <w:tc>
          <w:tcPr>
            <w:tcW w:w="716" w:type="dxa"/>
            <w:shd w:val="clear" w:color="auto" w:fill="auto"/>
            <w:vAlign w:val="center"/>
          </w:tcPr>
          <w:p>
            <w:pPr>
              <w:spacing w:line="300" w:lineRule="exact"/>
              <w:jc w:val="left"/>
              <w:rPr>
                <w:rFonts w:ascii="方正书宋_GBK" w:eastAsia="方正书宋_GBK"/>
              </w:rPr>
            </w:pPr>
            <w:r>
              <w:rPr>
                <w:rFonts w:ascii="方正书宋_GBK" w:eastAsia="方正书宋_GBK"/>
              </w:rPr>
              <w:t>90%</w:t>
            </w:r>
            <w:r>
              <w:rPr>
                <w:rFonts w:hint="eastAsia" w:ascii="方正书宋_GBK" w:eastAsia="方正书宋_GBK"/>
              </w:rPr>
              <w:t>以下</w:t>
            </w:r>
          </w:p>
        </w:tc>
        <w:tc>
          <w:tcPr>
            <w:tcW w:w="628" w:type="dxa"/>
            <w:shd w:val="clear" w:color="auto" w:fill="auto"/>
            <w:vAlign w:val="center"/>
          </w:tcPr>
          <w:p>
            <w:pPr>
              <w:spacing w:line="300" w:lineRule="exact"/>
              <w:jc w:val="left"/>
              <w:rPr>
                <w:rFonts w:ascii="方正书宋_GBK" w:eastAsia="方正书宋_GBK"/>
              </w:rPr>
            </w:pPr>
            <w:r>
              <w:rPr>
                <w:rFonts w:ascii="方正书宋_GBK" w:eastAsia="方正书宋_GBK"/>
              </w:rPr>
              <w:t>80%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88" w:type="dxa"/>
          <w:trHeight w:val="227" w:hRule="atLeast"/>
          <w:jc w:val="center"/>
        </w:trPr>
        <w:tc>
          <w:tcPr>
            <w:tcW w:w="2377" w:type="dxa"/>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rPr>
              <w:t>　　镇区新民居建设</w:t>
            </w:r>
          </w:p>
        </w:tc>
        <w:tc>
          <w:tcPr>
            <w:tcW w:w="1296" w:type="dxa"/>
            <w:shd w:val="clear" w:color="auto" w:fill="auto"/>
            <w:vAlign w:val="center"/>
          </w:tcPr>
          <w:p>
            <w:pPr>
              <w:spacing w:line="300" w:lineRule="exact"/>
              <w:jc w:val="left"/>
              <w:rPr>
                <w:rFonts w:ascii="方正书宋_GBK" w:eastAsia="方正书宋_GBK"/>
              </w:rPr>
            </w:pPr>
          </w:p>
        </w:tc>
        <w:tc>
          <w:tcPr>
            <w:tcW w:w="3023"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研究制定新民居工程建设规划，拟定年度建设目标并监督实施；承担全镇保新民居工程领导小组办公室职责；研究拟定新民居工程政策并监督实施，对项目分配、管理和运营情况监督指导；组织实施镇区新民居建设和管理。</w:t>
            </w:r>
          </w:p>
        </w:tc>
        <w:tc>
          <w:tcPr>
            <w:tcW w:w="3023"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完成镇区新民居工程年度建设任务，建立健全公平、公正、公开的分配机制和优质、高效管理服务机制。及时出台政策，建立基本完善的城镇新民居工程政策体系</w:t>
            </w:r>
          </w:p>
        </w:tc>
        <w:tc>
          <w:tcPr>
            <w:tcW w:w="1440"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新建镇区新民居开工率</w:t>
            </w:r>
          </w:p>
        </w:tc>
        <w:tc>
          <w:tcPr>
            <w:tcW w:w="715" w:type="dxa"/>
            <w:shd w:val="clear" w:color="auto" w:fill="auto"/>
            <w:vAlign w:val="center"/>
          </w:tcPr>
          <w:p>
            <w:pPr>
              <w:spacing w:line="300" w:lineRule="exact"/>
              <w:jc w:val="left"/>
              <w:rPr>
                <w:rFonts w:hint="eastAsia" w:ascii="方正书宋_GBK" w:eastAsia="方正书宋_GBK"/>
              </w:rPr>
            </w:pPr>
            <w:r>
              <w:rPr>
                <w:rFonts w:ascii="方正书宋_GBK" w:eastAsia="方正书宋_GBK"/>
              </w:rPr>
              <w:t>100%</w:t>
            </w:r>
          </w:p>
        </w:tc>
        <w:tc>
          <w:tcPr>
            <w:tcW w:w="716" w:type="dxa"/>
            <w:shd w:val="clear" w:color="auto" w:fill="auto"/>
            <w:vAlign w:val="center"/>
          </w:tcPr>
          <w:p>
            <w:pPr>
              <w:spacing w:line="300" w:lineRule="exact"/>
              <w:jc w:val="left"/>
              <w:rPr>
                <w:rFonts w:hint="eastAsia" w:ascii="方正书宋_GBK" w:eastAsia="方正书宋_GBK"/>
              </w:rPr>
            </w:pPr>
            <w:r>
              <w:rPr>
                <w:rFonts w:ascii="方正书宋_GBK" w:eastAsia="方正书宋_GBK"/>
              </w:rPr>
              <w:t>90%</w:t>
            </w:r>
            <w:r>
              <w:rPr>
                <w:rFonts w:hint="eastAsia" w:ascii="方正书宋_GBK" w:eastAsia="方正书宋_GBK"/>
              </w:rPr>
              <w:t>以上</w:t>
            </w:r>
          </w:p>
        </w:tc>
        <w:tc>
          <w:tcPr>
            <w:tcW w:w="716" w:type="dxa"/>
            <w:shd w:val="clear" w:color="auto" w:fill="auto"/>
            <w:vAlign w:val="center"/>
          </w:tcPr>
          <w:p>
            <w:pPr>
              <w:spacing w:line="300" w:lineRule="exact"/>
              <w:jc w:val="left"/>
              <w:rPr>
                <w:rFonts w:hint="eastAsia" w:ascii="方正书宋_GBK" w:eastAsia="方正书宋_GBK"/>
              </w:rPr>
            </w:pPr>
            <w:r>
              <w:rPr>
                <w:rFonts w:ascii="方正书宋_GBK" w:eastAsia="方正书宋_GBK"/>
              </w:rPr>
              <w:t>90%</w:t>
            </w:r>
            <w:r>
              <w:rPr>
                <w:rFonts w:hint="eastAsia" w:ascii="方正书宋_GBK" w:eastAsia="方正书宋_GBK"/>
              </w:rPr>
              <w:t>以下</w:t>
            </w:r>
          </w:p>
        </w:tc>
        <w:tc>
          <w:tcPr>
            <w:tcW w:w="628" w:type="dxa"/>
            <w:shd w:val="clear" w:color="auto" w:fill="auto"/>
            <w:vAlign w:val="center"/>
          </w:tcPr>
          <w:p>
            <w:pPr>
              <w:spacing w:line="300" w:lineRule="exact"/>
              <w:jc w:val="left"/>
              <w:rPr>
                <w:rFonts w:ascii="方正书宋_GBK" w:eastAsia="方正书宋_GBK"/>
              </w:rPr>
            </w:pPr>
            <w:r>
              <w:rPr>
                <w:rFonts w:ascii="方正书宋_GBK" w:eastAsia="方正书宋_GBK"/>
              </w:rPr>
              <w:t>80%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88" w:type="dxa"/>
          <w:trHeight w:val="227" w:hRule="atLeast"/>
          <w:jc w:val="center"/>
        </w:trPr>
        <w:tc>
          <w:tcPr>
            <w:tcW w:w="2377" w:type="dxa"/>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rPr>
              <w:t>五、发展现代农业</w:t>
            </w:r>
          </w:p>
        </w:tc>
        <w:tc>
          <w:tcPr>
            <w:tcW w:w="1296" w:type="dxa"/>
            <w:shd w:val="clear" w:color="auto" w:fill="auto"/>
            <w:vAlign w:val="center"/>
          </w:tcPr>
          <w:p>
            <w:pPr>
              <w:spacing w:line="300" w:lineRule="exact"/>
              <w:jc w:val="left"/>
              <w:rPr>
                <w:rFonts w:ascii="方正书宋_GBK" w:eastAsia="方正书宋_GBK"/>
              </w:rPr>
            </w:pPr>
          </w:p>
        </w:tc>
        <w:tc>
          <w:tcPr>
            <w:tcW w:w="3023"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打造美丽乡村精品村，发展梨产业带、核桃种植、葡萄观光、旅游、采摘产业，有效增加农民收入，提高农民生活水平。</w:t>
            </w:r>
          </w:p>
        </w:tc>
        <w:tc>
          <w:tcPr>
            <w:tcW w:w="3023"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发展高效农业、特色农业作为促进农民增收致富、繁荣农村经济，推进西沙河流域梨产业带建设进度，增加种植户收入；加快葡萄、核桃采摘旅游业发展，推进乡村旅游业发展。</w:t>
            </w:r>
          </w:p>
        </w:tc>
        <w:tc>
          <w:tcPr>
            <w:tcW w:w="1440" w:type="dxa"/>
            <w:shd w:val="clear" w:color="auto" w:fill="auto"/>
            <w:vAlign w:val="center"/>
          </w:tcPr>
          <w:p>
            <w:pPr>
              <w:spacing w:line="300" w:lineRule="exact"/>
              <w:jc w:val="left"/>
              <w:rPr>
                <w:rFonts w:hint="eastAsia" w:ascii="方正书宋_GBK" w:eastAsia="方正书宋_GBK"/>
              </w:rPr>
            </w:pPr>
          </w:p>
        </w:tc>
        <w:tc>
          <w:tcPr>
            <w:tcW w:w="715" w:type="dxa"/>
            <w:shd w:val="clear" w:color="auto" w:fill="auto"/>
            <w:vAlign w:val="center"/>
          </w:tcPr>
          <w:p>
            <w:pPr>
              <w:spacing w:line="300" w:lineRule="exact"/>
              <w:jc w:val="left"/>
              <w:rPr>
                <w:rFonts w:ascii="方正书宋_GBK" w:eastAsia="方正书宋_GBK"/>
              </w:rPr>
            </w:pPr>
          </w:p>
        </w:tc>
        <w:tc>
          <w:tcPr>
            <w:tcW w:w="716" w:type="dxa"/>
            <w:shd w:val="clear" w:color="auto" w:fill="auto"/>
            <w:vAlign w:val="center"/>
          </w:tcPr>
          <w:p>
            <w:pPr>
              <w:spacing w:line="300" w:lineRule="exact"/>
              <w:jc w:val="left"/>
              <w:rPr>
                <w:rFonts w:hint="eastAsia" w:ascii="方正书宋_GBK" w:eastAsia="方正书宋_GBK"/>
              </w:rPr>
            </w:pPr>
          </w:p>
        </w:tc>
        <w:tc>
          <w:tcPr>
            <w:tcW w:w="716" w:type="dxa"/>
            <w:shd w:val="clear" w:color="auto" w:fill="auto"/>
            <w:vAlign w:val="center"/>
          </w:tcPr>
          <w:p>
            <w:pPr>
              <w:spacing w:line="300" w:lineRule="exact"/>
              <w:jc w:val="left"/>
              <w:rPr>
                <w:rFonts w:hint="eastAsia" w:ascii="方正书宋_GBK" w:eastAsia="方正书宋_GBK"/>
              </w:rPr>
            </w:pPr>
          </w:p>
        </w:tc>
        <w:tc>
          <w:tcPr>
            <w:tcW w:w="628"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88" w:type="dxa"/>
          <w:trHeight w:val="227" w:hRule="atLeast"/>
          <w:jc w:val="center"/>
        </w:trPr>
        <w:tc>
          <w:tcPr>
            <w:tcW w:w="2377" w:type="dxa"/>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rPr>
              <w:t>　　活动农业招商</w:t>
            </w:r>
          </w:p>
        </w:tc>
        <w:tc>
          <w:tcPr>
            <w:tcW w:w="1296" w:type="dxa"/>
            <w:shd w:val="clear" w:color="auto" w:fill="auto"/>
            <w:vAlign w:val="center"/>
          </w:tcPr>
          <w:p>
            <w:pPr>
              <w:spacing w:line="300" w:lineRule="exact"/>
              <w:jc w:val="left"/>
              <w:rPr>
                <w:rFonts w:ascii="方正书宋_GBK" w:eastAsia="方正书宋_GBK"/>
              </w:rPr>
            </w:pPr>
          </w:p>
        </w:tc>
        <w:tc>
          <w:tcPr>
            <w:tcW w:w="3023"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组织开展农业招商活动，鼓励引导符合我镇农业产业发展方向的项目，吸引外资投资农业开发，从事农产品加工、流通，引进农业新品种、新技术</w:t>
            </w:r>
          </w:p>
        </w:tc>
        <w:tc>
          <w:tcPr>
            <w:tcW w:w="3023"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改善我镇传统农业落后局面，提高农民收入，促进我真农业向现代农业转型升级</w:t>
            </w:r>
          </w:p>
        </w:tc>
        <w:tc>
          <w:tcPr>
            <w:tcW w:w="1440"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外出招商、洽谈次数</w:t>
            </w:r>
          </w:p>
        </w:tc>
        <w:tc>
          <w:tcPr>
            <w:tcW w:w="715"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716" w:type="dxa"/>
            <w:shd w:val="clear" w:color="auto" w:fill="auto"/>
            <w:vAlign w:val="center"/>
          </w:tcPr>
          <w:p>
            <w:pPr>
              <w:spacing w:line="300" w:lineRule="exact"/>
              <w:jc w:val="left"/>
              <w:rPr>
                <w:rFonts w:ascii="方正书宋_GBK" w:eastAsia="方正书宋_GBK"/>
              </w:rPr>
            </w:pPr>
            <w:r>
              <w:rPr>
                <w:rFonts w:ascii="方正书宋_GBK" w:eastAsia="方正书宋_GBK"/>
              </w:rPr>
              <w:t>90%</w:t>
            </w:r>
            <w:r>
              <w:rPr>
                <w:rFonts w:hint="eastAsia" w:ascii="方正书宋_GBK" w:eastAsia="方正书宋_GBK"/>
              </w:rPr>
              <w:t>以上</w:t>
            </w:r>
          </w:p>
        </w:tc>
        <w:tc>
          <w:tcPr>
            <w:tcW w:w="716" w:type="dxa"/>
            <w:shd w:val="clear" w:color="auto" w:fill="auto"/>
            <w:vAlign w:val="center"/>
          </w:tcPr>
          <w:p>
            <w:pPr>
              <w:spacing w:line="300" w:lineRule="exact"/>
              <w:jc w:val="left"/>
              <w:rPr>
                <w:rFonts w:ascii="方正书宋_GBK" w:eastAsia="方正书宋_GBK"/>
              </w:rPr>
            </w:pPr>
            <w:r>
              <w:rPr>
                <w:rFonts w:ascii="方正书宋_GBK" w:eastAsia="方正书宋_GBK"/>
              </w:rPr>
              <w:t>90%</w:t>
            </w:r>
            <w:r>
              <w:rPr>
                <w:rFonts w:hint="eastAsia" w:ascii="方正书宋_GBK" w:eastAsia="方正书宋_GBK"/>
              </w:rPr>
              <w:t>以下</w:t>
            </w:r>
          </w:p>
        </w:tc>
        <w:tc>
          <w:tcPr>
            <w:tcW w:w="628" w:type="dxa"/>
            <w:shd w:val="clear" w:color="auto" w:fill="auto"/>
            <w:vAlign w:val="center"/>
          </w:tcPr>
          <w:p>
            <w:pPr>
              <w:spacing w:line="300" w:lineRule="exact"/>
              <w:jc w:val="left"/>
              <w:rPr>
                <w:rFonts w:ascii="方正书宋_GBK" w:eastAsia="方正书宋_GBK"/>
              </w:rPr>
            </w:pPr>
            <w:r>
              <w:rPr>
                <w:rFonts w:ascii="方正书宋_GBK" w:eastAsia="方正书宋_GBK"/>
              </w:rPr>
              <w:t>80%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88" w:type="dxa"/>
          <w:trHeight w:val="227" w:hRule="atLeast"/>
          <w:jc w:val="center"/>
        </w:trPr>
        <w:tc>
          <w:tcPr>
            <w:tcW w:w="2377" w:type="dxa"/>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rPr>
              <w:t>　　推进农业合作社建设</w:t>
            </w:r>
          </w:p>
        </w:tc>
        <w:tc>
          <w:tcPr>
            <w:tcW w:w="1296" w:type="dxa"/>
            <w:shd w:val="clear" w:color="auto" w:fill="auto"/>
            <w:vAlign w:val="center"/>
          </w:tcPr>
          <w:p>
            <w:pPr>
              <w:spacing w:line="300" w:lineRule="exact"/>
              <w:jc w:val="left"/>
              <w:rPr>
                <w:rFonts w:ascii="方正书宋_GBK" w:eastAsia="方正书宋_GBK"/>
              </w:rPr>
            </w:pPr>
          </w:p>
        </w:tc>
        <w:tc>
          <w:tcPr>
            <w:tcW w:w="3023"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积极鼓励引导农民发展成立农业合作社，为农民建立合作社提供金融、人才、税收优惠等政策</w:t>
            </w:r>
          </w:p>
        </w:tc>
        <w:tc>
          <w:tcPr>
            <w:tcW w:w="3023"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通过一批优质合作社的成立，带动我镇农业致富，加快我镇农业发展升级</w:t>
            </w:r>
          </w:p>
        </w:tc>
        <w:tc>
          <w:tcPr>
            <w:tcW w:w="1440"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发展成立农业合作社的个数</w:t>
            </w:r>
          </w:p>
        </w:tc>
        <w:tc>
          <w:tcPr>
            <w:tcW w:w="715"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716" w:type="dxa"/>
            <w:shd w:val="clear" w:color="auto" w:fill="auto"/>
            <w:vAlign w:val="center"/>
          </w:tcPr>
          <w:p>
            <w:pPr>
              <w:spacing w:line="300" w:lineRule="exact"/>
              <w:jc w:val="left"/>
              <w:rPr>
                <w:rFonts w:ascii="方正书宋_GBK" w:eastAsia="方正书宋_GBK"/>
              </w:rPr>
            </w:pPr>
            <w:r>
              <w:rPr>
                <w:rFonts w:ascii="方正书宋_GBK" w:eastAsia="方正书宋_GBK"/>
              </w:rPr>
              <w:t>90%</w:t>
            </w:r>
            <w:r>
              <w:rPr>
                <w:rFonts w:hint="eastAsia" w:ascii="方正书宋_GBK" w:eastAsia="方正书宋_GBK"/>
              </w:rPr>
              <w:t>以上</w:t>
            </w:r>
          </w:p>
        </w:tc>
        <w:tc>
          <w:tcPr>
            <w:tcW w:w="716" w:type="dxa"/>
            <w:shd w:val="clear" w:color="auto" w:fill="auto"/>
            <w:vAlign w:val="center"/>
          </w:tcPr>
          <w:p>
            <w:pPr>
              <w:spacing w:line="300" w:lineRule="exact"/>
              <w:jc w:val="left"/>
              <w:rPr>
                <w:rFonts w:ascii="方正书宋_GBK" w:eastAsia="方正书宋_GBK"/>
              </w:rPr>
            </w:pPr>
            <w:r>
              <w:rPr>
                <w:rFonts w:ascii="方正书宋_GBK" w:eastAsia="方正书宋_GBK"/>
              </w:rPr>
              <w:t>90%</w:t>
            </w:r>
            <w:r>
              <w:rPr>
                <w:rFonts w:hint="eastAsia" w:ascii="方正书宋_GBK" w:eastAsia="方正书宋_GBK"/>
              </w:rPr>
              <w:t>以下</w:t>
            </w:r>
          </w:p>
        </w:tc>
        <w:tc>
          <w:tcPr>
            <w:tcW w:w="628" w:type="dxa"/>
            <w:shd w:val="clear" w:color="auto" w:fill="auto"/>
            <w:vAlign w:val="center"/>
          </w:tcPr>
          <w:p>
            <w:pPr>
              <w:spacing w:line="300" w:lineRule="exact"/>
              <w:jc w:val="left"/>
              <w:rPr>
                <w:rFonts w:ascii="方正书宋_GBK" w:eastAsia="方正书宋_GBK"/>
              </w:rPr>
            </w:pPr>
            <w:r>
              <w:rPr>
                <w:rFonts w:ascii="方正书宋_GBK" w:eastAsia="方正书宋_GBK"/>
              </w:rPr>
              <w:t>80%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88" w:type="dxa"/>
          <w:trHeight w:val="227" w:hRule="atLeast"/>
          <w:jc w:val="center"/>
        </w:trPr>
        <w:tc>
          <w:tcPr>
            <w:tcW w:w="2377" w:type="dxa"/>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rPr>
              <w:t>　　推进土地流转</w:t>
            </w:r>
          </w:p>
        </w:tc>
        <w:tc>
          <w:tcPr>
            <w:tcW w:w="1296" w:type="dxa"/>
            <w:shd w:val="clear" w:color="auto" w:fill="auto"/>
            <w:vAlign w:val="center"/>
          </w:tcPr>
          <w:p>
            <w:pPr>
              <w:spacing w:line="300" w:lineRule="exact"/>
              <w:jc w:val="left"/>
              <w:rPr>
                <w:rFonts w:ascii="方正书宋_GBK" w:eastAsia="方正书宋_GBK"/>
              </w:rPr>
            </w:pPr>
          </w:p>
        </w:tc>
        <w:tc>
          <w:tcPr>
            <w:tcW w:w="3023"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建设土地流转有形市场</w:t>
            </w:r>
          </w:p>
        </w:tc>
        <w:tc>
          <w:tcPr>
            <w:tcW w:w="3023"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建立运转顺畅、便捷高效的农村土地承包经营权流转服务平台，带动土地流转依法、有序开展</w:t>
            </w:r>
          </w:p>
        </w:tc>
        <w:tc>
          <w:tcPr>
            <w:tcW w:w="1440"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土地流转提高率</w:t>
            </w:r>
          </w:p>
        </w:tc>
        <w:tc>
          <w:tcPr>
            <w:tcW w:w="715"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716" w:type="dxa"/>
            <w:shd w:val="clear" w:color="auto" w:fill="auto"/>
            <w:vAlign w:val="center"/>
          </w:tcPr>
          <w:p>
            <w:pPr>
              <w:spacing w:line="300" w:lineRule="exact"/>
              <w:jc w:val="left"/>
              <w:rPr>
                <w:rFonts w:hint="eastAsia" w:ascii="方正书宋_GBK" w:eastAsia="方正书宋_GBK"/>
              </w:rPr>
            </w:pPr>
            <w:r>
              <w:rPr>
                <w:rFonts w:ascii="方正书宋_GBK" w:eastAsia="方正书宋_GBK"/>
              </w:rPr>
              <w:t>90%</w:t>
            </w:r>
            <w:r>
              <w:rPr>
                <w:rFonts w:hint="eastAsia" w:ascii="方正书宋_GBK" w:eastAsia="方正书宋_GBK"/>
              </w:rPr>
              <w:t>以上</w:t>
            </w:r>
          </w:p>
        </w:tc>
        <w:tc>
          <w:tcPr>
            <w:tcW w:w="716" w:type="dxa"/>
            <w:shd w:val="clear" w:color="auto" w:fill="auto"/>
            <w:vAlign w:val="center"/>
          </w:tcPr>
          <w:p>
            <w:pPr>
              <w:spacing w:line="300" w:lineRule="exact"/>
              <w:jc w:val="left"/>
              <w:rPr>
                <w:rFonts w:hint="eastAsia" w:ascii="方正书宋_GBK" w:eastAsia="方正书宋_GBK"/>
              </w:rPr>
            </w:pPr>
            <w:r>
              <w:rPr>
                <w:rFonts w:ascii="方正书宋_GBK" w:eastAsia="方正书宋_GBK"/>
              </w:rPr>
              <w:t>90%</w:t>
            </w:r>
            <w:r>
              <w:rPr>
                <w:rFonts w:hint="eastAsia" w:ascii="方正书宋_GBK" w:eastAsia="方正书宋_GBK"/>
              </w:rPr>
              <w:t>以下</w:t>
            </w:r>
          </w:p>
        </w:tc>
        <w:tc>
          <w:tcPr>
            <w:tcW w:w="628" w:type="dxa"/>
            <w:shd w:val="clear" w:color="auto" w:fill="auto"/>
            <w:vAlign w:val="center"/>
          </w:tcPr>
          <w:p>
            <w:pPr>
              <w:spacing w:line="300" w:lineRule="exact"/>
              <w:jc w:val="left"/>
              <w:rPr>
                <w:rFonts w:ascii="方正书宋_GBK" w:eastAsia="方正书宋_GBK"/>
              </w:rPr>
            </w:pPr>
            <w:r>
              <w:rPr>
                <w:rFonts w:ascii="方正书宋_GBK" w:eastAsia="方正书宋_GBK"/>
              </w:rPr>
              <w:t>80%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88" w:type="dxa"/>
          <w:trHeight w:val="227" w:hRule="atLeast"/>
          <w:jc w:val="center"/>
        </w:trPr>
        <w:tc>
          <w:tcPr>
            <w:tcW w:w="2377" w:type="dxa"/>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rPr>
              <w:t>　　土地保护</w:t>
            </w:r>
          </w:p>
        </w:tc>
        <w:tc>
          <w:tcPr>
            <w:tcW w:w="1296" w:type="dxa"/>
            <w:shd w:val="clear" w:color="auto" w:fill="auto"/>
            <w:vAlign w:val="center"/>
          </w:tcPr>
          <w:p>
            <w:pPr>
              <w:spacing w:line="300" w:lineRule="exact"/>
              <w:jc w:val="left"/>
              <w:rPr>
                <w:rFonts w:ascii="方正书宋_GBK" w:eastAsia="方正书宋_GBK"/>
              </w:rPr>
            </w:pPr>
          </w:p>
        </w:tc>
        <w:tc>
          <w:tcPr>
            <w:tcW w:w="3023"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充分利用国家有关规定实行合理土地管理与保护，保证土地永续利用，不断提高土地生产力所采取的生物和工程措施</w:t>
            </w:r>
          </w:p>
        </w:tc>
        <w:tc>
          <w:tcPr>
            <w:tcW w:w="3023"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构建科学的土地资源质量指标体系，探讨农田均衡化的生产模式和管理对策。</w:t>
            </w:r>
          </w:p>
        </w:tc>
        <w:tc>
          <w:tcPr>
            <w:tcW w:w="1440"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土地资源质量动态监测，农村土地合理使用情况</w:t>
            </w:r>
          </w:p>
        </w:tc>
        <w:tc>
          <w:tcPr>
            <w:tcW w:w="715" w:type="dxa"/>
            <w:shd w:val="clear" w:color="auto" w:fill="auto"/>
            <w:vAlign w:val="center"/>
          </w:tcPr>
          <w:p>
            <w:pPr>
              <w:spacing w:line="300" w:lineRule="exact"/>
              <w:jc w:val="left"/>
              <w:rPr>
                <w:rFonts w:hint="eastAsia" w:ascii="方正书宋_GBK" w:eastAsia="方正书宋_GBK"/>
              </w:rPr>
            </w:pPr>
            <w:r>
              <w:rPr>
                <w:rFonts w:ascii="方正书宋_GBK" w:eastAsia="方正书宋_GBK"/>
              </w:rPr>
              <w:t>100%</w:t>
            </w:r>
          </w:p>
        </w:tc>
        <w:tc>
          <w:tcPr>
            <w:tcW w:w="716" w:type="dxa"/>
            <w:shd w:val="clear" w:color="auto" w:fill="auto"/>
            <w:vAlign w:val="center"/>
          </w:tcPr>
          <w:p>
            <w:pPr>
              <w:spacing w:line="300" w:lineRule="exact"/>
              <w:jc w:val="left"/>
              <w:rPr>
                <w:rFonts w:hint="eastAsia" w:ascii="方正书宋_GBK" w:eastAsia="方正书宋_GBK"/>
              </w:rPr>
            </w:pPr>
            <w:r>
              <w:rPr>
                <w:rFonts w:ascii="方正书宋_GBK" w:eastAsia="方正书宋_GBK"/>
              </w:rPr>
              <w:t>90%</w:t>
            </w:r>
            <w:r>
              <w:rPr>
                <w:rFonts w:hint="eastAsia" w:ascii="方正书宋_GBK" w:eastAsia="方正书宋_GBK"/>
              </w:rPr>
              <w:t>以上</w:t>
            </w:r>
          </w:p>
        </w:tc>
        <w:tc>
          <w:tcPr>
            <w:tcW w:w="716" w:type="dxa"/>
            <w:shd w:val="clear" w:color="auto" w:fill="auto"/>
            <w:vAlign w:val="center"/>
          </w:tcPr>
          <w:p>
            <w:pPr>
              <w:spacing w:line="300" w:lineRule="exact"/>
              <w:jc w:val="left"/>
              <w:rPr>
                <w:rFonts w:hint="eastAsia" w:ascii="方正书宋_GBK" w:eastAsia="方正书宋_GBK"/>
              </w:rPr>
            </w:pPr>
            <w:r>
              <w:rPr>
                <w:rFonts w:ascii="方正书宋_GBK" w:eastAsia="方正书宋_GBK"/>
              </w:rPr>
              <w:t>90%</w:t>
            </w:r>
            <w:r>
              <w:rPr>
                <w:rFonts w:hint="eastAsia" w:ascii="方正书宋_GBK" w:eastAsia="方正书宋_GBK"/>
              </w:rPr>
              <w:t>以下</w:t>
            </w:r>
          </w:p>
        </w:tc>
        <w:tc>
          <w:tcPr>
            <w:tcW w:w="628" w:type="dxa"/>
            <w:shd w:val="clear" w:color="auto" w:fill="auto"/>
            <w:vAlign w:val="center"/>
          </w:tcPr>
          <w:p>
            <w:pPr>
              <w:spacing w:line="300" w:lineRule="exact"/>
              <w:jc w:val="left"/>
              <w:rPr>
                <w:rFonts w:ascii="方正书宋_GBK" w:eastAsia="方正书宋_GBK"/>
              </w:rPr>
            </w:pPr>
            <w:r>
              <w:rPr>
                <w:rFonts w:ascii="方正书宋_GBK" w:eastAsia="方正书宋_GBK"/>
              </w:rPr>
              <w:t>80%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88" w:type="dxa"/>
          <w:trHeight w:val="227" w:hRule="atLeast"/>
          <w:jc w:val="center"/>
        </w:trPr>
        <w:tc>
          <w:tcPr>
            <w:tcW w:w="2377" w:type="dxa"/>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rPr>
              <w:t>六、基层党建</w:t>
            </w:r>
          </w:p>
        </w:tc>
        <w:tc>
          <w:tcPr>
            <w:tcW w:w="1296" w:type="dxa"/>
            <w:shd w:val="clear" w:color="auto" w:fill="auto"/>
            <w:vAlign w:val="center"/>
          </w:tcPr>
          <w:p>
            <w:pPr>
              <w:spacing w:line="300" w:lineRule="exact"/>
              <w:jc w:val="left"/>
              <w:rPr>
                <w:rFonts w:hint="eastAsia" w:ascii="方正书宋_GBK" w:eastAsia="方正书宋_GBK"/>
                <w:lang w:val="en-US" w:eastAsia="zh-CN"/>
              </w:rPr>
            </w:pPr>
            <w:r>
              <w:rPr>
                <w:rFonts w:hint="eastAsia" w:ascii="方正书宋_GBK" w:eastAsia="方正书宋_GBK"/>
                <w:lang w:val="en-US" w:eastAsia="zh-CN"/>
              </w:rPr>
              <w:t>307.46</w:t>
            </w:r>
          </w:p>
        </w:tc>
        <w:tc>
          <w:tcPr>
            <w:tcW w:w="3023"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加强基层组织建设，创新工作机制，为“绿色</w:t>
            </w:r>
            <w:r>
              <w:rPr>
                <w:rFonts w:hint="eastAsia" w:ascii="方正书宋_GBK" w:eastAsia="方正书宋_GBK"/>
                <w:lang w:eastAsia="zh-CN"/>
              </w:rPr>
              <w:t>方家营</w:t>
            </w:r>
            <w:r>
              <w:rPr>
                <w:rFonts w:hint="eastAsia" w:ascii="方正书宋_GBK" w:eastAsia="方正书宋_GBK"/>
              </w:rPr>
              <w:t>、和谐</w:t>
            </w:r>
            <w:r>
              <w:rPr>
                <w:rFonts w:hint="eastAsia" w:ascii="方正书宋_GBK" w:eastAsia="方正书宋_GBK"/>
                <w:lang w:eastAsia="zh-CN"/>
              </w:rPr>
              <w:t>方家营</w:t>
            </w:r>
            <w:r>
              <w:rPr>
                <w:rFonts w:hint="eastAsia" w:ascii="方正书宋_GBK" w:eastAsia="方正书宋_GBK"/>
              </w:rPr>
              <w:t>、生态</w:t>
            </w:r>
            <w:r>
              <w:rPr>
                <w:rFonts w:hint="eastAsia" w:ascii="方正书宋_GBK" w:eastAsia="方正书宋_GBK"/>
                <w:lang w:eastAsia="zh-CN"/>
              </w:rPr>
              <w:t>方家营</w:t>
            </w:r>
            <w:r>
              <w:rPr>
                <w:rFonts w:hint="eastAsia" w:ascii="方正书宋_GBK" w:eastAsia="方正书宋_GBK"/>
              </w:rPr>
              <w:t>”建设提供重要组织保证</w:t>
            </w:r>
          </w:p>
        </w:tc>
        <w:tc>
          <w:tcPr>
            <w:tcW w:w="3023"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落实主体责任，增强基础保障，包括基层党建的场所、制度等规范化、标准化管理</w:t>
            </w:r>
          </w:p>
        </w:tc>
        <w:tc>
          <w:tcPr>
            <w:tcW w:w="1440" w:type="dxa"/>
            <w:shd w:val="clear" w:color="auto" w:fill="auto"/>
            <w:vAlign w:val="center"/>
          </w:tcPr>
          <w:p>
            <w:pPr>
              <w:spacing w:line="300" w:lineRule="exact"/>
              <w:jc w:val="left"/>
              <w:rPr>
                <w:rFonts w:hint="eastAsia" w:ascii="方正书宋_GBK" w:eastAsia="方正书宋_GBK"/>
              </w:rPr>
            </w:pPr>
          </w:p>
        </w:tc>
        <w:tc>
          <w:tcPr>
            <w:tcW w:w="715" w:type="dxa"/>
            <w:shd w:val="clear" w:color="auto" w:fill="auto"/>
            <w:vAlign w:val="center"/>
          </w:tcPr>
          <w:p>
            <w:pPr>
              <w:spacing w:line="300" w:lineRule="exact"/>
              <w:jc w:val="left"/>
              <w:rPr>
                <w:rFonts w:hint="eastAsia" w:ascii="方正书宋_GBK" w:eastAsia="方正书宋_GBK"/>
              </w:rPr>
            </w:pPr>
          </w:p>
        </w:tc>
        <w:tc>
          <w:tcPr>
            <w:tcW w:w="716" w:type="dxa"/>
            <w:shd w:val="clear" w:color="auto" w:fill="auto"/>
            <w:vAlign w:val="center"/>
          </w:tcPr>
          <w:p>
            <w:pPr>
              <w:spacing w:line="300" w:lineRule="exact"/>
              <w:jc w:val="left"/>
              <w:rPr>
                <w:rFonts w:hint="eastAsia" w:ascii="方正书宋_GBK" w:eastAsia="方正书宋_GBK"/>
              </w:rPr>
            </w:pPr>
          </w:p>
        </w:tc>
        <w:tc>
          <w:tcPr>
            <w:tcW w:w="716" w:type="dxa"/>
            <w:shd w:val="clear" w:color="auto" w:fill="auto"/>
            <w:vAlign w:val="center"/>
          </w:tcPr>
          <w:p>
            <w:pPr>
              <w:spacing w:line="300" w:lineRule="exact"/>
              <w:jc w:val="left"/>
              <w:rPr>
                <w:rFonts w:hint="eastAsia" w:ascii="方正书宋_GBK" w:eastAsia="方正书宋_GBK"/>
              </w:rPr>
            </w:pPr>
          </w:p>
        </w:tc>
        <w:tc>
          <w:tcPr>
            <w:tcW w:w="628"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88" w:type="dxa"/>
          <w:trHeight w:val="227" w:hRule="atLeast"/>
          <w:jc w:val="center"/>
        </w:trPr>
        <w:tc>
          <w:tcPr>
            <w:tcW w:w="2377" w:type="dxa"/>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rPr>
              <w:t>　　加强农村党建阵地建设</w:t>
            </w:r>
          </w:p>
        </w:tc>
        <w:tc>
          <w:tcPr>
            <w:tcW w:w="1296" w:type="dxa"/>
            <w:shd w:val="clear" w:color="auto" w:fill="auto"/>
            <w:vAlign w:val="center"/>
          </w:tcPr>
          <w:p>
            <w:pPr>
              <w:spacing w:line="300" w:lineRule="exact"/>
              <w:jc w:val="left"/>
              <w:rPr>
                <w:rFonts w:hint="eastAsia" w:ascii="方正书宋_GBK" w:eastAsia="方正书宋_GBK"/>
                <w:lang w:val="en-US" w:eastAsia="zh-CN"/>
              </w:rPr>
            </w:pPr>
            <w:r>
              <w:rPr>
                <w:rFonts w:hint="eastAsia" w:ascii="方正书宋_GBK" w:eastAsia="方正书宋_GBK"/>
                <w:lang w:val="en-US" w:eastAsia="zh-CN"/>
              </w:rPr>
              <w:t>120</w:t>
            </w:r>
          </w:p>
        </w:tc>
        <w:tc>
          <w:tcPr>
            <w:tcW w:w="3023"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根据国家政策适时推动农村党建阵地的发展，及时满足党员活动和群众办事的合理需求，全方位发挥基层党建阵地的作用</w:t>
            </w:r>
          </w:p>
        </w:tc>
        <w:tc>
          <w:tcPr>
            <w:tcW w:w="3023"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多渠道争取党建资金，高标准科学谋划，强化农村阵地的政治职能</w:t>
            </w:r>
          </w:p>
        </w:tc>
        <w:tc>
          <w:tcPr>
            <w:tcW w:w="1440"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党务信息公开栏的建设和使用情况，村党支的硬件配套和使用情况</w:t>
            </w:r>
          </w:p>
        </w:tc>
        <w:tc>
          <w:tcPr>
            <w:tcW w:w="715" w:type="dxa"/>
            <w:shd w:val="clear" w:color="auto" w:fill="auto"/>
            <w:vAlign w:val="center"/>
          </w:tcPr>
          <w:p>
            <w:pPr>
              <w:spacing w:line="300" w:lineRule="exact"/>
              <w:jc w:val="left"/>
              <w:rPr>
                <w:rFonts w:hint="eastAsia" w:ascii="方正书宋_GBK" w:eastAsia="方正书宋_GBK"/>
              </w:rPr>
            </w:pPr>
            <w:r>
              <w:rPr>
                <w:rFonts w:ascii="方正书宋_GBK" w:eastAsia="方正书宋_GBK"/>
              </w:rPr>
              <w:t>100%</w:t>
            </w:r>
          </w:p>
        </w:tc>
        <w:tc>
          <w:tcPr>
            <w:tcW w:w="716" w:type="dxa"/>
            <w:shd w:val="clear" w:color="auto" w:fill="auto"/>
            <w:vAlign w:val="center"/>
          </w:tcPr>
          <w:p>
            <w:pPr>
              <w:spacing w:line="300" w:lineRule="exact"/>
              <w:jc w:val="left"/>
              <w:rPr>
                <w:rFonts w:hint="eastAsia" w:ascii="方正书宋_GBK" w:eastAsia="方正书宋_GBK"/>
              </w:rPr>
            </w:pPr>
            <w:r>
              <w:rPr>
                <w:rFonts w:ascii="方正书宋_GBK" w:eastAsia="方正书宋_GBK"/>
              </w:rPr>
              <w:t>90%</w:t>
            </w:r>
            <w:r>
              <w:rPr>
                <w:rFonts w:hint="eastAsia" w:ascii="方正书宋_GBK" w:eastAsia="方正书宋_GBK"/>
              </w:rPr>
              <w:t>以上</w:t>
            </w:r>
          </w:p>
        </w:tc>
        <w:tc>
          <w:tcPr>
            <w:tcW w:w="716" w:type="dxa"/>
            <w:shd w:val="clear" w:color="auto" w:fill="auto"/>
            <w:vAlign w:val="center"/>
          </w:tcPr>
          <w:p>
            <w:pPr>
              <w:spacing w:line="300" w:lineRule="exact"/>
              <w:jc w:val="left"/>
              <w:rPr>
                <w:rFonts w:hint="eastAsia" w:ascii="方正书宋_GBK" w:eastAsia="方正书宋_GBK"/>
              </w:rPr>
            </w:pPr>
            <w:r>
              <w:rPr>
                <w:rFonts w:ascii="方正书宋_GBK" w:eastAsia="方正书宋_GBK"/>
              </w:rPr>
              <w:t>90%</w:t>
            </w:r>
            <w:r>
              <w:rPr>
                <w:rFonts w:hint="eastAsia" w:ascii="方正书宋_GBK" w:eastAsia="方正书宋_GBK"/>
              </w:rPr>
              <w:t>以下</w:t>
            </w:r>
          </w:p>
        </w:tc>
        <w:tc>
          <w:tcPr>
            <w:tcW w:w="628" w:type="dxa"/>
            <w:shd w:val="clear" w:color="auto" w:fill="auto"/>
            <w:vAlign w:val="center"/>
          </w:tcPr>
          <w:p>
            <w:pPr>
              <w:spacing w:line="300" w:lineRule="exact"/>
              <w:jc w:val="left"/>
              <w:rPr>
                <w:rFonts w:ascii="方正书宋_GBK" w:eastAsia="方正书宋_GBK"/>
              </w:rPr>
            </w:pPr>
            <w:r>
              <w:rPr>
                <w:rFonts w:ascii="方正书宋_GBK" w:eastAsia="方正书宋_GBK"/>
              </w:rPr>
              <w:t>80%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88" w:type="dxa"/>
          <w:trHeight w:val="227" w:hRule="atLeast"/>
          <w:jc w:val="center"/>
        </w:trPr>
        <w:tc>
          <w:tcPr>
            <w:tcW w:w="2377" w:type="dxa"/>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rPr>
              <w:t>　　加强基层党员队伍建设和监督</w:t>
            </w:r>
          </w:p>
        </w:tc>
        <w:tc>
          <w:tcPr>
            <w:tcW w:w="1296" w:type="dxa"/>
            <w:shd w:val="clear" w:color="auto" w:fill="auto"/>
            <w:vAlign w:val="center"/>
          </w:tcPr>
          <w:p>
            <w:pPr>
              <w:spacing w:line="300" w:lineRule="exact"/>
              <w:jc w:val="left"/>
              <w:rPr>
                <w:rFonts w:hint="eastAsia" w:ascii="方正书宋_GBK" w:eastAsia="方正书宋_GBK"/>
                <w:lang w:val="en-US" w:eastAsia="zh-CN"/>
              </w:rPr>
            </w:pPr>
            <w:r>
              <w:rPr>
                <w:rFonts w:hint="eastAsia" w:ascii="方正书宋_GBK" w:eastAsia="方正书宋_GBK"/>
                <w:lang w:val="en-US" w:eastAsia="zh-CN"/>
              </w:rPr>
              <w:t>38.7</w:t>
            </w:r>
          </w:p>
        </w:tc>
        <w:tc>
          <w:tcPr>
            <w:tcW w:w="3023"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完善基层党支部的软件和硬件建设，落实主体责任，增强基础保障</w:t>
            </w:r>
          </w:p>
        </w:tc>
        <w:tc>
          <w:tcPr>
            <w:tcW w:w="3023"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推进基层服务型党组织建设，发挥党员的模范带头作用</w:t>
            </w:r>
          </w:p>
        </w:tc>
        <w:tc>
          <w:tcPr>
            <w:tcW w:w="1440"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基层党员数量和党员活动的开展次数</w:t>
            </w:r>
          </w:p>
        </w:tc>
        <w:tc>
          <w:tcPr>
            <w:tcW w:w="715" w:type="dxa"/>
            <w:shd w:val="clear" w:color="auto" w:fill="auto"/>
            <w:vAlign w:val="center"/>
          </w:tcPr>
          <w:p>
            <w:pPr>
              <w:spacing w:line="300" w:lineRule="exact"/>
              <w:jc w:val="left"/>
              <w:rPr>
                <w:rFonts w:hint="eastAsia" w:ascii="方正书宋_GBK" w:eastAsia="方正书宋_GBK"/>
              </w:rPr>
            </w:pPr>
            <w:r>
              <w:rPr>
                <w:rFonts w:ascii="方正书宋_GBK" w:eastAsia="方正书宋_GBK"/>
              </w:rPr>
              <w:t>100%</w:t>
            </w:r>
          </w:p>
        </w:tc>
        <w:tc>
          <w:tcPr>
            <w:tcW w:w="716" w:type="dxa"/>
            <w:shd w:val="clear" w:color="auto" w:fill="auto"/>
            <w:vAlign w:val="center"/>
          </w:tcPr>
          <w:p>
            <w:pPr>
              <w:spacing w:line="300" w:lineRule="exact"/>
              <w:jc w:val="left"/>
              <w:rPr>
                <w:rFonts w:hint="eastAsia" w:ascii="方正书宋_GBK" w:eastAsia="方正书宋_GBK"/>
              </w:rPr>
            </w:pPr>
            <w:r>
              <w:rPr>
                <w:rFonts w:ascii="方正书宋_GBK" w:eastAsia="方正书宋_GBK"/>
              </w:rPr>
              <w:t>90%</w:t>
            </w:r>
            <w:r>
              <w:rPr>
                <w:rFonts w:hint="eastAsia" w:ascii="方正书宋_GBK" w:eastAsia="方正书宋_GBK"/>
              </w:rPr>
              <w:t>以上</w:t>
            </w:r>
          </w:p>
        </w:tc>
        <w:tc>
          <w:tcPr>
            <w:tcW w:w="716" w:type="dxa"/>
            <w:shd w:val="clear" w:color="auto" w:fill="auto"/>
            <w:vAlign w:val="center"/>
          </w:tcPr>
          <w:p>
            <w:pPr>
              <w:spacing w:line="300" w:lineRule="exact"/>
              <w:jc w:val="left"/>
              <w:rPr>
                <w:rFonts w:hint="eastAsia" w:ascii="方正书宋_GBK" w:eastAsia="方正书宋_GBK"/>
              </w:rPr>
            </w:pPr>
            <w:r>
              <w:rPr>
                <w:rFonts w:ascii="方正书宋_GBK" w:eastAsia="方正书宋_GBK"/>
              </w:rPr>
              <w:t>90%</w:t>
            </w:r>
            <w:r>
              <w:rPr>
                <w:rFonts w:hint="eastAsia" w:ascii="方正书宋_GBK" w:eastAsia="方正书宋_GBK"/>
              </w:rPr>
              <w:t>以下</w:t>
            </w:r>
          </w:p>
        </w:tc>
        <w:tc>
          <w:tcPr>
            <w:tcW w:w="628" w:type="dxa"/>
            <w:shd w:val="clear" w:color="auto" w:fill="auto"/>
            <w:vAlign w:val="center"/>
          </w:tcPr>
          <w:p>
            <w:pPr>
              <w:spacing w:line="300" w:lineRule="exact"/>
              <w:jc w:val="left"/>
              <w:rPr>
                <w:rFonts w:ascii="方正书宋_GBK" w:eastAsia="方正书宋_GBK"/>
              </w:rPr>
            </w:pPr>
            <w:r>
              <w:rPr>
                <w:rFonts w:ascii="方正书宋_GBK" w:eastAsia="方正书宋_GBK"/>
              </w:rPr>
              <w:t>80%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88" w:type="dxa"/>
          <w:trHeight w:val="227" w:hRule="atLeast"/>
          <w:jc w:val="center"/>
        </w:trPr>
        <w:tc>
          <w:tcPr>
            <w:tcW w:w="2377" w:type="dxa"/>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rPr>
              <w:t>　　指导村委会建设</w:t>
            </w:r>
          </w:p>
        </w:tc>
        <w:tc>
          <w:tcPr>
            <w:tcW w:w="1296" w:type="dxa"/>
            <w:shd w:val="clear" w:color="auto" w:fill="auto"/>
            <w:vAlign w:val="center"/>
          </w:tcPr>
          <w:p>
            <w:pPr>
              <w:spacing w:line="300" w:lineRule="exact"/>
              <w:jc w:val="left"/>
              <w:rPr>
                <w:rFonts w:hint="eastAsia" w:ascii="方正书宋_GBK" w:eastAsia="方正书宋_GBK"/>
                <w:lang w:val="en-US" w:eastAsia="zh-CN"/>
              </w:rPr>
            </w:pPr>
            <w:r>
              <w:rPr>
                <w:rFonts w:hint="eastAsia" w:ascii="方正书宋_GBK" w:eastAsia="方正书宋_GBK"/>
                <w:lang w:val="en-US" w:eastAsia="zh-CN"/>
              </w:rPr>
              <w:t>148.76</w:t>
            </w:r>
          </w:p>
        </w:tc>
        <w:tc>
          <w:tcPr>
            <w:tcW w:w="3023"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健全完善村委会的组织体系，优化村委会队伍结构，理顺村委会于基层组织关系，充分发挥村委会的应有职能</w:t>
            </w:r>
          </w:p>
        </w:tc>
        <w:tc>
          <w:tcPr>
            <w:tcW w:w="3023"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加快建设符合服务型标准的村委会，切实为基层群众提供良好的专业性服务，维护基层组织的稳定</w:t>
            </w:r>
          </w:p>
        </w:tc>
        <w:tc>
          <w:tcPr>
            <w:tcW w:w="1440"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村委会的组织队伍建设及相关职能的利用情况</w:t>
            </w:r>
          </w:p>
        </w:tc>
        <w:tc>
          <w:tcPr>
            <w:tcW w:w="715" w:type="dxa"/>
            <w:shd w:val="clear" w:color="auto" w:fill="auto"/>
            <w:vAlign w:val="center"/>
          </w:tcPr>
          <w:p>
            <w:pPr>
              <w:spacing w:line="300" w:lineRule="exact"/>
              <w:jc w:val="left"/>
              <w:rPr>
                <w:rFonts w:hint="eastAsia" w:ascii="方正书宋_GBK" w:eastAsia="方正书宋_GBK"/>
              </w:rPr>
            </w:pPr>
            <w:r>
              <w:rPr>
                <w:rFonts w:ascii="方正书宋_GBK" w:eastAsia="方正书宋_GBK"/>
              </w:rPr>
              <w:t>100%</w:t>
            </w:r>
          </w:p>
        </w:tc>
        <w:tc>
          <w:tcPr>
            <w:tcW w:w="716" w:type="dxa"/>
            <w:shd w:val="clear" w:color="auto" w:fill="auto"/>
            <w:vAlign w:val="center"/>
          </w:tcPr>
          <w:p>
            <w:pPr>
              <w:spacing w:line="300" w:lineRule="exact"/>
              <w:jc w:val="left"/>
              <w:rPr>
                <w:rFonts w:hint="eastAsia" w:ascii="方正书宋_GBK" w:eastAsia="方正书宋_GBK"/>
              </w:rPr>
            </w:pPr>
            <w:r>
              <w:rPr>
                <w:rFonts w:ascii="方正书宋_GBK" w:eastAsia="方正书宋_GBK"/>
              </w:rPr>
              <w:t>90%</w:t>
            </w:r>
            <w:r>
              <w:rPr>
                <w:rFonts w:hint="eastAsia" w:ascii="方正书宋_GBK" w:eastAsia="方正书宋_GBK"/>
              </w:rPr>
              <w:t>以上</w:t>
            </w:r>
          </w:p>
        </w:tc>
        <w:tc>
          <w:tcPr>
            <w:tcW w:w="716" w:type="dxa"/>
            <w:shd w:val="clear" w:color="auto" w:fill="auto"/>
            <w:vAlign w:val="center"/>
          </w:tcPr>
          <w:p>
            <w:pPr>
              <w:spacing w:line="300" w:lineRule="exact"/>
              <w:jc w:val="left"/>
              <w:rPr>
                <w:rFonts w:hint="eastAsia" w:ascii="方正书宋_GBK" w:eastAsia="方正书宋_GBK"/>
              </w:rPr>
            </w:pPr>
            <w:r>
              <w:rPr>
                <w:rFonts w:ascii="方正书宋_GBK" w:eastAsia="方正书宋_GBK"/>
              </w:rPr>
              <w:t>90%</w:t>
            </w:r>
            <w:r>
              <w:rPr>
                <w:rFonts w:hint="eastAsia" w:ascii="方正书宋_GBK" w:eastAsia="方正书宋_GBK"/>
              </w:rPr>
              <w:t>以下</w:t>
            </w:r>
          </w:p>
        </w:tc>
        <w:tc>
          <w:tcPr>
            <w:tcW w:w="628" w:type="dxa"/>
            <w:shd w:val="clear" w:color="auto" w:fill="auto"/>
            <w:vAlign w:val="center"/>
          </w:tcPr>
          <w:p>
            <w:pPr>
              <w:spacing w:line="300" w:lineRule="exact"/>
              <w:jc w:val="left"/>
              <w:rPr>
                <w:rFonts w:ascii="方正书宋_GBK" w:eastAsia="方正书宋_GBK"/>
              </w:rPr>
            </w:pPr>
            <w:r>
              <w:rPr>
                <w:rFonts w:ascii="方正书宋_GBK" w:eastAsia="方正书宋_GBK"/>
              </w:rPr>
              <w:t>80%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88" w:type="dxa"/>
          <w:trHeight w:val="227" w:hRule="atLeast"/>
          <w:jc w:val="center"/>
        </w:trPr>
        <w:tc>
          <w:tcPr>
            <w:tcW w:w="2377" w:type="dxa"/>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rPr>
              <w:t>　　加强解决信访问题</w:t>
            </w:r>
          </w:p>
        </w:tc>
        <w:tc>
          <w:tcPr>
            <w:tcW w:w="1296" w:type="dxa"/>
            <w:shd w:val="clear" w:color="auto" w:fill="auto"/>
            <w:vAlign w:val="center"/>
          </w:tcPr>
          <w:p>
            <w:pPr>
              <w:spacing w:line="300" w:lineRule="exact"/>
              <w:jc w:val="left"/>
              <w:rPr>
                <w:rFonts w:ascii="方正书宋_GBK" w:eastAsia="方正书宋_GBK"/>
              </w:rPr>
            </w:pPr>
          </w:p>
        </w:tc>
        <w:tc>
          <w:tcPr>
            <w:tcW w:w="3023"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建立完善的信访接待机制，保证人员物资的充足供应，维护乡镇的和谐稳定</w:t>
            </w:r>
          </w:p>
        </w:tc>
        <w:tc>
          <w:tcPr>
            <w:tcW w:w="3023"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及时掌握基层群众的精神状况，及时解决村镇居民的合理诉求</w:t>
            </w:r>
          </w:p>
        </w:tc>
        <w:tc>
          <w:tcPr>
            <w:tcW w:w="1440"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年度内信访事件数量</w:t>
            </w:r>
          </w:p>
        </w:tc>
        <w:tc>
          <w:tcPr>
            <w:tcW w:w="715" w:type="dxa"/>
            <w:shd w:val="clear" w:color="auto" w:fill="auto"/>
            <w:vAlign w:val="center"/>
          </w:tcPr>
          <w:p>
            <w:pPr>
              <w:spacing w:line="300" w:lineRule="exact"/>
              <w:jc w:val="left"/>
              <w:rPr>
                <w:rFonts w:hint="eastAsia" w:ascii="方正书宋_GBK" w:eastAsia="方正书宋_GBK"/>
              </w:rPr>
            </w:pPr>
            <w:r>
              <w:rPr>
                <w:rFonts w:ascii="方正书宋_GBK" w:eastAsia="方正书宋_GBK"/>
              </w:rPr>
              <w:t>100%</w:t>
            </w:r>
          </w:p>
        </w:tc>
        <w:tc>
          <w:tcPr>
            <w:tcW w:w="716" w:type="dxa"/>
            <w:shd w:val="clear" w:color="auto" w:fill="auto"/>
            <w:vAlign w:val="center"/>
          </w:tcPr>
          <w:p>
            <w:pPr>
              <w:spacing w:line="300" w:lineRule="exact"/>
              <w:jc w:val="left"/>
              <w:rPr>
                <w:rFonts w:hint="eastAsia" w:ascii="方正书宋_GBK" w:eastAsia="方正书宋_GBK"/>
              </w:rPr>
            </w:pPr>
            <w:r>
              <w:rPr>
                <w:rFonts w:ascii="方正书宋_GBK" w:eastAsia="方正书宋_GBK"/>
              </w:rPr>
              <w:t>90%</w:t>
            </w:r>
            <w:r>
              <w:rPr>
                <w:rFonts w:hint="eastAsia" w:ascii="方正书宋_GBK" w:eastAsia="方正书宋_GBK"/>
              </w:rPr>
              <w:t>以上</w:t>
            </w:r>
          </w:p>
        </w:tc>
        <w:tc>
          <w:tcPr>
            <w:tcW w:w="716" w:type="dxa"/>
            <w:shd w:val="clear" w:color="auto" w:fill="auto"/>
            <w:vAlign w:val="center"/>
          </w:tcPr>
          <w:p>
            <w:pPr>
              <w:spacing w:line="300" w:lineRule="exact"/>
              <w:jc w:val="left"/>
              <w:rPr>
                <w:rFonts w:hint="eastAsia" w:ascii="方正书宋_GBK" w:eastAsia="方正书宋_GBK"/>
              </w:rPr>
            </w:pPr>
            <w:r>
              <w:rPr>
                <w:rFonts w:ascii="方正书宋_GBK" w:eastAsia="方正书宋_GBK"/>
              </w:rPr>
              <w:t>90%</w:t>
            </w:r>
            <w:r>
              <w:rPr>
                <w:rFonts w:hint="eastAsia" w:ascii="方正书宋_GBK" w:eastAsia="方正书宋_GBK"/>
              </w:rPr>
              <w:t>以下</w:t>
            </w:r>
          </w:p>
        </w:tc>
        <w:tc>
          <w:tcPr>
            <w:tcW w:w="628" w:type="dxa"/>
            <w:shd w:val="clear" w:color="auto" w:fill="auto"/>
            <w:vAlign w:val="center"/>
          </w:tcPr>
          <w:p>
            <w:pPr>
              <w:spacing w:line="300" w:lineRule="exact"/>
              <w:jc w:val="left"/>
              <w:rPr>
                <w:rFonts w:ascii="方正书宋_GBK" w:eastAsia="方正书宋_GBK"/>
              </w:rPr>
            </w:pPr>
            <w:r>
              <w:rPr>
                <w:rFonts w:ascii="方正书宋_GBK" w:eastAsia="方正书宋_GBK"/>
              </w:rPr>
              <w:t>80%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88" w:type="dxa"/>
          <w:trHeight w:val="227" w:hRule="atLeast"/>
          <w:jc w:val="center"/>
        </w:trPr>
        <w:tc>
          <w:tcPr>
            <w:tcW w:w="2377" w:type="dxa"/>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rPr>
              <w:t>七、文化卫生公共事业管理</w:t>
            </w:r>
          </w:p>
        </w:tc>
        <w:tc>
          <w:tcPr>
            <w:tcW w:w="1296" w:type="dxa"/>
            <w:shd w:val="clear" w:color="auto" w:fill="auto"/>
            <w:vAlign w:val="center"/>
          </w:tcPr>
          <w:p>
            <w:pPr>
              <w:spacing w:line="300" w:lineRule="exact"/>
              <w:jc w:val="left"/>
              <w:rPr>
                <w:rFonts w:hint="eastAsia" w:ascii="方正书宋_GBK" w:eastAsia="方正书宋_GBK"/>
                <w:lang w:val="en-US" w:eastAsia="zh-CN"/>
              </w:rPr>
            </w:pPr>
            <w:r>
              <w:rPr>
                <w:rFonts w:hint="eastAsia" w:ascii="方正书宋_GBK" w:eastAsia="方正书宋_GBK"/>
                <w:lang w:val="en-US" w:eastAsia="zh-CN"/>
              </w:rPr>
              <w:t>82.5</w:t>
            </w:r>
          </w:p>
        </w:tc>
        <w:tc>
          <w:tcPr>
            <w:tcW w:w="3023"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落实教育、卫生、科技、文化、体育事业发展规划、工作计划和措施；抓好人口与计划生育工作；落实科教兴镇计划、项目；搞好卫生防疫、妇幼保健工作；抓好群众性文化、体育工作</w:t>
            </w:r>
          </w:p>
        </w:tc>
        <w:tc>
          <w:tcPr>
            <w:tcW w:w="3023"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满足镇区群众文化需要为目的健全镇、村文化中心建设，推动多元化公共事业体系建设；加强卫生、计生、科技政务公开和业务宣传工作，落实计划生育制度；提高公共事业服务水平、规范公共事业管理。</w:t>
            </w:r>
          </w:p>
        </w:tc>
        <w:tc>
          <w:tcPr>
            <w:tcW w:w="1440" w:type="dxa"/>
            <w:shd w:val="clear" w:color="auto" w:fill="auto"/>
            <w:vAlign w:val="center"/>
          </w:tcPr>
          <w:p>
            <w:pPr>
              <w:spacing w:line="300" w:lineRule="exact"/>
              <w:jc w:val="left"/>
              <w:rPr>
                <w:rFonts w:hint="eastAsia" w:ascii="方正书宋_GBK" w:eastAsia="方正书宋_GBK"/>
              </w:rPr>
            </w:pPr>
          </w:p>
        </w:tc>
        <w:tc>
          <w:tcPr>
            <w:tcW w:w="715" w:type="dxa"/>
            <w:shd w:val="clear" w:color="auto" w:fill="auto"/>
            <w:vAlign w:val="center"/>
          </w:tcPr>
          <w:p>
            <w:pPr>
              <w:spacing w:line="300" w:lineRule="exact"/>
              <w:jc w:val="left"/>
              <w:rPr>
                <w:rFonts w:hint="eastAsia" w:ascii="方正书宋_GBK" w:eastAsia="方正书宋_GBK"/>
              </w:rPr>
            </w:pPr>
          </w:p>
        </w:tc>
        <w:tc>
          <w:tcPr>
            <w:tcW w:w="716" w:type="dxa"/>
            <w:shd w:val="clear" w:color="auto" w:fill="auto"/>
            <w:vAlign w:val="center"/>
          </w:tcPr>
          <w:p>
            <w:pPr>
              <w:spacing w:line="300" w:lineRule="exact"/>
              <w:jc w:val="left"/>
              <w:rPr>
                <w:rFonts w:hint="eastAsia" w:ascii="方正书宋_GBK" w:eastAsia="方正书宋_GBK"/>
              </w:rPr>
            </w:pPr>
          </w:p>
        </w:tc>
        <w:tc>
          <w:tcPr>
            <w:tcW w:w="716" w:type="dxa"/>
            <w:shd w:val="clear" w:color="auto" w:fill="auto"/>
            <w:vAlign w:val="center"/>
          </w:tcPr>
          <w:p>
            <w:pPr>
              <w:spacing w:line="300" w:lineRule="exact"/>
              <w:jc w:val="left"/>
              <w:rPr>
                <w:rFonts w:hint="eastAsia" w:ascii="方正书宋_GBK" w:eastAsia="方正书宋_GBK"/>
              </w:rPr>
            </w:pPr>
          </w:p>
        </w:tc>
        <w:tc>
          <w:tcPr>
            <w:tcW w:w="628"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88" w:type="dxa"/>
          <w:trHeight w:val="227" w:hRule="atLeast"/>
          <w:jc w:val="center"/>
        </w:trPr>
        <w:tc>
          <w:tcPr>
            <w:tcW w:w="2377" w:type="dxa"/>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rPr>
              <w:t>　　镇消防队建设</w:t>
            </w:r>
          </w:p>
        </w:tc>
        <w:tc>
          <w:tcPr>
            <w:tcW w:w="1296" w:type="dxa"/>
            <w:shd w:val="clear" w:color="auto" w:fill="auto"/>
            <w:vAlign w:val="center"/>
          </w:tcPr>
          <w:p>
            <w:pPr>
              <w:spacing w:line="300" w:lineRule="exact"/>
              <w:jc w:val="left"/>
              <w:rPr>
                <w:rFonts w:hint="eastAsia" w:ascii="方正书宋_GBK" w:eastAsia="方正书宋_GBK"/>
                <w:lang w:eastAsia="zh-CN"/>
              </w:rPr>
            </w:pPr>
          </w:p>
        </w:tc>
        <w:tc>
          <w:tcPr>
            <w:tcW w:w="3023"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建立健全应急队伍，配备标准消防器材，组织专业培训，适应城镇日常消防及教育任务</w:t>
            </w:r>
          </w:p>
        </w:tc>
        <w:tc>
          <w:tcPr>
            <w:tcW w:w="3023"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掌握并利用好镇的应急人员装备，保障本镇的安全环境</w:t>
            </w:r>
          </w:p>
        </w:tc>
        <w:tc>
          <w:tcPr>
            <w:tcW w:w="1440"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消防事故有效控制比例</w:t>
            </w:r>
          </w:p>
        </w:tc>
        <w:tc>
          <w:tcPr>
            <w:tcW w:w="715" w:type="dxa"/>
            <w:shd w:val="clear" w:color="auto" w:fill="auto"/>
            <w:vAlign w:val="center"/>
          </w:tcPr>
          <w:p>
            <w:pPr>
              <w:spacing w:line="300" w:lineRule="exact"/>
              <w:jc w:val="left"/>
              <w:rPr>
                <w:rFonts w:hint="eastAsia" w:ascii="方正书宋_GBK" w:eastAsia="方正书宋_GBK"/>
              </w:rPr>
            </w:pPr>
            <w:r>
              <w:rPr>
                <w:rFonts w:ascii="方正书宋_GBK" w:eastAsia="方正书宋_GBK"/>
              </w:rPr>
              <w:t>100%</w:t>
            </w:r>
          </w:p>
        </w:tc>
        <w:tc>
          <w:tcPr>
            <w:tcW w:w="716" w:type="dxa"/>
            <w:shd w:val="clear" w:color="auto" w:fill="auto"/>
            <w:vAlign w:val="center"/>
          </w:tcPr>
          <w:p>
            <w:pPr>
              <w:spacing w:line="300" w:lineRule="exact"/>
              <w:jc w:val="left"/>
              <w:rPr>
                <w:rFonts w:hint="eastAsia" w:ascii="方正书宋_GBK" w:eastAsia="方正书宋_GBK"/>
              </w:rPr>
            </w:pPr>
            <w:r>
              <w:rPr>
                <w:rFonts w:ascii="方正书宋_GBK" w:eastAsia="方正书宋_GBK"/>
              </w:rPr>
              <w:t>90%</w:t>
            </w:r>
            <w:r>
              <w:rPr>
                <w:rFonts w:hint="eastAsia" w:ascii="方正书宋_GBK" w:eastAsia="方正书宋_GBK"/>
              </w:rPr>
              <w:t>以上</w:t>
            </w:r>
          </w:p>
        </w:tc>
        <w:tc>
          <w:tcPr>
            <w:tcW w:w="716" w:type="dxa"/>
            <w:shd w:val="clear" w:color="auto" w:fill="auto"/>
            <w:vAlign w:val="center"/>
          </w:tcPr>
          <w:p>
            <w:pPr>
              <w:spacing w:line="300" w:lineRule="exact"/>
              <w:jc w:val="left"/>
              <w:rPr>
                <w:rFonts w:hint="eastAsia" w:ascii="方正书宋_GBK" w:eastAsia="方正书宋_GBK"/>
              </w:rPr>
            </w:pPr>
            <w:r>
              <w:rPr>
                <w:rFonts w:ascii="方正书宋_GBK" w:eastAsia="方正书宋_GBK"/>
              </w:rPr>
              <w:t>90%</w:t>
            </w:r>
            <w:r>
              <w:rPr>
                <w:rFonts w:hint="eastAsia" w:ascii="方正书宋_GBK" w:eastAsia="方正书宋_GBK"/>
              </w:rPr>
              <w:t>以下</w:t>
            </w:r>
          </w:p>
        </w:tc>
        <w:tc>
          <w:tcPr>
            <w:tcW w:w="628" w:type="dxa"/>
            <w:shd w:val="clear" w:color="auto" w:fill="auto"/>
            <w:vAlign w:val="center"/>
          </w:tcPr>
          <w:p>
            <w:pPr>
              <w:spacing w:line="300" w:lineRule="exact"/>
              <w:jc w:val="left"/>
              <w:rPr>
                <w:rFonts w:ascii="方正书宋_GBK" w:eastAsia="方正书宋_GBK"/>
              </w:rPr>
            </w:pPr>
            <w:r>
              <w:rPr>
                <w:rFonts w:ascii="方正书宋_GBK" w:eastAsia="方正书宋_GBK"/>
              </w:rPr>
              <w:t>80%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88" w:type="dxa"/>
          <w:trHeight w:val="227" w:hRule="atLeast"/>
          <w:jc w:val="center"/>
        </w:trPr>
        <w:tc>
          <w:tcPr>
            <w:tcW w:w="2377" w:type="dxa"/>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rPr>
              <w:t>　　养老院建设</w:t>
            </w:r>
          </w:p>
        </w:tc>
        <w:tc>
          <w:tcPr>
            <w:tcW w:w="1296" w:type="dxa"/>
            <w:shd w:val="clear" w:color="auto" w:fill="auto"/>
            <w:vAlign w:val="center"/>
          </w:tcPr>
          <w:p>
            <w:pPr>
              <w:spacing w:line="300" w:lineRule="exact"/>
              <w:jc w:val="left"/>
              <w:rPr>
                <w:rFonts w:ascii="方正书宋_GBK" w:eastAsia="方正书宋_GBK"/>
              </w:rPr>
            </w:pPr>
          </w:p>
        </w:tc>
        <w:tc>
          <w:tcPr>
            <w:tcW w:w="3023"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建设上规模上档次高标准养老院</w:t>
            </w:r>
          </w:p>
        </w:tc>
        <w:tc>
          <w:tcPr>
            <w:tcW w:w="3023"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为居民提供良好的生活保障，保证老有所依</w:t>
            </w:r>
          </w:p>
        </w:tc>
        <w:tc>
          <w:tcPr>
            <w:tcW w:w="1440"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养老院基础设施人员配备情况</w:t>
            </w:r>
          </w:p>
        </w:tc>
        <w:tc>
          <w:tcPr>
            <w:tcW w:w="715" w:type="dxa"/>
            <w:shd w:val="clear" w:color="auto" w:fill="auto"/>
            <w:vAlign w:val="center"/>
          </w:tcPr>
          <w:p>
            <w:pPr>
              <w:spacing w:line="300" w:lineRule="exact"/>
              <w:jc w:val="left"/>
              <w:rPr>
                <w:rFonts w:hint="eastAsia" w:ascii="方正书宋_GBK" w:eastAsia="方正书宋_GBK"/>
              </w:rPr>
            </w:pPr>
            <w:r>
              <w:rPr>
                <w:rFonts w:ascii="方正书宋_GBK" w:eastAsia="方正书宋_GBK"/>
              </w:rPr>
              <w:t>100%</w:t>
            </w:r>
          </w:p>
        </w:tc>
        <w:tc>
          <w:tcPr>
            <w:tcW w:w="716" w:type="dxa"/>
            <w:shd w:val="clear" w:color="auto" w:fill="auto"/>
            <w:vAlign w:val="center"/>
          </w:tcPr>
          <w:p>
            <w:pPr>
              <w:spacing w:line="300" w:lineRule="exact"/>
              <w:jc w:val="left"/>
              <w:rPr>
                <w:rFonts w:hint="eastAsia" w:ascii="方正书宋_GBK" w:eastAsia="方正书宋_GBK"/>
              </w:rPr>
            </w:pPr>
            <w:r>
              <w:rPr>
                <w:rFonts w:ascii="方正书宋_GBK" w:eastAsia="方正书宋_GBK"/>
              </w:rPr>
              <w:t>90%</w:t>
            </w:r>
            <w:r>
              <w:rPr>
                <w:rFonts w:hint="eastAsia" w:ascii="方正书宋_GBK" w:eastAsia="方正书宋_GBK"/>
              </w:rPr>
              <w:t>以上</w:t>
            </w:r>
          </w:p>
        </w:tc>
        <w:tc>
          <w:tcPr>
            <w:tcW w:w="716" w:type="dxa"/>
            <w:shd w:val="clear" w:color="auto" w:fill="auto"/>
            <w:vAlign w:val="center"/>
          </w:tcPr>
          <w:p>
            <w:pPr>
              <w:spacing w:line="300" w:lineRule="exact"/>
              <w:jc w:val="left"/>
              <w:rPr>
                <w:rFonts w:hint="eastAsia" w:ascii="方正书宋_GBK" w:eastAsia="方正书宋_GBK"/>
              </w:rPr>
            </w:pPr>
            <w:r>
              <w:rPr>
                <w:rFonts w:ascii="方正书宋_GBK" w:eastAsia="方正书宋_GBK"/>
              </w:rPr>
              <w:t>90%</w:t>
            </w:r>
            <w:r>
              <w:rPr>
                <w:rFonts w:hint="eastAsia" w:ascii="方正书宋_GBK" w:eastAsia="方正书宋_GBK"/>
              </w:rPr>
              <w:t>以下</w:t>
            </w:r>
          </w:p>
        </w:tc>
        <w:tc>
          <w:tcPr>
            <w:tcW w:w="628" w:type="dxa"/>
            <w:shd w:val="clear" w:color="auto" w:fill="auto"/>
            <w:vAlign w:val="center"/>
          </w:tcPr>
          <w:p>
            <w:pPr>
              <w:spacing w:line="300" w:lineRule="exact"/>
              <w:jc w:val="left"/>
              <w:rPr>
                <w:rFonts w:hint="eastAsia" w:ascii="方正书宋_GBK" w:eastAsia="方正书宋_GBK"/>
              </w:rPr>
            </w:pPr>
            <w:r>
              <w:rPr>
                <w:rFonts w:ascii="方正书宋_GBK" w:eastAsia="方正书宋_GBK"/>
              </w:rPr>
              <w:t>80%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88" w:type="dxa"/>
          <w:trHeight w:val="227" w:hRule="atLeast"/>
          <w:jc w:val="center"/>
        </w:trPr>
        <w:tc>
          <w:tcPr>
            <w:tcW w:w="2377" w:type="dxa"/>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rPr>
              <w:t>　　农村环境卫生整治</w:t>
            </w:r>
          </w:p>
        </w:tc>
        <w:tc>
          <w:tcPr>
            <w:tcW w:w="1296" w:type="dxa"/>
            <w:shd w:val="clear" w:color="auto" w:fill="auto"/>
            <w:vAlign w:val="center"/>
          </w:tcPr>
          <w:p>
            <w:pPr>
              <w:spacing w:line="300" w:lineRule="exact"/>
              <w:jc w:val="left"/>
              <w:rPr>
                <w:rFonts w:ascii="方正书宋_GBK" w:eastAsia="方正书宋_GBK"/>
              </w:rPr>
            </w:pPr>
          </w:p>
        </w:tc>
        <w:tc>
          <w:tcPr>
            <w:tcW w:w="3023"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按照国家园林城市的建设标准，组织全镇基层环境卫生机构开展实施基本公共卫生服务项目。</w:t>
            </w:r>
          </w:p>
        </w:tc>
        <w:tc>
          <w:tcPr>
            <w:tcW w:w="3023"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努力打造村容村貌的整体提升，积极向文明村镇标准靠拢</w:t>
            </w:r>
          </w:p>
        </w:tc>
        <w:tc>
          <w:tcPr>
            <w:tcW w:w="1440"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乡镇卫生达标情况</w:t>
            </w:r>
          </w:p>
        </w:tc>
        <w:tc>
          <w:tcPr>
            <w:tcW w:w="715"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716" w:type="dxa"/>
            <w:shd w:val="clear" w:color="auto" w:fill="auto"/>
            <w:vAlign w:val="center"/>
          </w:tcPr>
          <w:p>
            <w:pPr>
              <w:spacing w:line="300" w:lineRule="exact"/>
              <w:jc w:val="left"/>
              <w:rPr>
                <w:rFonts w:hint="eastAsia" w:ascii="方正书宋_GBK" w:eastAsia="方正书宋_GBK"/>
              </w:rPr>
            </w:pPr>
            <w:r>
              <w:rPr>
                <w:rFonts w:ascii="方正书宋_GBK" w:eastAsia="方正书宋_GBK"/>
              </w:rPr>
              <w:t>90%</w:t>
            </w:r>
            <w:r>
              <w:rPr>
                <w:rFonts w:hint="eastAsia" w:ascii="方正书宋_GBK" w:eastAsia="方正书宋_GBK"/>
              </w:rPr>
              <w:t>以上</w:t>
            </w:r>
          </w:p>
        </w:tc>
        <w:tc>
          <w:tcPr>
            <w:tcW w:w="716" w:type="dxa"/>
            <w:shd w:val="clear" w:color="auto" w:fill="auto"/>
            <w:vAlign w:val="center"/>
          </w:tcPr>
          <w:p>
            <w:pPr>
              <w:spacing w:line="300" w:lineRule="exact"/>
              <w:jc w:val="left"/>
              <w:rPr>
                <w:rFonts w:hint="eastAsia" w:ascii="方正书宋_GBK" w:eastAsia="方正书宋_GBK"/>
              </w:rPr>
            </w:pPr>
            <w:r>
              <w:rPr>
                <w:rFonts w:ascii="方正书宋_GBK" w:eastAsia="方正书宋_GBK"/>
              </w:rPr>
              <w:t>90%</w:t>
            </w:r>
            <w:r>
              <w:rPr>
                <w:rFonts w:hint="eastAsia" w:ascii="方正书宋_GBK" w:eastAsia="方正书宋_GBK"/>
              </w:rPr>
              <w:t>以下</w:t>
            </w:r>
          </w:p>
        </w:tc>
        <w:tc>
          <w:tcPr>
            <w:tcW w:w="628" w:type="dxa"/>
            <w:shd w:val="clear" w:color="auto" w:fill="auto"/>
            <w:vAlign w:val="center"/>
          </w:tcPr>
          <w:p>
            <w:pPr>
              <w:spacing w:line="300" w:lineRule="exact"/>
              <w:jc w:val="left"/>
              <w:rPr>
                <w:rFonts w:ascii="方正书宋_GBK" w:eastAsia="方正书宋_GBK"/>
              </w:rPr>
            </w:pPr>
            <w:r>
              <w:rPr>
                <w:rFonts w:ascii="方正书宋_GBK" w:eastAsia="方正书宋_GBK"/>
              </w:rPr>
              <w:t>80%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88" w:type="dxa"/>
          <w:trHeight w:val="227" w:hRule="atLeast"/>
          <w:jc w:val="center"/>
        </w:trPr>
        <w:tc>
          <w:tcPr>
            <w:tcW w:w="2377" w:type="dxa"/>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rPr>
              <w:t>　　计划生育</w:t>
            </w:r>
          </w:p>
        </w:tc>
        <w:tc>
          <w:tcPr>
            <w:tcW w:w="1296" w:type="dxa"/>
            <w:shd w:val="clear" w:color="auto" w:fill="auto"/>
            <w:vAlign w:val="center"/>
          </w:tcPr>
          <w:p>
            <w:pPr>
              <w:spacing w:line="300" w:lineRule="exact"/>
              <w:jc w:val="left"/>
              <w:rPr>
                <w:rFonts w:hint="eastAsia" w:ascii="方正书宋_GBK" w:eastAsia="方正书宋_GBK"/>
                <w:lang w:val="en-US" w:eastAsia="zh-CN"/>
              </w:rPr>
            </w:pPr>
            <w:r>
              <w:rPr>
                <w:rFonts w:hint="eastAsia" w:ascii="方正书宋_GBK" w:eastAsia="方正书宋_GBK"/>
                <w:lang w:val="en-US" w:eastAsia="zh-CN"/>
              </w:rPr>
              <w:t>6.53</w:t>
            </w:r>
          </w:p>
        </w:tc>
        <w:tc>
          <w:tcPr>
            <w:tcW w:w="3023"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加大农村群众计生政策宣传；免费为公民提供计划生育避孕节育基本技术服务；免费为农村已婚育龄妇女提供生殖健康检查服务。</w:t>
            </w:r>
          </w:p>
        </w:tc>
        <w:tc>
          <w:tcPr>
            <w:tcW w:w="3023"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适时掌握村镇居民的计划生育情况，及时处理违反国家政策情况</w:t>
            </w:r>
          </w:p>
        </w:tc>
        <w:tc>
          <w:tcPr>
            <w:tcW w:w="1440"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处理违反计划生育比例</w:t>
            </w:r>
          </w:p>
        </w:tc>
        <w:tc>
          <w:tcPr>
            <w:tcW w:w="715"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716" w:type="dxa"/>
            <w:shd w:val="clear" w:color="auto" w:fill="auto"/>
            <w:vAlign w:val="center"/>
          </w:tcPr>
          <w:p>
            <w:pPr>
              <w:spacing w:line="300" w:lineRule="exact"/>
              <w:jc w:val="left"/>
              <w:rPr>
                <w:rFonts w:hint="eastAsia" w:ascii="方正书宋_GBK" w:eastAsia="方正书宋_GBK"/>
              </w:rPr>
            </w:pPr>
            <w:r>
              <w:rPr>
                <w:rFonts w:ascii="方正书宋_GBK" w:eastAsia="方正书宋_GBK"/>
              </w:rPr>
              <w:t>90%</w:t>
            </w:r>
            <w:r>
              <w:rPr>
                <w:rFonts w:hint="eastAsia" w:ascii="方正书宋_GBK" w:eastAsia="方正书宋_GBK"/>
              </w:rPr>
              <w:t>以上</w:t>
            </w:r>
          </w:p>
        </w:tc>
        <w:tc>
          <w:tcPr>
            <w:tcW w:w="716" w:type="dxa"/>
            <w:shd w:val="clear" w:color="auto" w:fill="auto"/>
            <w:vAlign w:val="center"/>
          </w:tcPr>
          <w:p>
            <w:pPr>
              <w:spacing w:line="300" w:lineRule="exact"/>
              <w:jc w:val="left"/>
              <w:rPr>
                <w:rFonts w:hint="eastAsia" w:ascii="方正书宋_GBK" w:eastAsia="方正书宋_GBK"/>
              </w:rPr>
            </w:pPr>
            <w:r>
              <w:rPr>
                <w:rFonts w:ascii="方正书宋_GBK" w:eastAsia="方正书宋_GBK"/>
              </w:rPr>
              <w:t>90%</w:t>
            </w:r>
            <w:r>
              <w:rPr>
                <w:rFonts w:hint="eastAsia" w:ascii="方正书宋_GBK" w:eastAsia="方正书宋_GBK"/>
              </w:rPr>
              <w:t>以下</w:t>
            </w:r>
          </w:p>
        </w:tc>
        <w:tc>
          <w:tcPr>
            <w:tcW w:w="628" w:type="dxa"/>
            <w:shd w:val="clear" w:color="auto" w:fill="auto"/>
            <w:vAlign w:val="center"/>
          </w:tcPr>
          <w:p>
            <w:pPr>
              <w:spacing w:line="300" w:lineRule="exact"/>
              <w:jc w:val="left"/>
              <w:rPr>
                <w:rFonts w:ascii="方正书宋_GBK" w:eastAsia="方正书宋_GBK"/>
              </w:rPr>
            </w:pPr>
            <w:r>
              <w:rPr>
                <w:rFonts w:ascii="方正书宋_GBK" w:eastAsia="方正书宋_GBK"/>
              </w:rPr>
              <w:t>80%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88" w:type="dxa"/>
          <w:trHeight w:val="227" w:hRule="atLeast"/>
          <w:jc w:val="center"/>
        </w:trPr>
        <w:tc>
          <w:tcPr>
            <w:tcW w:w="2377" w:type="dxa"/>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rPr>
              <w:t>　　文化事业</w:t>
            </w:r>
          </w:p>
        </w:tc>
        <w:tc>
          <w:tcPr>
            <w:tcW w:w="1296" w:type="dxa"/>
            <w:shd w:val="clear" w:color="auto" w:fill="auto"/>
            <w:vAlign w:val="center"/>
          </w:tcPr>
          <w:p>
            <w:pPr>
              <w:spacing w:line="300" w:lineRule="exact"/>
              <w:jc w:val="left"/>
              <w:rPr>
                <w:rFonts w:ascii="方正书宋_GBK" w:eastAsia="方正书宋_GBK"/>
              </w:rPr>
            </w:pPr>
          </w:p>
        </w:tc>
        <w:tc>
          <w:tcPr>
            <w:tcW w:w="3023"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提高村镇居民的整体文化素质，建设符合现代化标准的村镇文化服务中心，满足和丰富村镇居民的精神文化需求。</w:t>
            </w:r>
          </w:p>
          <w:p>
            <w:pPr>
              <w:spacing w:line="300" w:lineRule="exact"/>
              <w:jc w:val="left"/>
              <w:rPr>
                <w:rFonts w:hint="eastAsia" w:ascii="方正书宋_GBK" w:eastAsia="方正书宋_GBK"/>
              </w:rPr>
            </w:pPr>
            <w:r>
              <w:rPr>
                <w:rFonts w:hint="eastAsia" w:ascii="方正书宋_GBK" w:eastAsia="方正书宋_GBK"/>
              </w:rPr>
              <w:t>继续开展孝道文化建设，再确定</w:t>
            </w:r>
            <w:r>
              <w:rPr>
                <w:rFonts w:ascii="方正书宋_GBK" w:eastAsia="方正书宋_GBK"/>
              </w:rPr>
              <w:t>5</w:t>
            </w:r>
            <w:r>
              <w:rPr>
                <w:rFonts w:hint="eastAsia" w:ascii="方正书宋_GBK" w:eastAsia="方正书宋_GBK"/>
              </w:rPr>
              <w:t>个村开展孝道文化村。</w:t>
            </w:r>
          </w:p>
        </w:tc>
        <w:tc>
          <w:tcPr>
            <w:tcW w:w="3023"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建设高质量的村镇文化中心，及时为居民提供有利信息，完成村镇居民精神面貌的提升</w:t>
            </w:r>
          </w:p>
        </w:tc>
        <w:tc>
          <w:tcPr>
            <w:tcW w:w="1440"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村镇文化中心的建设完成率</w:t>
            </w:r>
          </w:p>
        </w:tc>
        <w:tc>
          <w:tcPr>
            <w:tcW w:w="715" w:type="dxa"/>
            <w:shd w:val="clear" w:color="auto" w:fill="auto"/>
            <w:vAlign w:val="center"/>
          </w:tcPr>
          <w:p>
            <w:pPr>
              <w:spacing w:line="300" w:lineRule="exact"/>
              <w:jc w:val="left"/>
              <w:rPr>
                <w:rFonts w:hint="eastAsia" w:ascii="方正书宋_GBK" w:eastAsia="方正书宋_GBK"/>
              </w:rPr>
            </w:pPr>
            <w:r>
              <w:rPr>
                <w:rFonts w:ascii="方正书宋_GBK" w:eastAsia="方正书宋_GBK"/>
              </w:rPr>
              <w:t>100%</w:t>
            </w:r>
          </w:p>
        </w:tc>
        <w:tc>
          <w:tcPr>
            <w:tcW w:w="716" w:type="dxa"/>
            <w:shd w:val="clear" w:color="auto" w:fill="auto"/>
            <w:vAlign w:val="center"/>
          </w:tcPr>
          <w:p>
            <w:pPr>
              <w:spacing w:line="300" w:lineRule="exact"/>
              <w:jc w:val="left"/>
              <w:rPr>
                <w:rFonts w:hint="eastAsia" w:ascii="方正书宋_GBK" w:eastAsia="方正书宋_GBK"/>
              </w:rPr>
            </w:pPr>
            <w:r>
              <w:rPr>
                <w:rFonts w:ascii="方正书宋_GBK" w:eastAsia="方正书宋_GBK"/>
              </w:rPr>
              <w:t>90%</w:t>
            </w:r>
            <w:r>
              <w:rPr>
                <w:rFonts w:hint="eastAsia" w:ascii="方正书宋_GBK" w:eastAsia="方正书宋_GBK"/>
              </w:rPr>
              <w:t>以上</w:t>
            </w:r>
          </w:p>
        </w:tc>
        <w:tc>
          <w:tcPr>
            <w:tcW w:w="716" w:type="dxa"/>
            <w:shd w:val="clear" w:color="auto" w:fill="auto"/>
            <w:vAlign w:val="center"/>
          </w:tcPr>
          <w:p>
            <w:pPr>
              <w:spacing w:line="300" w:lineRule="exact"/>
              <w:jc w:val="left"/>
              <w:rPr>
                <w:rFonts w:hint="eastAsia" w:ascii="方正书宋_GBK" w:eastAsia="方正书宋_GBK"/>
              </w:rPr>
            </w:pPr>
            <w:r>
              <w:rPr>
                <w:rFonts w:ascii="方正书宋_GBK" w:eastAsia="方正书宋_GBK"/>
              </w:rPr>
              <w:t>90%</w:t>
            </w:r>
            <w:r>
              <w:rPr>
                <w:rFonts w:hint="eastAsia" w:ascii="方正书宋_GBK" w:eastAsia="方正书宋_GBK"/>
              </w:rPr>
              <w:t>以下</w:t>
            </w:r>
          </w:p>
        </w:tc>
        <w:tc>
          <w:tcPr>
            <w:tcW w:w="628" w:type="dxa"/>
            <w:shd w:val="clear" w:color="auto" w:fill="auto"/>
            <w:vAlign w:val="center"/>
          </w:tcPr>
          <w:p>
            <w:pPr>
              <w:spacing w:line="300" w:lineRule="exact"/>
              <w:jc w:val="left"/>
              <w:rPr>
                <w:rFonts w:hint="eastAsia" w:ascii="方正书宋_GBK" w:eastAsia="方正书宋_GBK"/>
              </w:rPr>
            </w:pPr>
            <w:r>
              <w:rPr>
                <w:rFonts w:ascii="方正书宋_GBK" w:eastAsia="方正书宋_GBK"/>
              </w:rPr>
              <w:t>80%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88" w:type="dxa"/>
          <w:trHeight w:val="227" w:hRule="atLeast"/>
          <w:jc w:val="center"/>
        </w:trPr>
        <w:tc>
          <w:tcPr>
            <w:tcW w:w="2377" w:type="dxa"/>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rPr>
              <w:t>　　教育事业</w:t>
            </w:r>
          </w:p>
        </w:tc>
        <w:tc>
          <w:tcPr>
            <w:tcW w:w="1296" w:type="dxa"/>
            <w:shd w:val="clear" w:color="auto" w:fill="auto"/>
            <w:vAlign w:val="center"/>
          </w:tcPr>
          <w:p>
            <w:pPr>
              <w:spacing w:line="300" w:lineRule="exact"/>
              <w:jc w:val="left"/>
              <w:rPr>
                <w:rFonts w:ascii="方正书宋_GBK" w:eastAsia="方正书宋_GBK"/>
              </w:rPr>
            </w:pPr>
          </w:p>
        </w:tc>
        <w:tc>
          <w:tcPr>
            <w:tcW w:w="3023"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加强教育的统筹规划和管理，监督完善教育政策措施，督促规范办学秩序，促进教育事业发展，保障村镇适龄学生受</w:t>
            </w:r>
            <w:r>
              <w:rPr>
                <w:rFonts w:ascii="方正书宋_GBK" w:eastAsia="方正书宋_GBK"/>
              </w:rPr>
              <w:t>100%</w:t>
            </w:r>
            <w:r>
              <w:rPr>
                <w:rFonts w:hint="eastAsia" w:ascii="方正书宋_GBK" w:eastAsia="方正书宋_GBK"/>
              </w:rPr>
              <w:t>的享受教育权利</w:t>
            </w:r>
          </w:p>
        </w:tc>
        <w:tc>
          <w:tcPr>
            <w:tcW w:w="3023"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准确掌握村镇居民的受教育情况，保障村民的合法权利</w:t>
            </w:r>
          </w:p>
        </w:tc>
        <w:tc>
          <w:tcPr>
            <w:tcW w:w="1440"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适龄儿童入学率</w:t>
            </w:r>
          </w:p>
        </w:tc>
        <w:tc>
          <w:tcPr>
            <w:tcW w:w="715"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716" w:type="dxa"/>
            <w:shd w:val="clear" w:color="auto" w:fill="auto"/>
            <w:vAlign w:val="center"/>
          </w:tcPr>
          <w:p>
            <w:pPr>
              <w:spacing w:line="300" w:lineRule="exact"/>
              <w:jc w:val="left"/>
              <w:rPr>
                <w:rFonts w:hint="eastAsia" w:ascii="方正书宋_GBK" w:eastAsia="方正书宋_GBK"/>
              </w:rPr>
            </w:pPr>
            <w:r>
              <w:rPr>
                <w:rFonts w:ascii="方正书宋_GBK" w:eastAsia="方正书宋_GBK"/>
              </w:rPr>
              <w:t>90%</w:t>
            </w:r>
            <w:r>
              <w:rPr>
                <w:rFonts w:hint="eastAsia" w:ascii="方正书宋_GBK" w:eastAsia="方正书宋_GBK"/>
              </w:rPr>
              <w:t>以上</w:t>
            </w:r>
          </w:p>
        </w:tc>
        <w:tc>
          <w:tcPr>
            <w:tcW w:w="716" w:type="dxa"/>
            <w:shd w:val="clear" w:color="auto" w:fill="auto"/>
            <w:vAlign w:val="center"/>
          </w:tcPr>
          <w:p>
            <w:pPr>
              <w:spacing w:line="300" w:lineRule="exact"/>
              <w:jc w:val="left"/>
              <w:rPr>
                <w:rFonts w:hint="eastAsia" w:ascii="方正书宋_GBK" w:eastAsia="方正书宋_GBK"/>
              </w:rPr>
            </w:pPr>
            <w:r>
              <w:rPr>
                <w:rFonts w:ascii="方正书宋_GBK" w:eastAsia="方正书宋_GBK"/>
              </w:rPr>
              <w:t>90%</w:t>
            </w:r>
            <w:r>
              <w:rPr>
                <w:rFonts w:hint="eastAsia" w:ascii="方正书宋_GBK" w:eastAsia="方正书宋_GBK"/>
              </w:rPr>
              <w:t>以下</w:t>
            </w:r>
          </w:p>
        </w:tc>
        <w:tc>
          <w:tcPr>
            <w:tcW w:w="628" w:type="dxa"/>
            <w:shd w:val="clear" w:color="auto" w:fill="auto"/>
            <w:vAlign w:val="center"/>
          </w:tcPr>
          <w:p>
            <w:pPr>
              <w:spacing w:line="300" w:lineRule="exact"/>
              <w:jc w:val="left"/>
              <w:rPr>
                <w:rFonts w:ascii="方正书宋_GBK" w:eastAsia="方正书宋_GBK"/>
              </w:rPr>
            </w:pPr>
            <w:r>
              <w:rPr>
                <w:rFonts w:ascii="方正书宋_GBK" w:eastAsia="方正书宋_GBK"/>
              </w:rPr>
              <w:t>80%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88" w:type="dxa"/>
          <w:trHeight w:val="227" w:hRule="atLeast"/>
          <w:jc w:val="center"/>
        </w:trPr>
        <w:tc>
          <w:tcPr>
            <w:tcW w:w="2377" w:type="dxa"/>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rPr>
              <w:t>　　卫生事业</w:t>
            </w:r>
          </w:p>
        </w:tc>
        <w:tc>
          <w:tcPr>
            <w:tcW w:w="1296" w:type="dxa"/>
            <w:shd w:val="clear" w:color="auto" w:fill="auto"/>
            <w:vAlign w:val="center"/>
          </w:tcPr>
          <w:p>
            <w:pPr>
              <w:spacing w:line="300" w:lineRule="exact"/>
              <w:jc w:val="left"/>
              <w:rPr>
                <w:rFonts w:ascii="方正书宋_GBK" w:eastAsia="方正书宋_GBK"/>
              </w:rPr>
            </w:pPr>
          </w:p>
        </w:tc>
        <w:tc>
          <w:tcPr>
            <w:tcW w:w="3023"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按照国家基本公共卫生服务项目《规范》，组织全镇基层医疗卫生机构开展实施基本公共卫生服务项目</w:t>
            </w:r>
          </w:p>
        </w:tc>
        <w:tc>
          <w:tcPr>
            <w:tcW w:w="3023"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对城乡居民健康实行干预，有效预防传染病及慢性病，使其享有平等的基本卫生服务。</w:t>
            </w:r>
          </w:p>
        </w:tc>
        <w:tc>
          <w:tcPr>
            <w:tcW w:w="1440"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居民健康档案总体建档率</w:t>
            </w:r>
          </w:p>
        </w:tc>
        <w:tc>
          <w:tcPr>
            <w:tcW w:w="715"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716" w:type="dxa"/>
            <w:shd w:val="clear" w:color="auto" w:fill="auto"/>
            <w:vAlign w:val="center"/>
          </w:tcPr>
          <w:p>
            <w:pPr>
              <w:spacing w:line="300" w:lineRule="exact"/>
              <w:jc w:val="left"/>
              <w:rPr>
                <w:rFonts w:hint="eastAsia" w:ascii="方正书宋_GBK" w:eastAsia="方正书宋_GBK"/>
              </w:rPr>
            </w:pPr>
            <w:r>
              <w:rPr>
                <w:rFonts w:ascii="方正书宋_GBK" w:eastAsia="方正书宋_GBK"/>
              </w:rPr>
              <w:t>90%</w:t>
            </w:r>
            <w:r>
              <w:rPr>
                <w:rFonts w:hint="eastAsia" w:ascii="方正书宋_GBK" w:eastAsia="方正书宋_GBK"/>
              </w:rPr>
              <w:t>以上</w:t>
            </w:r>
          </w:p>
        </w:tc>
        <w:tc>
          <w:tcPr>
            <w:tcW w:w="716" w:type="dxa"/>
            <w:shd w:val="clear" w:color="auto" w:fill="auto"/>
            <w:vAlign w:val="center"/>
          </w:tcPr>
          <w:p>
            <w:pPr>
              <w:spacing w:line="300" w:lineRule="exact"/>
              <w:jc w:val="left"/>
              <w:rPr>
                <w:rFonts w:hint="eastAsia" w:ascii="方正书宋_GBK" w:eastAsia="方正书宋_GBK"/>
              </w:rPr>
            </w:pPr>
            <w:r>
              <w:rPr>
                <w:rFonts w:ascii="方正书宋_GBK" w:eastAsia="方正书宋_GBK"/>
              </w:rPr>
              <w:t>90%</w:t>
            </w:r>
            <w:r>
              <w:rPr>
                <w:rFonts w:hint="eastAsia" w:ascii="方正书宋_GBK" w:eastAsia="方正书宋_GBK"/>
              </w:rPr>
              <w:t>以下</w:t>
            </w:r>
          </w:p>
        </w:tc>
        <w:tc>
          <w:tcPr>
            <w:tcW w:w="628" w:type="dxa"/>
            <w:shd w:val="clear" w:color="auto" w:fill="auto"/>
            <w:vAlign w:val="center"/>
          </w:tcPr>
          <w:p>
            <w:pPr>
              <w:spacing w:line="300" w:lineRule="exact"/>
              <w:jc w:val="left"/>
              <w:rPr>
                <w:rFonts w:ascii="方正书宋_GBK" w:eastAsia="方正书宋_GBK"/>
              </w:rPr>
            </w:pPr>
            <w:r>
              <w:rPr>
                <w:rFonts w:ascii="方正书宋_GBK" w:eastAsia="方正书宋_GBK"/>
              </w:rPr>
              <w:t>80%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88" w:type="dxa"/>
          <w:trHeight w:val="227" w:hRule="atLeast"/>
          <w:jc w:val="center"/>
        </w:trPr>
        <w:tc>
          <w:tcPr>
            <w:tcW w:w="2377" w:type="dxa"/>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rPr>
              <w:t>　　福利救助</w:t>
            </w:r>
          </w:p>
        </w:tc>
        <w:tc>
          <w:tcPr>
            <w:tcW w:w="1296" w:type="dxa"/>
            <w:shd w:val="clear" w:color="auto" w:fill="auto"/>
            <w:vAlign w:val="center"/>
          </w:tcPr>
          <w:p>
            <w:pPr>
              <w:spacing w:line="300" w:lineRule="exact"/>
              <w:jc w:val="left"/>
              <w:rPr>
                <w:rFonts w:hint="eastAsia" w:ascii="方正书宋_GBK" w:eastAsia="方正书宋_GBK"/>
                <w:lang w:val="en-US" w:eastAsia="zh-CN"/>
              </w:rPr>
            </w:pPr>
            <w:r>
              <w:rPr>
                <w:rFonts w:hint="eastAsia" w:ascii="方正书宋_GBK" w:eastAsia="方正书宋_GBK"/>
                <w:lang w:val="en-US" w:eastAsia="zh-CN"/>
              </w:rPr>
              <w:t>59.8</w:t>
            </w:r>
          </w:p>
        </w:tc>
        <w:tc>
          <w:tcPr>
            <w:tcW w:w="3023"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引导提升社会对福利救助合理认识，建立专项救助基金。面向困难群体开展符合其宗旨的福利救助，重点救助患病儿童及困难群众。</w:t>
            </w:r>
          </w:p>
        </w:tc>
        <w:tc>
          <w:tcPr>
            <w:tcW w:w="3023"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使更多的贫困家庭、患病儿童得到救助</w:t>
            </w:r>
          </w:p>
        </w:tc>
        <w:tc>
          <w:tcPr>
            <w:tcW w:w="1440"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救助困难群众人数</w:t>
            </w:r>
          </w:p>
        </w:tc>
        <w:tc>
          <w:tcPr>
            <w:tcW w:w="715"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716" w:type="dxa"/>
            <w:shd w:val="clear" w:color="auto" w:fill="auto"/>
            <w:vAlign w:val="center"/>
          </w:tcPr>
          <w:p>
            <w:pPr>
              <w:spacing w:line="300" w:lineRule="exact"/>
              <w:jc w:val="left"/>
              <w:rPr>
                <w:rFonts w:ascii="方正书宋_GBK" w:eastAsia="方正书宋_GBK"/>
              </w:rPr>
            </w:pPr>
            <w:r>
              <w:rPr>
                <w:rFonts w:ascii="方正书宋_GBK" w:eastAsia="方正书宋_GBK"/>
              </w:rPr>
              <w:t>90%</w:t>
            </w:r>
            <w:r>
              <w:rPr>
                <w:rFonts w:hint="eastAsia" w:ascii="方正书宋_GBK" w:eastAsia="方正书宋_GBK"/>
              </w:rPr>
              <w:t>以上</w:t>
            </w:r>
          </w:p>
        </w:tc>
        <w:tc>
          <w:tcPr>
            <w:tcW w:w="716" w:type="dxa"/>
            <w:shd w:val="clear" w:color="auto" w:fill="auto"/>
            <w:vAlign w:val="center"/>
          </w:tcPr>
          <w:p>
            <w:pPr>
              <w:spacing w:line="300" w:lineRule="exact"/>
              <w:jc w:val="left"/>
              <w:rPr>
                <w:rFonts w:ascii="方正书宋_GBK" w:eastAsia="方正书宋_GBK"/>
              </w:rPr>
            </w:pPr>
            <w:r>
              <w:rPr>
                <w:rFonts w:ascii="方正书宋_GBK" w:eastAsia="方正书宋_GBK"/>
              </w:rPr>
              <w:t>90%</w:t>
            </w:r>
            <w:r>
              <w:rPr>
                <w:rFonts w:hint="eastAsia" w:ascii="方正书宋_GBK" w:eastAsia="方正书宋_GBK"/>
              </w:rPr>
              <w:t>以下</w:t>
            </w:r>
          </w:p>
        </w:tc>
        <w:tc>
          <w:tcPr>
            <w:tcW w:w="628" w:type="dxa"/>
            <w:shd w:val="clear" w:color="auto" w:fill="auto"/>
            <w:vAlign w:val="center"/>
          </w:tcPr>
          <w:p>
            <w:pPr>
              <w:spacing w:line="300" w:lineRule="exact"/>
              <w:jc w:val="left"/>
              <w:rPr>
                <w:rFonts w:ascii="方正书宋_GBK" w:eastAsia="方正书宋_GBK"/>
              </w:rPr>
            </w:pPr>
            <w:r>
              <w:rPr>
                <w:rFonts w:ascii="方正书宋_GBK" w:eastAsia="方正书宋_GBK"/>
              </w:rPr>
              <w:t>80%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88" w:type="dxa"/>
          <w:trHeight w:val="227" w:hRule="atLeast"/>
          <w:jc w:val="center"/>
        </w:trPr>
        <w:tc>
          <w:tcPr>
            <w:tcW w:w="2377" w:type="dxa"/>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rPr>
              <w:t>　　兵役管理</w:t>
            </w:r>
          </w:p>
        </w:tc>
        <w:tc>
          <w:tcPr>
            <w:tcW w:w="1296" w:type="dxa"/>
            <w:shd w:val="clear" w:color="auto" w:fill="auto"/>
            <w:vAlign w:val="center"/>
          </w:tcPr>
          <w:p>
            <w:pPr>
              <w:spacing w:line="300" w:lineRule="exact"/>
              <w:jc w:val="left"/>
              <w:rPr>
                <w:rFonts w:hint="eastAsia" w:ascii="方正书宋_GBK" w:eastAsia="方正书宋_GBK"/>
                <w:lang w:val="en-US" w:eastAsia="zh-CN"/>
              </w:rPr>
            </w:pPr>
            <w:r>
              <w:rPr>
                <w:rFonts w:hint="eastAsia" w:ascii="方正书宋_GBK" w:eastAsia="方正书宋_GBK"/>
                <w:lang w:val="en-US" w:eastAsia="zh-CN"/>
              </w:rPr>
              <w:t>8.09</w:t>
            </w:r>
          </w:p>
        </w:tc>
        <w:tc>
          <w:tcPr>
            <w:tcW w:w="3023"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完善对村镇入伍青年进行建档登记，广泛宣传征兵政策和重大意义，增强群众对兵役的合理正确认识，营造良好的入伍从军氛围。</w:t>
            </w:r>
          </w:p>
        </w:tc>
        <w:tc>
          <w:tcPr>
            <w:tcW w:w="3023"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准确掌握兵役的基本情况，保障上级下达任务的快速、高效完成</w:t>
            </w:r>
          </w:p>
        </w:tc>
        <w:tc>
          <w:tcPr>
            <w:tcW w:w="1440"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年度征兵工作完成情况</w:t>
            </w:r>
          </w:p>
        </w:tc>
        <w:tc>
          <w:tcPr>
            <w:tcW w:w="715"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716" w:type="dxa"/>
            <w:shd w:val="clear" w:color="auto" w:fill="auto"/>
            <w:vAlign w:val="center"/>
          </w:tcPr>
          <w:p>
            <w:pPr>
              <w:spacing w:line="300" w:lineRule="exact"/>
              <w:jc w:val="left"/>
              <w:rPr>
                <w:rFonts w:hint="eastAsia" w:ascii="方正书宋_GBK" w:eastAsia="方正书宋_GBK"/>
              </w:rPr>
            </w:pPr>
            <w:r>
              <w:rPr>
                <w:rFonts w:ascii="方正书宋_GBK" w:eastAsia="方正书宋_GBK"/>
              </w:rPr>
              <w:t>90%</w:t>
            </w:r>
            <w:r>
              <w:rPr>
                <w:rFonts w:hint="eastAsia" w:ascii="方正书宋_GBK" w:eastAsia="方正书宋_GBK"/>
              </w:rPr>
              <w:t>以上</w:t>
            </w:r>
          </w:p>
        </w:tc>
        <w:tc>
          <w:tcPr>
            <w:tcW w:w="716" w:type="dxa"/>
            <w:shd w:val="clear" w:color="auto" w:fill="auto"/>
            <w:vAlign w:val="center"/>
          </w:tcPr>
          <w:p>
            <w:pPr>
              <w:spacing w:line="300" w:lineRule="exact"/>
              <w:jc w:val="left"/>
              <w:rPr>
                <w:rFonts w:hint="eastAsia" w:ascii="方正书宋_GBK" w:eastAsia="方正书宋_GBK"/>
              </w:rPr>
            </w:pPr>
            <w:r>
              <w:rPr>
                <w:rFonts w:ascii="方正书宋_GBK" w:eastAsia="方正书宋_GBK"/>
              </w:rPr>
              <w:t>90%</w:t>
            </w:r>
            <w:r>
              <w:rPr>
                <w:rFonts w:hint="eastAsia" w:ascii="方正书宋_GBK" w:eastAsia="方正书宋_GBK"/>
              </w:rPr>
              <w:t>以下</w:t>
            </w:r>
          </w:p>
        </w:tc>
        <w:tc>
          <w:tcPr>
            <w:tcW w:w="628" w:type="dxa"/>
            <w:shd w:val="clear" w:color="auto" w:fill="auto"/>
            <w:vAlign w:val="center"/>
          </w:tcPr>
          <w:p>
            <w:pPr>
              <w:spacing w:line="300" w:lineRule="exact"/>
              <w:jc w:val="left"/>
              <w:rPr>
                <w:rFonts w:ascii="方正书宋_GBK" w:eastAsia="方正书宋_GBK"/>
              </w:rPr>
            </w:pPr>
            <w:r>
              <w:rPr>
                <w:rFonts w:ascii="方正书宋_GBK" w:eastAsia="方正书宋_GBK"/>
              </w:rPr>
              <w:t>80%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88" w:type="dxa"/>
          <w:trHeight w:val="227" w:hRule="atLeast"/>
          <w:jc w:val="center"/>
        </w:trPr>
        <w:tc>
          <w:tcPr>
            <w:tcW w:w="2377" w:type="dxa"/>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rPr>
              <w:t>　　档案管理</w:t>
            </w:r>
          </w:p>
        </w:tc>
        <w:tc>
          <w:tcPr>
            <w:tcW w:w="1296" w:type="dxa"/>
            <w:shd w:val="clear" w:color="auto" w:fill="auto"/>
            <w:vAlign w:val="center"/>
          </w:tcPr>
          <w:p>
            <w:pPr>
              <w:spacing w:line="300" w:lineRule="exact"/>
              <w:jc w:val="left"/>
              <w:rPr>
                <w:rFonts w:ascii="方正书宋_GBK" w:eastAsia="方正书宋_GBK"/>
              </w:rPr>
            </w:pPr>
          </w:p>
        </w:tc>
        <w:tc>
          <w:tcPr>
            <w:tcW w:w="3023"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规范档案管理制度，对现存档案进行规范分类、保存，完善进档出档登记制度</w:t>
            </w:r>
          </w:p>
        </w:tc>
        <w:tc>
          <w:tcPr>
            <w:tcW w:w="3023"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保障机关正常工作高效运转</w:t>
            </w:r>
          </w:p>
        </w:tc>
        <w:tc>
          <w:tcPr>
            <w:tcW w:w="1440"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综合事务保障率</w:t>
            </w:r>
          </w:p>
        </w:tc>
        <w:tc>
          <w:tcPr>
            <w:tcW w:w="715"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716" w:type="dxa"/>
            <w:shd w:val="clear" w:color="auto" w:fill="auto"/>
            <w:vAlign w:val="center"/>
          </w:tcPr>
          <w:p>
            <w:pPr>
              <w:spacing w:line="300" w:lineRule="exact"/>
              <w:jc w:val="left"/>
              <w:rPr>
                <w:rFonts w:ascii="方正书宋_GBK" w:eastAsia="方正书宋_GBK"/>
              </w:rPr>
            </w:pPr>
            <w:r>
              <w:rPr>
                <w:rFonts w:ascii="方正书宋_GBK" w:eastAsia="方正书宋_GBK"/>
              </w:rPr>
              <w:t>90%</w:t>
            </w:r>
            <w:r>
              <w:rPr>
                <w:rFonts w:hint="eastAsia" w:ascii="方正书宋_GBK" w:eastAsia="方正书宋_GBK"/>
              </w:rPr>
              <w:t>以上</w:t>
            </w:r>
          </w:p>
        </w:tc>
        <w:tc>
          <w:tcPr>
            <w:tcW w:w="716" w:type="dxa"/>
            <w:shd w:val="clear" w:color="auto" w:fill="auto"/>
            <w:vAlign w:val="center"/>
          </w:tcPr>
          <w:p>
            <w:pPr>
              <w:spacing w:line="300" w:lineRule="exact"/>
              <w:jc w:val="left"/>
              <w:rPr>
                <w:rFonts w:ascii="方正书宋_GBK" w:eastAsia="方正书宋_GBK"/>
              </w:rPr>
            </w:pPr>
            <w:r>
              <w:rPr>
                <w:rFonts w:ascii="方正书宋_GBK" w:eastAsia="方正书宋_GBK"/>
              </w:rPr>
              <w:t>90%</w:t>
            </w:r>
            <w:r>
              <w:rPr>
                <w:rFonts w:hint="eastAsia" w:ascii="方正书宋_GBK" w:eastAsia="方正书宋_GBK"/>
              </w:rPr>
              <w:t>以下</w:t>
            </w:r>
          </w:p>
        </w:tc>
        <w:tc>
          <w:tcPr>
            <w:tcW w:w="628" w:type="dxa"/>
            <w:shd w:val="clear" w:color="auto" w:fill="auto"/>
            <w:vAlign w:val="center"/>
          </w:tcPr>
          <w:p>
            <w:pPr>
              <w:spacing w:line="300" w:lineRule="exact"/>
              <w:jc w:val="left"/>
              <w:rPr>
                <w:rFonts w:ascii="方正书宋_GBK" w:eastAsia="方正书宋_GBK"/>
              </w:rPr>
            </w:pPr>
            <w:r>
              <w:rPr>
                <w:rFonts w:ascii="方正书宋_GBK" w:eastAsia="方正书宋_GBK"/>
              </w:rPr>
              <w:t>80%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88" w:type="dxa"/>
          <w:trHeight w:val="227" w:hRule="atLeast"/>
          <w:jc w:val="center"/>
        </w:trPr>
        <w:tc>
          <w:tcPr>
            <w:tcW w:w="2377" w:type="dxa"/>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rPr>
              <w:t>八、政府机关规范化建设</w:t>
            </w:r>
          </w:p>
        </w:tc>
        <w:tc>
          <w:tcPr>
            <w:tcW w:w="1296" w:type="dxa"/>
            <w:shd w:val="clear" w:color="auto" w:fill="auto"/>
            <w:vAlign w:val="center"/>
          </w:tcPr>
          <w:p>
            <w:pPr>
              <w:spacing w:line="300" w:lineRule="exact"/>
              <w:jc w:val="left"/>
              <w:rPr>
                <w:rFonts w:hint="eastAsia" w:ascii="方正书宋_GBK" w:eastAsia="方正书宋_GBK"/>
                <w:lang w:val="en-US" w:eastAsia="zh-CN"/>
              </w:rPr>
            </w:pPr>
            <w:r>
              <w:rPr>
                <w:rFonts w:hint="eastAsia" w:ascii="方正书宋_GBK" w:eastAsia="方正书宋_GBK"/>
                <w:lang w:val="en-US" w:eastAsia="zh-CN"/>
              </w:rPr>
              <w:t>24.81</w:t>
            </w:r>
          </w:p>
        </w:tc>
        <w:tc>
          <w:tcPr>
            <w:tcW w:w="3023"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提高工作效能和服务质量，转变工作作风，树立政府良好社会形象</w:t>
            </w:r>
          </w:p>
        </w:tc>
        <w:tc>
          <w:tcPr>
            <w:tcW w:w="3023"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完善各项规章制度，细化部门职责，严格落实考评机制，实现规范化管理</w:t>
            </w:r>
          </w:p>
        </w:tc>
        <w:tc>
          <w:tcPr>
            <w:tcW w:w="1440" w:type="dxa"/>
            <w:shd w:val="clear" w:color="auto" w:fill="auto"/>
            <w:vAlign w:val="center"/>
          </w:tcPr>
          <w:p>
            <w:pPr>
              <w:spacing w:line="300" w:lineRule="exact"/>
              <w:jc w:val="left"/>
              <w:rPr>
                <w:rFonts w:hint="eastAsia" w:ascii="方正书宋_GBK" w:eastAsia="方正书宋_GBK"/>
              </w:rPr>
            </w:pPr>
          </w:p>
        </w:tc>
        <w:tc>
          <w:tcPr>
            <w:tcW w:w="715" w:type="dxa"/>
            <w:shd w:val="clear" w:color="auto" w:fill="auto"/>
            <w:vAlign w:val="center"/>
          </w:tcPr>
          <w:p>
            <w:pPr>
              <w:spacing w:line="300" w:lineRule="exact"/>
              <w:jc w:val="left"/>
              <w:rPr>
                <w:rFonts w:hint="eastAsia" w:ascii="方正书宋_GBK" w:eastAsia="方正书宋_GBK"/>
              </w:rPr>
            </w:pPr>
          </w:p>
        </w:tc>
        <w:tc>
          <w:tcPr>
            <w:tcW w:w="716" w:type="dxa"/>
            <w:shd w:val="clear" w:color="auto" w:fill="auto"/>
            <w:vAlign w:val="center"/>
          </w:tcPr>
          <w:p>
            <w:pPr>
              <w:spacing w:line="300" w:lineRule="exact"/>
              <w:jc w:val="left"/>
              <w:rPr>
                <w:rFonts w:hint="eastAsia" w:ascii="方正书宋_GBK" w:eastAsia="方正书宋_GBK"/>
              </w:rPr>
            </w:pPr>
          </w:p>
        </w:tc>
        <w:tc>
          <w:tcPr>
            <w:tcW w:w="716" w:type="dxa"/>
            <w:shd w:val="clear" w:color="auto" w:fill="auto"/>
            <w:vAlign w:val="center"/>
          </w:tcPr>
          <w:p>
            <w:pPr>
              <w:spacing w:line="300" w:lineRule="exact"/>
              <w:jc w:val="left"/>
              <w:rPr>
                <w:rFonts w:hint="eastAsia" w:ascii="方正书宋_GBK" w:eastAsia="方正书宋_GBK"/>
              </w:rPr>
            </w:pPr>
          </w:p>
        </w:tc>
        <w:tc>
          <w:tcPr>
            <w:tcW w:w="628"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88" w:type="dxa"/>
          <w:trHeight w:val="227" w:hRule="atLeast"/>
          <w:jc w:val="center"/>
        </w:trPr>
        <w:tc>
          <w:tcPr>
            <w:tcW w:w="2377" w:type="dxa"/>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rPr>
              <w:t>　　政府大厅正规化建设</w:t>
            </w:r>
          </w:p>
        </w:tc>
        <w:tc>
          <w:tcPr>
            <w:tcW w:w="1296" w:type="dxa"/>
            <w:shd w:val="clear" w:color="auto" w:fill="auto"/>
            <w:vAlign w:val="center"/>
          </w:tcPr>
          <w:p>
            <w:pPr>
              <w:spacing w:line="300" w:lineRule="exact"/>
              <w:jc w:val="left"/>
              <w:rPr>
                <w:rFonts w:ascii="方正书宋_GBK" w:eastAsia="方正书宋_GBK"/>
              </w:rPr>
            </w:pPr>
          </w:p>
        </w:tc>
        <w:tc>
          <w:tcPr>
            <w:tcW w:w="3023"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制定完善大厅考勤、人员管理、来人接待制度，组织业务骨干办理窗口业务，打造高效服务型政府形象</w:t>
            </w:r>
          </w:p>
        </w:tc>
        <w:tc>
          <w:tcPr>
            <w:tcW w:w="3023"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信息提供安全有效，窗口建设稳步推进；提高人员业务水平；研究学习政策法规，推动公共服务事业发展。</w:t>
            </w:r>
          </w:p>
        </w:tc>
        <w:tc>
          <w:tcPr>
            <w:tcW w:w="1440"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综合业务保障率</w:t>
            </w:r>
          </w:p>
        </w:tc>
        <w:tc>
          <w:tcPr>
            <w:tcW w:w="715"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716" w:type="dxa"/>
            <w:shd w:val="clear" w:color="auto" w:fill="auto"/>
            <w:vAlign w:val="center"/>
          </w:tcPr>
          <w:p>
            <w:pPr>
              <w:spacing w:line="300" w:lineRule="exact"/>
              <w:jc w:val="left"/>
              <w:rPr>
                <w:rFonts w:hint="eastAsia" w:ascii="方正书宋_GBK" w:eastAsia="方正书宋_GBK"/>
              </w:rPr>
            </w:pPr>
            <w:r>
              <w:rPr>
                <w:rFonts w:ascii="方正书宋_GBK" w:eastAsia="方正书宋_GBK"/>
              </w:rPr>
              <w:t>90%</w:t>
            </w:r>
            <w:r>
              <w:rPr>
                <w:rFonts w:hint="eastAsia" w:ascii="方正书宋_GBK" w:eastAsia="方正书宋_GBK"/>
              </w:rPr>
              <w:t>以上</w:t>
            </w:r>
          </w:p>
        </w:tc>
        <w:tc>
          <w:tcPr>
            <w:tcW w:w="716" w:type="dxa"/>
            <w:shd w:val="clear" w:color="auto" w:fill="auto"/>
            <w:vAlign w:val="center"/>
          </w:tcPr>
          <w:p>
            <w:pPr>
              <w:spacing w:line="300" w:lineRule="exact"/>
              <w:jc w:val="left"/>
              <w:rPr>
                <w:rFonts w:hint="eastAsia" w:ascii="方正书宋_GBK" w:eastAsia="方正书宋_GBK"/>
              </w:rPr>
            </w:pPr>
            <w:r>
              <w:rPr>
                <w:rFonts w:ascii="方正书宋_GBK" w:eastAsia="方正书宋_GBK"/>
              </w:rPr>
              <w:t>90%</w:t>
            </w:r>
            <w:r>
              <w:rPr>
                <w:rFonts w:hint="eastAsia" w:ascii="方正书宋_GBK" w:eastAsia="方正书宋_GBK"/>
              </w:rPr>
              <w:t>以下</w:t>
            </w:r>
          </w:p>
        </w:tc>
        <w:tc>
          <w:tcPr>
            <w:tcW w:w="628" w:type="dxa"/>
            <w:shd w:val="clear" w:color="auto" w:fill="auto"/>
            <w:vAlign w:val="center"/>
          </w:tcPr>
          <w:p>
            <w:pPr>
              <w:spacing w:line="300" w:lineRule="exact"/>
              <w:jc w:val="left"/>
              <w:rPr>
                <w:rFonts w:ascii="方正书宋_GBK" w:eastAsia="方正书宋_GBK"/>
              </w:rPr>
            </w:pPr>
            <w:r>
              <w:rPr>
                <w:rFonts w:ascii="方正书宋_GBK" w:eastAsia="方正书宋_GBK"/>
              </w:rPr>
              <w:t>80%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88" w:type="dxa"/>
          <w:trHeight w:val="227" w:hRule="atLeast"/>
          <w:jc w:val="center"/>
        </w:trPr>
        <w:tc>
          <w:tcPr>
            <w:tcW w:w="2377" w:type="dxa"/>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rPr>
              <w:t>　　政府机关日常管理</w:t>
            </w:r>
          </w:p>
        </w:tc>
        <w:tc>
          <w:tcPr>
            <w:tcW w:w="1296" w:type="dxa"/>
            <w:shd w:val="clear" w:color="auto" w:fill="auto"/>
            <w:vAlign w:val="center"/>
          </w:tcPr>
          <w:p>
            <w:pPr>
              <w:spacing w:line="300" w:lineRule="exact"/>
              <w:jc w:val="left"/>
              <w:rPr>
                <w:rFonts w:hint="eastAsia" w:ascii="方正书宋_GBK" w:eastAsia="方正书宋_GBK"/>
                <w:lang w:val="en-US" w:eastAsia="zh-CN"/>
              </w:rPr>
            </w:pPr>
            <w:r>
              <w:rPr>
                <w:rFonts w:hint="eastAsia" w:ascii="方正书宋_GBK" w:eastAsia="方正书宋_GBK"/>
                <w:lang w:val="en-US" w:eastAsia="zh-CN"/>
              </w:rPr>
              <w:t>24.81</w:t>
            </w:r>
          </w:p>
        </w:tc>
        <w:tc>
          <w:tcPr>
            <w:tcW w:w="3023"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规范机关日常事务管理；机关办公区物业管理；机关车辆日常管理，保障机关日常运转。</w:t>
            </w:r>
          </w:p>
        </w:tc>
        <w:tc>
          <w:tcPr>
            <w:tcW w:w="3023"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确保机关工作有效运转</w:t>
            </w:r>
          </w:p>
        </w:tc>
        <w:tc>
          <w:tcPr>
            <w:tcW w:w="1440"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综合事务保障率</w:t>
            </w:r>
          </w:p>
        </w:tc>
        <w:tc>
          <w:tcPr>
            <w:tcW w:w="715"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716" w:type="dxa"/>
            <w:shd w:val="clear" w:color="auto" w:fill="auto"/>
            <w:vAlign w:val="center"/>
          </w:tcPr>
          <w:p>
            <w:pPr>
              <w:spacing w:line="300" w:lineRule="exact"/>
              <w:jc w:val="left"/>
              <w:rPr>
                <w:rFonts w:hint="eastAsia" w:ascii="方正书宋_GBK" w:eastAsia="方正书宋_GBK"/>
              </w:rPr>
            </w:pPr>
            <w:r>
              <w:rPr>
                <w:rFonts w:ascii="方正书宋_GBK" w:eastAsia="方正书宋_GBK"/>
              </w:rPr>
              <w:t>90%</w:t>
            </w:r>
            <w:r>
              <w:rPr>
                <w:rFonts w:hint="eastAsia" w:ascii="方正书宋_GBK" w:eastAsia="方正书宋_GBK"/>
              </w:rPr>
              <w:t>以上</w:t>
            </w:r>
          </w:p>
        </w:tc>
        <w:tc>
          <w:tcPr>
            <w:tcW w:w="716" w:type="dxa"/>
            <w:shd w:val="clear" w:color="auto" w:fill="auto"/>
            <w:vAlign w:val="center"/>
          </w:tcPr>
          <w:p>
            <w:pPr>
              <w:spacing w:line="300" w:lineRule="exact"/>
              <w:jc w:val="left"/>
              <w:rPr>
                <w:rFonts w:hint="eastAsia" w:ascii="方正书宋_GBK" w:eastAsia="方正书宋_GBK"/>
              </w:rPr>
            </w:pPr>
            <w:r>
              <w:rPr>
                <w:rFonts w:ascii="方正书宋_GBK" w:eastAsia="方正书宋_GBK"/>
              </w:rPr>
              <w:t>90%</w:t>
            </w:r>
            <w:r>
              <w:rPr>
                <w:rFonts w:hint="eastAsia" w:ascii="方正书宋_GBK" w:eastAsia="方正书宋_GBK"/>
              </w:rPr>
              <w:t>以下</w:t>
            </w:r>
          </w:p>
        </w:tc>
        <w:tc>
          <w:tcPr>
            <w:tcW w:w="628" w:type="dxa"/>
            <w:shd w:val="clear" w:color="auto" w:fill="auto"/>
            <w:vAlign w:val="center"/>
          </w:tcPr>
          <w:p>
            <w:pPr>
              <w:spacing w:line="300" w:lineRule="exact"/>
              <w:jc w:val="left"/>
              <w:rPr>
                <w:rFonts w:ascii="方正书宋_GBK" w:eastAsia="方正书宋_GBK"/>
              </w:rPr>
            </w:pPr>
            <w:r>
              <w:rPr>
                <w:rFonts w:ascii="方正书宋_GBK" w:eastAsia="方正书宋_GBK"/>
              </w:rPr>
              <w:t>80%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88" w:type="dxa"/>
          <w:trHeight w:val="227" w:hRule="atLeast"/>
          <w:jc w:val="center"/>
        </w:trPr>
        <w:tc>
          <w:tcPr>
            <w:tcW w:w="2377" w:type="dxa"/>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rPr>
              <w:t>　　规范财务管理</w:t>
            </w:r>
          </w:p>
        </w:tc>
        <w:tc>
          <w:tcPr>
            <w:tcW w:w="1296" w:type="dxa"/>
            <w:shd w:val="clear" w:color="auto" w:fill="auto"/>
            <w:vAlign w:val="center"/>
          </w:tcPr>
          <w:p>
            <w:pPr>
              <w:spacing w:line="300" w:lineRule="exact"/>
              <w:jc w:val="left"/>
              <w:rPr>
                <w:rFonts w:ascii="方正书宋_GBK" w:eastAsia="方正书宋_GBK"/>
              </w:rPr>
            </w:pPr>
          </w:p>
        </w:tc>
        <w:tc>
          <w:tcPr>
            <w:tcW w:w="3023"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拟订行政性经费的财务管理制度，以及乡镇的财务管理制度，对会计进行专业培训。</w:t>
            </w:r>
          </w:p>
        </w:tc>
        <w:tc>
          <w:tcPr>
            <w:tcW w:w="3023"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搞好服务保障，为乡镇工作提供安全、快捷、细致、周到的环境；加强财务管理，确保资金安全，提高财政资金使用效益。</w:t>
            </w:r>
          </w:p>
        </w:tc>
        <w:tc>
          <w:tcPr>
            <w:tcW w:w="1440"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综合事务保障完成率</w:t>
            </w:r>
          </w:p>
        </w:tc>
        <w:tc>
          <w:tcPr>
            <w:tcW w:w="715"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716" w:type="dxa"/>
            <w:shd w:val="clear" w:color="auto" w:fill="auto"/>
            <w:vAlign w:val="center"/>
          </w:tcPr>
          <w:p>
            <w:pPr>
              <w:spacing w:line="300" w:lineRule="exact"/>
              <w:jc w:val="left"/>
              <w:rPr>
                <w:rFonts w:hint="eastAsia" w:ascii="方正书宋_GBK" w:eastAsia="方正书宋_GBK"/>
              </w:rPr>
            </w:pPr>
            <w:r>
              <w:rPr>
                <w:rFonts w:ascii="方正书宋_GBK" w:eastAsia="方正书宋_GBK"/>
              </w:rPr>
              <w:t>90%</w:t>
            </w:r>
            <w:r>
              <w:rPr>
                <w:rFonts w:hint="eastAsia" w:ascii="方正书宋_GBK" w:eastAsia="方正书宋_GBK"/>
              </w:rPr>
              <w:t>以上</w:t>
            </w:r>
          </w:p>
        </w:tc>
        <w:tc>
          <w:tcPr>
            <w:tcW w:w="716" w:type="dxa"/>
            <w:shd w:val="clear" w:color="auto" w:fill="auto"/>
            <w:vAlign w:val="center"/>
          </w:tcPr>
          <w:p>
            <w:pPr>
              <w:spacing w:line="300" w:lineRule="exact"/>
              <w:jc w:val="left"/>
              <w:rPr>
                <w:rFonts w:hint="eastAsia" w:ascii="方正书宋_GBK" w:eastAsia="方正书宋_GBK"/>
              </w:rPr>
            </w:pPr>
            <w:r>
              <w:rPr>
                <w:rFonts w:ascii="方正书宋_GBK" w:eastAsia="方正书宋_GBK"/>
              </w:rPr>
              <w:t>90%</w:t>
            </w:r>
            <w:r>
              <w:rPr>
                <w:rFonts w:hint="eastAsia" w:ascii="方正书宋_GBK" w:eastAsia="方正书宋_GBK"/>
              </w:rPr>
              <w:t>以下</w:t>
            </w:r>
          </w:p>
        </w:tc>
        <w:tc>
          <w:tcPr>
            <w:tcW w:w="628" w:type="dxa"/>
            <w:shd w:val="clear" w:color="auto" w:fill="auto"/>
            <w:vAlign w:val="center"/>
          </w:tcPr>
          <w:p>
            <w:pPr>
              <w:spacing w:line="300" w:lineRule="exact"/>
              <w:jc w:val="left"/>
              <w:rPr>
                <w:rFonts w:ascii="方正书宋_GBK" w:eastAsia="方正书宋_GBK"/>
              </w:rPr>
            </w:pPr>
            <w:r>
              <w:rPr>
                <w:rFonts w:ascii="方正书宋_GBK" w:eastAsia="方正书宋_GBK"/>
              </w:rPr>
              <w:t>80%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88" w:type="dxa"/>
          <w:trHeight w:val="227" w:hRule="atLeast"/>
          <w:jc w:val="center"/>
        </w:trPr>
        <w:tc>
          <w:tcPr>
            <w:tcW w:w="2377" w:type="dxa"/>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rPr>
              <w:t>　　历史性债务管理</w:t>
            </w:r>
          </w:p>
        </w:tc>
        <w:tc>
          <w:tcPr>
            <w:tcW w:w="1296" w:type="dxa"/>
            <w:shd w:val="clear" w:color="auto" w:fill="auto"/>
            <w:vAlign w:val="center"/>
          </w:tcPr>
          <w:p>
            <w:pPr>
              <w:spacing w:line="300" w:lineRule="exact"/>
              <w:jc w:val="left"/>
              <w:rPr>
                <w:rFonts w:ascii="方正书宋_GBK" w:eastAsia="方正书宋_GBK"/>
              </w:rPr>
            </w:pPr>
          </w:p>
        </w:tc>
        <w:tc>
          <w:tcPr>
            <w:tcW w:w="3023"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组织开展历史性债务的梳理认定工作，建立规范的债务管理机制，而发挥积极作用、防范化解风险和促进健康发展</w:t>
            </w:r>
          </w:p>
        </w:tc>
        <w:tc>
          <w:tcPr>
            <w:tcW w:w="3023"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建立规范的地方政府举债机制，逐步减少消化存量债务，防范化解风险和促进健康发展</w:t>
            </w:r>
          </w:p>
        </w:tc>
        <w:tc>
          <w:tcPr>
            <w:tcW w:w="1440"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本年度化解历史性债务金额</w:t>
            </w:r>
          </w:p>
        </w:tc>
        <w:tc>
          <w:tcPr>
            <w:tcW w:w="715"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716" w:type="dxa"/>
            <w:shd w:val="clear" w:color="auto" w:fill="auto"/>
            <w:vAlign w:val="center"/>
          </w:tcPr>
          <w:p>
            <w:pPr>
              <w:spacing w:line="300" w:lineRule="exact"/>
              <w:jc w:val="left"/>
              <w:rPr>
                <w:rFonts w:hint="eastAsia" w:ascii="方正书宋_GBK" w:eastAsia="方正书宋_GBK"/>
              </w:rPr>
            </w:pPr>
            <w:r>
              <w:rPr>
                <w:rFonts w:ascii="方正书宋_GBK" w:eastAsia="方正书宋_GBK"/>
              </w:rPr>
              <w:t>90%</w:t>
            </w:r>
            <w:r>
              <w:rPr>
                <w:rFonts w:hint="eastAsia" w:ascii="方正书宋_GBK" w:eastAsia="方正书宋_GBK"/>
              </w:rPr>
              <w:t>以上</w:t>
            </w:r>
          </w:p>
        </w:tc>
        <w:tc>
          <w:tcPr>
            <w:tcW w:w="716" w:type="dxa"/>
            <w:shd w:val="clear" w:color="auto" w:fill="auto"/>
            <w:vAlign w:val="center"/>
          </w:tcPr>
          <w:p>
            <w:pPr>
              <w:spacing w:line="300" w:lineRule="exact"/>
              <w:jc w:val="left"/>
              <w:rPr>
                <w:rFonts w:hint="eastAsia" w:ascii="方正书宋_GBK" w:eastAsia="方正书宋_GBK"/>
              </w:rPr>
            </w:pPr>
            <w:r>
              <w:rPr>
                <w:rFonts w:ascii="方正书宋_GBK" w:eastAsia="方正书宋_GBK"/>
              </w:rPr>
              <w:t>90%</w:t>
            </w:r>
            <w:r>
              <w:rPr>
                <w:rFonts w:hint="eastAsia" w:ascii="方正书宋_GBK" w:eastAsia="方正书宋_GBK"/>
              </w:rPr>
              <w:t>以下</w:t>
            </w:r>
          </w:p>
        </w:tc>
        <w:tc>
          <w:tcPr>
            <w:tcW w:w="628" w:type="dxa"/>
            <w:shd w:val="clear" w:color="auto" w:fill="auto"/>
            <w:vAlign w:val="center"/>
          </w:tcPr>
          <w:p>
            <w:pPr>
              <w:spacing w:line="300" w:lineRule="exact"/>
              <w:jc w:val="left"/>
              <w:rPr>
                <w:rFonts w:ascii="方正书宋_GBK" w:eastAsia="方正书宋_GBK"/>
              </w:rPr>
            </w:pPr>
            <w:r>
              <w:rPr>
                <w:rFonts w:ascii="方正书宋_GBK" w:eastAsia="方正书宋_GBK"/>
              </w:rPr>
              <w:t>80%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88" w:type="dxa"/>
          <w:trHeight w:val="227" w:hRule="atLeast"/>
          <w:jc w:val="center"/>
        </w:trPr>
        <w:tc>
          <w:tcPr>
            <w:tcW w:w="2377" w:type="dxa"/>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rPr>
              <w:t>　　机关后勤日常管理</w:t>
            </w:r>
          </w:p>
        </w:tc>
        <w:tc>
          <w:tcPr>
            <w:tcW w:w="1296" w:type="dxa"/>
            <w:shd w:val="clear" w:color="auto" w:fill="auto"/>
            <w:vAlign w:val="center"/>
          </w:tcPr>
          <w:p>
            <w:pPr>
              <w:spacing w:line="300" w:lineRule="exact"/>
              <w:jc w:val="left"/>
              <w:rPr>
                <w:rFonts w:ascii="方正书宋_GBK" w:eastAsia="方正书宋_GBK"/>
              </w:rPr>
            </w:pPr>
          </w:p>
        </w:tc>
        <w:tc>
          <w:tcPr>
            <w:tcW w:w="3023"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后勤保障、财务管理、办公用房和车辆、办公用品和其他固定资产管理以及办公区物业管理和机关安全保卫工作</w:t>
            </w:r>
          </w:p>
        </w:tc>
        <w:tc>
          <w:tcPr>
            <w:tcW w:w="3023"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提升保障能力及管理水平，完成各项工作任务</w:t>
            </w:r>
          </w:p>
        </w:tc>
        <w:tc>
          <w:tcPr>
            <w:tcW w:w="1440"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综合事务保障率</w:t>
            </w:r>
          </w:p>
        </w:tc>
        <w:tc>
          <w:tcPr>
            <w:tcW w:w="715" w:type="dxa"/>
            <w:shd w:val="clear" w:color="auto" w:fill="auto"/>
            <w:vAlign w:val="center"/>
          </w:tcPr>
          <w:p>
            <w:pPr>
              <w:spacing w:line="300" w:lineRule="exact"/>
              <w:jc w:val="left"/>
              <w:rPr>
                <w:rFonts w:hint="eastAsia" w:ascii="方正书宋_GBK" w:eastAsia="方正书宋_GBK"/>
              </w:rPr>
            </w:pPr>
            <w:r>
              <w:rPr>
                <w:rFonts w:ascii="方正书宋_GBK" w:eastAsia="方正书宋_GBK"/>
              </w:rPr>
              <w:t>100%</w:t>
            </w:r>
          </w:p>
        </w:tc>
        <w:tc>
          <w:tcPr>
            <w:tcW w:w="716" w:type="dxa"/>
            <w:shd w:val="clear" w:color="auto" w:fill="auto"/>
            <w:vAlign w:val="center"/>
          </w:tcPr>
          <w:p>
            <w:pPr>
              <w:spacing w:line="300" w:lineRule="exact"/>
              <w:jc w:val="left"/>
              <w:rPr>
                <w:rFonts w:hint="eastAsia" w:ascii="方正书宋_GBK" w:eastAsia="方正书宋_GBK"/>
              </w:rPr>
            </w:pPr>
            <w:r>
              <w:rPr>
                <w:rFonts w:ascii="方正书宋_GBK" w:eastAsia="方正书宋_GBK"/>
              </w:rPr>
              <w:t>90%</w:t>
            </w:r>
            <w:r>
              <w:rPr>
                <w:rFonts w:hint="eastAsia" w:ascii="方正书宋_GBK" w:eastAsia="方正书宋_GBK"/>
              </w:rPr>
              <w:t>以上</w:t>
            </w:r>
          </w:p>
        </w:tc>
        <w:tc>
          <w:tcPr>
            <w:tcW w:w="716" w:type="dxa"/>
            <w:shd w:val="clear" w:color="auto" w:fill="auto"/>
            <w:vAlign w:val="center"/>
          </w:tcPr>
          <w:p>
            <w:pPr>
              <w:spacing w:line="300" w:lineRule="exact"/>
              <w:jc w:val="left"/>
              <w:rPr>
                <w:rFonts w:hint="eastAsia" w:ascii="方正书宋_GBK" w:eastAsia="方正书宋_GBK"/>
              </w:rPr>
            </w:pPr>
            <w:r>
              <w:rPr>
                <w:rFonts w:ascii="方正书宋_GBK" w:eastAsia="方正书宋_GBK"/>
              </w:rPr>
              <w:t>90%</w:t>
            </w:r>
            <w:r>
              <w:rPr>
                <w:rFonts w:hint="eastAsia" w:ascii="方正书宋_GBK" w:eastAsia="方正书宋_GBK"/>
              </w:rPr>
              <w:t>以下</w:t>
            </w:r>
          </w:p>
        </w:tc>
        <w:tc>
          <w:tcPr>
            <w:tcW w:w="628" w:type="dxa"/>
            <w:shd w:val="clear" w:color="auto" w:fill="auto"/>
            <w:vAlign w:val="center"/>
          </w:tcPr>
          <w:p>
            <w:pPr>
              <w:spacing w:line="300" w:lineRule="exact"/>
              <w:jc w:val="left"/>
              <w:rPr>
                <w:rFonts w:hint="eastAsia" w:ascii="方正书宋_GBK" w:eastAsia="方正书宋_GBK"/>
              </w:rPr>
            </w:pPr>
            <w:r>
              <w:rPr>
                <w:rFonts w:ascii="方正书宋_GBK" w:eastAsia="方正书宋_GBK"/>
              </w:rPr>
              <w:t>80%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88" w:type="dxa"/>
          <w:trHeight w:val="227" w:hRule="atLeast"/>
          <w:jc w:val="center"/>
        </w:trPr>
        <w:tc>
          <w:tcPr>
            <w:tcW w:w="2377" w:type="dxa"/>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rPr>
              <w:t>九、社会治安综合治理</w:t>
            </w:r>
          </w:p>
        </w:tc>
        <w:tc>
          <w:tcPr>
            <w:tcW w:w="1296" w:type="dxa"/>
            <w:shd w:val="clear" w:color="auto" w:fill="auto"/>
            <w:vAlign w:val="center"/>
          </w:tcPr>
          <w:p>
            <w:pPr>
              <w:spacing w:line="300" w:lineRule="exact"/>
              <w:jc w:val="left"/>
              <w:rPr>
                <w:rFonts w:ascii="方正书宋_GBK" w:eastAsia="方正书宋_GBK"/>
              </w:rPr>
            </w:pPr>
          </w:p>
        </w:tc>
        <w:tc>
          <w:tcPr>
            <w:tcW w:w="3023"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落实社会治安综合治理规划、工作计划和措施，抓好依法治镇等工作</w:t>
            </w:r>
          </w:p>
        </w:tc>
        <w:tc>
          <w:tcPr>
            <w:tcW w:w="3023"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完善社会治安综合治理制度，加大接访工作力度，确保社会和谐稳定。</w:t>
            </w:r>
          </w:p>
          <w:p>
            <w:pPr>
              <w:spacing w:line="300" w:lineRule="exact"/>
              <w:jc w:val="left"/>
              <w:rPr>
                <w:rFonts w:hint="eastAsia" w:ascii="方正书宋_GBK" w:eastAsia="方正书宋_GBK"/>
              </w:rPr>
            </w:pPr>
            <w:r>
              <w:rPr>
                <w:rFonts w:hint="eastAsia" w:ascii="方正书宋_GBK" w:eastAsia="方正书宋_GBK"/>
              </w:rPr>
              <w:t>依法打击、防范、教育、管理、建设、改造六个方面的有机结合，营造良好本镇安全稳定环境。</w:t>
            </w:r>
          </w:p>
        </w:tc>
        <w:tc>
          <w:tcPr>
            <w:tcW w:w="1440" w:type="dxa"/>
            <w:shd w:val="clear" w:color="auto" w:fill="auto"/>
            <w:vAlign w:val="center"/>
          </w:tcPr>
          <w:p>
            <w:pPr>
              <w:spacing w:line="300" w:lineRule="exact"/>
              <w:jc w:val="left"/>
              <w:rPr>
                <w:rFonts w:hint="eastAsia" w:ascii="方正书宋_GBK" w:eastAsia="方正书宋_GBK"/>
              </w:rPr>
            </w:pPr>
          </w:p>
        </w:tc>
        <w:tc>
          <w:tcPr>
            <w:tcW w:w="715" w:type="dxa"/>
            <w:shd w:val="clear" w:color="auto" w:fill="auto"/>
            <w:vAlign w:val="center"/>
          </w:tcPr>
          <w:p>
            <w:pPr>
              <w:spacing w:line="300" w:lineRule="exact"/>
              <w:jc w:val="left"/>
              <w:rPr>
                <w:rFonts w:ascii="方正书宋_GBK" w:eastAsia="方正书宋_GBK"/>
              </w:rPr>
            </w:pPr>
          </w:p>
        </w:tc>
        <w:tc>
          <w:tcPr>
            <w:tcW w:w="716" w:type="dxa"/>
            <w:shd w:val="clear" w:color="auto" w:fill="auto"/>
            <w:vAlign w:val="center"/>
          </w:tcPr>
          <w:p>
            <w:pPr>
              <w:spacing w:line="300" w:lineRule="exact"/>
              <w:jc w:val="left"/>
              <w:rPr>
                <w:rFonts w:ascii="方正书宋_GBK" w:eastAsia="方正书宋_GBK"/>
              </w:rPr>
            </w:pPr>
          </w:p>
        </w:tc>
        <w:tc>
          <w:tcPr>
            <w:tcW w:w="716" w:type="dxa"/>
            <w:shd w:val="clear" w:color="auto" w:fill="auto"/>
            <w:vAlign w:val="center"/>
          </w:tcPr>
          <w:p>
            <w:pPr>
              <w:spacing w:line="300" w:lineRule="exact"/>
              <w:jc w:val="left"/>
              <w:rPr>
                <w:rFonts w:ascii="方正书宋_GBK" w:eastAsia="方正书宋_GBK"/>
              </w:rPr>
            </w:pPr>
          </w:p>
        </w:tc>
        <w:tc>
          <w:tcPr>
            <w:tcW w:w="628"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88" w:type="dxa"/>
          <w:trHeight w:val="227" w:hRule="atLeast"/>
          <w:jc w:val="center"/>
        </w:trPr>
        <w:tc>
          <w:tcPr>
            <w:tcW w:w="2377" w:type="dxa"/>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rPr>
              <w:t>　　调节民事纠纷</w:t>
            </w:r>
          </w:p>
        </w:tc>
        <w:tc>
          <w:tcPr>
            <w:tcW w:w="1296" w:type="dxa"/>
            <w:shd w:val="clear" w:color="auto" w:fill="auto"/>
            <w:vAlign w:val="center"/>
          </w:tcPr>
          <w:p>
            <w:pPr>
              <w:spacing w:line="300" w:lineRule="exact"/>
              <w:jc w:val="left"/>
              <w:rPr>
                <w:rFonts w:ascii="方正书宋_GBK" w:eastAsia="方正书宋_GBK"/>
              </w:rPr>
            </w:pPr>
          </w:p>
        </w:tc>
        <w:tc>
          <w:tcPr>
            <w:tcW w:w="3023"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确立群众利益无小事，全力解决群众反映问题，快速处置缠访、闹访、非访事件；依法对民事诉讼和行政诉讼实行法律监督，维护司法公正和司法权威，保障法律的统一正确实施，维护乡镇和谐稳定</w:t>
            </w:r>
          </w:p>
        </w:tc>
        <w:tc>
          <w:tcPr>
            <w:tcW w:w="3023"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法律监督到位，乡镇和谐稳定程度得到提高</w:t>
            </w:r>
          </w:p>
        </w:tc>
        <w:tc>
          <w:tcPr>
            <w:tcW w:w="1440"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调节成功率</w:t>
            </w:r>
          </w:p>
        </w:tc>
        <w:tc>
          <w:tcPr>
            <w:tcW w:w="715"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716" w:type="dxa"/>
            <w:shd w:val="clear" w:color="auto" w:fill="auto"/>
            <w:vAlign w:val="center"/>
          </w:tcPr>
          <w:p>
            <w:pPr>
              <w:spacing w:line="300" w:lineRule="exact"/>
              <w:jc w:val="left"/>
              <w:rPr>
                <w:rFonts w:ascii="方正书宋_GBK" w:eastAsia="方正书宋_GBK"/>
              </w:rPr>
            </w:pPr>
            <w:r>
              <w:rPr>
                <w:rFonts w:ascii="方正书宋_GBK" w:eastAsia="方正书宋_GBK"/>
              </w:rPr>
              <w:t>90%</w:t>
            </w:r>
            <w:r>
              <w:rPr>
                <w:rFonts w:hint="eastAsia" w:ascii="方正书宋_GBK" w:eastAsia="方正书宋_GBK"/>
              </w:rPr>
              <w:t>以上</w:t>
            </w:r>
          </w:p>
        </w:tc>
        <w:tc>
          <w:tcPr>
            <w:tcW w:w="716" w:type="dxa"/>
            <w:shd w:val="clear" w:color="auto" w:fill="auto"/>
            <w:vAlign w:val="center"/>
          </w:tcPr>
          <w:p>
            <w:pPr>
              <w:spacing w:line="300" w:lineRule="exact"/>
              <w:jc w:val="left"/>
              <w:rPr>
                <w:rFonts w:ascii="方正书宋_GBK" w:eastAsia="方正书宋_GBK"/>
              </w:rPr>
            </w:pPr>
            <w:r>
              <w:rPr>
                <w:rFonts w:ascii="方正书宋_GBK" w:eastAsia="方正书宋_GBK"/>
              </w:rPr>
              <w:t>90%</w:t>
            </w:r>
            <w:r>
              <w:rPr>
                <w:rFonts w:hint="eastAsia" w:ascii="方正书宋_GBK" w:eastAsia="方正书宋_GBK"/>
              </w:rPr>
              <w:t>以下</w:t>
            </w:r>
          </w:p>
        </w:tc>
        <w:tc>
          <w:tcPr>
            <w:tcW w:w="628" w:type="dxa"/>
            <w:shd w:val="clear" w:color="auto" w:fill="auto"/>
            <w:vAlign w:val="center"/>
          </w:tcPr>
          <w:p>
            <w:pPr>
              <w:spacing w:line="300" w:lineRule="exact"/>
              <w:jc w:val="left"/>
              <w:rPr>
                <w:rFonts w:ascii="方正书宋_GBK" w:eastAsia="方正书宋_GBK"/>
              </w:rPr>
            </w:pPr>
            <w:r>
              <w:rPr>
                <w:rFonts w:ascii="方正书宋_GBK" w:eastAsia="方正书宋_GBK"/>
              </w:rPr>
              <w:t>80%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88" w:type="dxa"/>
          <w:trHeight w:val="227" w:hRule="atLeast"/>
          <w:jc w:val="center"/>
        </w:trPr>
        <w:tc>
          <w:tcPr>
            <w:tcW w:w="2377" w:type="dxa"/>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rPr>
              <w:t>　　加强食品安全</w:t>
            </w:r>
          </w:p>
        </w:tc>
        <w:tc>
          <w:tcPr>
            <w:tcW w:w="1296" w:type="dxa"/>
            <w:shd w:val="clear" w:color="auto" w:fill="auto"/>
            <w:vAlign w:val="center"/>
          </w:tcPr>
          <w:p>
            <w:pPr>
              <w:spacing w:line="300" w:lineRule="exact"/>
              <w:jc w:val="left"/>
              <w:rPr>
                <w:rFonts w:ascii="方正书宋_GBK" w:eastAsia="方正书宋_GBK"/>
              </w:rPr>
            </w:pPr>
          </w:p>
        </w:tc>
        <w:tc>
          <w:tcPr>
            <w:tcW w:w="3023"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组织实施全镇食品安全风险监测工作；开展食品安全宣传和风险交流；食品安全风险监测预警评估机构建设。</w:t>
            </w:r>
          </w:p>
        </w:tc>
        <w:tc>
          <w:tcPr>
            <w:tcW w:w="3023"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保障餐饮业食品安全，为群众提供放心食品</w:t>
            </w:r>
          </w:p>
        </w:tc>
        <w:tc>
          <w:tcPr>
            <w:tcW w:w="1440"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食药问题在年度中发生次数</w:t>
            </w:r>
          </w:p>
        </w:tc>
        <w:tc>
          <w:tcPr>
            <w:tcW w:w="715"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716" w:type="dxa"/>
            <w:shd w:val="clear" w:color="auto" w:fill="auto"/>
            <w:vAlign w:val="center"/>
          </w:tcPr>
          <w:p>
            <w:pPr>
              <w:spacing w:line="300" w:lineRule="exact"/>
              <w:jc w:val="left"/>
              <w:rPr>
                <w:rFonts w:ascii="方正书宋_GBK" w:eastAsia="方正书宋_GBK"/>
              </w:rPr>
            </w:pPr>
            <w:r>
              <w:rPr>
                <w:rFonts w:ascii="方正书宋_GBK" w:eastAsia="方正书宋_GBK"/>
              </w:rPr>
              <w:t>90%</w:t>
            </w:r>
            <w:r>
              <w:rPr>
                <w:rFonts w:hint="eastAsia" w:ascii="方正书宋_GBK" w:eastAsia="方正书宋_GBK"/>
              </w:rPr>
              <w:t>以上</w:t>
            </w:r>
          </w:p>
        </w:tc>
        <w:tc>
          <w:tcPr>
            <w:tcW w:w="716" w:type="dxa"/>
            <w:shd w:val="clear" w:color="auto" w:fill="auto"/>
            <w:vAlign w:val="center"/>
          </w:tcPr>
          <w:p>
            <w:pPr>
              <w:spacing w:line="300" w:lineRule="exact"/>
              <w:jc w:val="left"/>
              <w:rPr>
                <w:rFonts w:ascii="方正书宋_GBK" w:eastAsia="方正书宋_GBK"/>
              </w:rPr>
            </w:pPr>
            <w:r>
              <w:rPr>
                <w:rFonts w:ascii="方正书宋_GBK" w:eastAsia="方正书宋_GBK"/>
              </w:rPr>
              <w:t>90%</w:t>
            </w:r>
            <w:r>
              <w:rPr>
                <w:rFonts w:hint="eastAsia" w:ascii="方正书宋_GBK" w:eastAsia="方正书宋_GBK"/>
              </w:rPr>
              <w:t>以下</w:t>
            </w:r>
          </w:p>
        </w:tc>
        <w:tc>
          <w:tcPr>
            <w:tcW w:w="628" w:type="dxa"/>
            <w:shd w:val="clear" w:color="auto" w:fill="auto"/>
            <w:vAlign w:val="center"/>
          </w:tcPr>
          <w:p>
            <w:pPr>
              <w:spacing w:line="300" w:lineRule="exact"/>
              <w:jc w:val="left"/>
              <w:rPr>
                <w:rFonts w:ascii="方正书宋_GBK" w:eastAsia="方正书宋_GBK"/>
              </w:rPr>
            </w:pPr>
            <w:r>
              <w:rPr>
                <w:rFonts w:ascii="方正书宋_GBK" w:eastAsia="方正书宋_GBK"/>
              </w:rPr>
              <w:t>80%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88" w:type="dxa"/>
          <w:trHeight w:val="227" w:hRule="atLeast"/>
          <w:jc w:val="center"/>
        </w:trPr>
        <w:tc>
          <w:tcPr>
            <w:tcW w:w="2377" w:type="dxa"/>
            <w:vMerge w:val="restart"/>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rPr>
              <w:t>　　其他应急事务</w:t>
            </w:r>
          </w:p>
        </w:tc>
        <w:tc>
          <w:tcPr>
            <w:tcW w:w="1296" w:type="dxa"/>
            <w:vMerge w:val="restart"/>
            <w:shd w:val="clear" w:color="auto" w:fill="auto"/>
            <w:vAlign w:val="center"/>
          </w:tcPr>
          <w:p>
            <w:pPr>
              <w:spacing w:line="300" w:lineRule="exact"/>
              <w:jc w:val="left"/>
              <w:rPr>
                <w:rFonts w:ascii="方正书宋_GBK" w:eastAsia="方正书宋_GBK"/>
              </w:rPr>
            </w:pPr>
          </w:p>
        </w:tc>
        <w:tc>
          <w:tcPr>
            <w:tcW w:w="3023" w:type="dxa"/>
            <w:vMerge w:val="restar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预防减少不稳定因素的发生，有效化解不稳定隐患、群体性事件和突发事件，维护国家安全工作</w:t>
            </w:r>
          </w:p>
        </w:tc>
        <w:tc>
          <w:tcPr>
            <w:tcW w:w="3023" w:type="dxa"/>
            <w:vMerge w:val="restar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提高公民避灾自救能力和防灾减灾意识，提升全镇重大自然灾害防御能力；保证救灾应急预案科学性和实效性；提高专业队伍业务素质，提升救灾科技支持能力；推进以农房保险为主要险种的救灾保险，提高抗灾水平</w:t>
            </w:r>
          </w:p>
        </w:tc>
        <w:tc>
          <w:tcPr>
            <w:tcW w:w="1440"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安保活动圆满完成情况</w:t>
            </w:r>
          </w:p>
        </w:tc>
        <w:tc>
          <w:tcPr>
            <w:tcW w:w="715" w:type="dxa"/>
            <w:shd w:val="clear" w:color="auto" w:fill="auto"/>
            <w:vAlign w:val="center"/>
          </w:tcPr>
          <w:p>
            <w:pPr>
              <w:spacing w:line="300" w:lineRule="exact"/>
              <w:jc w:val="left"/>
              <w:rPr>
                <w:rFonts w:hint="eastAsia" w:ascii="方正书宋_GBK" w:eastAsia="方正书宋_GBK"/>
              </w:rPr>
            </w:pPr>
            <w:r>
              <w:rPr>
                <w:rFonts w:ascii="方正书宋_GBK" w:eastAsia="方正书宋_GBK"/>
              </w:rPr>
              <w:t>100%</w:t>
            </w:r>
          </w:p>
        </w:tc>
        <w:tc>
          <w:tcPr>
            <w:tcW w:w="716" w:type="dxa"/>
            <w:shd w:val="clear" w:color="auto" w:fill="auto"/>
            <w:vAlign w:val="center"/>
          </w:tcPr>
          <w:p>
            <w:pPr>
              <w:spacing w:line="300" w:lineRule="exact"/>
              <w:jc w:val="left"/>
              <w:rPr>
                <w:rFonts w:hint="eastAsia" w:ascii="方正书宋_GBK" w:eastAsia="方正书宋_GBK"/>
              </w:rPr>
            </w:pPr>
            <w:r>
              <w:rPr>
                <w:rFonts w:ascii="方正书宋_GBK" w:eastAsia="方正书宋_GBK"/>
              </w:rPr>
              <w:t>90%</w:t>
            </w:r>
            <w:r>
              <w:rPr>
                <w:rFonts w:hint="eastAsia" w:ascii="方正书宋_GBK" w:eastAsia="方正书宋_GBK"/>
              </w:rPr>
              <w:t>以上</w:t>
            </w:r>
          </w:p>
        </w:tc>
        <w:tc>
          <w:tcPr>
            <w:tcW w:w="716" w:type="dxa"/>
            <w:shd w:val="clear" w:color="auto" w:fill="auto"/>
            <w:vAlign w:val="center"/>
          </w:tcPr>
          <w:p>
            <w:pPr>
              <w:spacing w:line="300" w:lineRule="exact"/>
              <w:jc w:val="left"/>
              <w:rPr>
                <w:rFonts w:hint="eastAsia" w:ascii="方正书宋_GBK" w:eastAsia="方正书宋_GBK"/>
              </w:rPr>
            </w:pPr>
            <w:r>
              <w:rPr>
                <w:rFonts w:ascii="方正书宋_GBK" w:eastAsia="方正书宋_GBK"/>
              </w:rPr>
              <w:t>90%</w:t>
            </w:r>
            <w:r>
              <w:rPr>
                <w:rFonts w:hint="eastAsia" w:ascii="方正书宋_GBK" w:eastAsia="方正书宋_GBK"/>
              </w:rPr>
              <w:t>以下</w:t>
            </w:r>
          </w:p>
        </w:tc>
        <w:tc>
          <w:tcPr>
            <w:tcW w:w="628" w:type="dxa"/>
            <w:shd w:val="clear" w:color="auto" w:fill="auto"/>
            <w:vAlign w:val="center"/>
          </w:tcPr>
          <w:p>
            <w:pPr>
              <w:spacing w:line="300" w:lineRule="exact"/>
              <w:jc w:val="left"/>
              <w:rPr>
                <w:rFonts w:hint="eastAsia" w:ascii="方正书宋_GBK" w:eastAsia="方正书宋_GBK"/>
              </w:rPr>
            </w:pPr>
            <w:r>
              <w:rPr>
                <w:rFonts w:ascii="方正书宋_GBK" w:eastAsia="方正书宋_GBK"/>
              </w:rPr>
              <w:t>80%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88" w:type="dxa"/>
          <w:trHeight w:val="227" w:hRule="atLeast"/>
          <w:jc w:val="center"/>
        </w:trPr>
        <w:tc>
          <w:tcPr>
            <w:tcW w:w="2377" w:type="dxa"/>
            <w:vMerge w:val="continue"/>
            <w:shd w:val="clear" w:color="auto" w:fill="auto"/>
            <w:vAlign w:val="center"/>
          </w:tcPr>
          <w:p>
            <w:pPr>
              <w:spacing w:line="300" w:lineRule="exact"/>
              <w:jc w:val="left"/>
              <w:rPr>
                <w:rFonts w:hint="eastAsia" w:ascii="方正书宋_GBK" w:eastAsia="方正书宋_GBK"/>
                <w:b/>
              </w:rPr>
            </w:pPr>
          </w:p>
        </w:tc>
        <w:tc>
          <w:tcPr>
            <w:tcW w:w="1296" w:type="dxa"/>
            <w:vMerge w:val="continue"/>
            <w:shd w:val="clear" w:color="auto" w:fill="auto"/>
            <w:vAlign w:val="center"/>
          </w:tcPr>
          <w:p>
            <w:pPr>
              <w:spacing w:line="300" w:lineRule="exact"/>
              <w:jc w:val="left"/>
              <w:rPr>
                <w:rFonts w:ascii="方正书宋_GBK" w:eastAsia="方正书宋_GBK"/>
              </w:rPr>
            </w:pPr>
          </w:p>
        </w:tc>
        <w:tc>
          <w:tcPr>
            <w:tcW w:w="3023" w:type="dxa"/>
            <w:vMerge w:val="continue"/>
            <w:shd w:val="clear" w:color="auto" w:fill="auto"/>
            <w:vAlign w:val="center"/>
          </w:tcPr>
          <w:p>
            <w:pPr>
              <w:spacing w:line="300" w:lineRule="exact"/>
              <w:jc w:val="left"/>
              <w:rPr>
                <w:rFonts w:hint="eastAsia" w:ascii="方正书宋_GBK" w:eastAsia="方正书宋_GBK"/>
              </w:rPr>
            </w:pPr>
          </w:p>
        </w:tc>
        <w:tc>
          <w:tcPr>
            <w:tcW w:w="3023" w:type="dxa"/>
            <w:vMerge w:val="continue"/>
            <w:shd w:val="clear" w:color="auto" w:fill="auto"/>
            <w:vAlign w:val="center"/>
          </w:tcPr>
          <w:p>
            <w:pPr>
              <w:spacing w:line="300" w:lineRule="exact"/>
              <w:jc w:val="left"/>
              <w:rPr>
                <w:rFonts w:hint="eastAsia" w:ascii="方正书宋_GBK" w:eastAsia="方正书宋_GBK"/>
              </w:rPr>
            </w:pPr>
          </w:p>
        </w:tc>
        <w:tc>
          <w:tcPr>
            <w:tcW w:w="1440"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物资保障受灾群众人数</w:t>
            </w:r>
          </w:p>
        </w:tc>
        <w:tc>
          <w:tcPr>
            <w:tcW w:w="715" w:type="dxa"/>
            <w:shd w:val="clear" w:color="auto" w:fill="auto"/>
            <w:vAlign w:val="center"/>
          </w:tcPr>
          <w:p>
            <w:pPr>
              <w:spacing w:line="300" w:lineRule="exact"/>
              <w:jc w:val="left"/>
              <w:rPr>
                <w:rFonts w:hint="eastAsia" w:ascii="方正书宋_GBK" w:eastAsia="方正书宋_GBK"/>
              </w:rPr>
            </w:pPr>
            <w:r>
              <w:rPr>
                <w:rFonts w:ascii="方正书宋_GBK" w:eastAsia="方正书宋_GBK"/>
              </w:rPr>
              <w:t>100%</w:t>
            </w:r>
          </w:p>
        </w:tc>
        <w:tc>
          <w:tcPr>
            <w:tcW w:w="716" w:type="dxa"/>
            <w:shd w:val="clear" w:color="auto" w:fill="auto"/>
            <w:vAlign w:val="center"/>
          </w:tcPr>
          <w:p>
            <w:pPr>
              <w:spacing w:line="300" w:lineRule="exact"/>
              <w:jc w:val="left"/>
              <w:rPr>
                <w:rFonts w:hint="eastAsia" w:ascii="方正书宋_GBK" w:eastAsia="方正书宋_GBK"/>
              </w:rPr>
            </w:pPr>
            <w:r>
              <w:rPr>
                <w:rFonts w:ascii="方正书宋_GBK" w:eastAsia="方正书宋_GBK"/>
              </w:rPr>
              <w:t>90%</w:t>
            </w:r>
            <w:r>
              <w:rPr>
                <w:rFonts w:hint="eastAsia" w:ascii="方正书宋_GBK" w:eastAsia="方正书宋_GBK"/>
              </w:rPr>
              <w:t>以上</w:t>
            </w:r>
          </w:p>
        </w:tc>
        <w:tc>
          <w:tcPr>
            <w:tcW w:w="716" w:type="dxa"/>
            <w:shd w:val="clear" w:color="auto" w:fill="auto"/>
            <w:vAlign w:val="center"/>
          </w:tcPr>
          <w:p>
            <w:pPr>
              <w:spacing w:line="300" w:lineRule="exact"/>
              <w:jc w:val="left"/>
              <w:rPr>
                <w:rFonts w:hint="eastAsia" w:ascii="方正书宋_GBK" w:eastAsia="方正书宋_GBK"/>
              </w:rPr>
            </w:pPr>
            <w:r>
              <w:rPr>
                <w:rFonts w:ascii="方正书宋_GBK" w:eastAsia="方正书宋_GBK"/>
              </w:rPr>
              <w:t>90%</w:t>
            </w:r>
            <w:r>
              <w:rPr>
                <w:rFonts w:hint="eastAsia" w:ascii="方正书宋_GBK" w:eastAsia="方正书宋_GBK"/>
              </w:rPr>
              <w:t>以下</w:t>
            </w:r>
          </w:p>
        </w:tc>
        <w:tc>
          <w:tcPr>
            <w:tcW w:w="628" w:type="dxa"/>
            <w:shd w:val="clear" w:color="auto" w:fill="auto"/>
            <w:vAlign w:val="center"/>
          </w:tcPr>
          <w:p>
            <w:pPr>
              <w:spacing w:line="300" w:lineRule="exact"/>
              <w:jc w:val="left"/>
              <w:rPr>
                <w:rFonts w:hint="eastAsia" w:ascii="方正书宋_GBK" w:eastAsia="方正书宋_GBK"/>
              </w:rPr>
            </w:pPr>
            <w:r>
              <w:rPr>
                <w:rFonts w:ascii="方正书宋_GBK" w:eastAsia="方正书宋_GBK"/>
              </w:rPr>
              <w:t>80%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88" w:type="dxa"/>
          <w:trHeight w:val="227" w:hRule="atLeast"/>
          <w:jc w:val="center"/>
        </w:trPr>
        <w:tc>
          <w:tcPr>
            <w:tcW w:w="2377" w:type="dxa"/>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rPr>
              <w:t>十、第三次全国农业普查</w:t>
            </w:r>
          </w:p>
        </w:tc>
        <w:tc>
          <w:tcPr>
            <w:tcW w:w="1296" w:type="dxa"/>
            <w:shd w:val="clear" w:color="auto" w:fill="auto"/>
            <w:vAlign w:val="center"/>
          </w:tcPr>
          <w:p>
            <w:pPr>
              <w:spacing w:line="300" w:lineRule="exact"/>
              <w:jc w:val="left"/>
              <w:rPr>
                <w:rFonts w:ascii="方正书宋_GBK" w:eastAsia="方正书宋_GBK"/>
              </w:rPr>
            </w:pPr>
          </w:p>
        </w:tc>
        <w:tc>
          <w:tcPr>
            <w:tcW w:w="3023"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全面了解“三农”发展变化情况</w:t>
            </w:r>
          </w:p>
        </w:tc>
        <w:tc>
          <w:tcPr>
            <w:tcW w:w="3023"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充分掌握农村发展新面貌和农民生活新变化，为科学制定“三农”政策、实现农业现代化、全面建成小康社会，打下坚实基础。</w:t>
            </w:r>
          </w:p>
        </w:tc>
        <w:tc>
          <w:tcPr>
            <w:tcW w:w="1440" w:type="dxa"/>
            <w:shd w:val="clear" w:color="auto" w:fill="auto"/>
            <w:vAlign w:val="center"/>
          </w:tcPr>
          <w:p>
            <w:pPr>
              <w:spacing w:line="300" w:lineRule="exact"/>
              <w:jc w:val="left"/>
              <w:rPr>
                <w:rFonts w:hint="eastAsia" w:ascii="方正书宋_GBK" w:eastAsia="方正书宋_GBK"/>
              </w:rPr>
            </w:pPr>
          </w:p>
        </w:tc>
        <w:tc>
          <w:tcPr>
            <w:tcW w:w="715" w:type="dxa"/>
            <w:shd w:val="clear" w:color="auto" w:fill="auto"/>
            <w:vAlign w:val="center"/>
          </w:tcPr>
          <w:p>
            <w:pPr>
              <w:spacing w:line="300" w:lineRule="exact"/>
              <w:jc w:val="left"/>
              <w:rPr>
                <w:rFonts w:hint="eastAsia" w:ascii="方正书宋_GBK" w:eastAsia="方正书宋_GBK"/>
              </w:rPr>
            </w:pPr>
          </w:p>
        </w:tc>
        <w:tc>
          <w:tcPr>
            <w:tcW w:w="716" w:type="dxa"/>
            <w:shd w:val="clear" w:color="auto" w:fill="auto"/>
            <w:vAlign w:val="center"/>
          </w:tcPr>
          <w:p>
            <w:pPr>
              <w:spacing w:line="300" w:lineRule="exact"/>
              <w:jc w:val="left"/>
              <w:rPr>
                <w:rFonts w:hint="eastAsia" w:ascii="方正书宋_GBK" w:eastAsia="方正书宋_GBK"/>
              </w:rPr>
            </w:pPr>
          </w:p>
        </w:tc>
        <w:tc>
          <w:tcPr>
            <w:tcW w:w="716" w:type="dxa"/>
            <w:shd w:val="clear" w:color="auto" w:fill="auto"/>
            <w:vAlign w:val="center"/>
          </w:tcPr>
          <w:p>
            <w:pPr>
              <w:spacing w:line="300" w:lineRule="exact"/>
              <w:jc w:val="left"/>
              <w:rPr>
                <w:rFonts w:hint="eastAsia" w:ascii="方正书宋_GBK" w:eastAsia="方正书宋_GBK"/>
              </w:rPr>
            </w:pPr>
          </w:p>
        </w:tc>
        <w:tc>
          <w:tcPr>
            <w:tcW w:w="628" w:type="dxa"/>
            <w:shd w:val="clear" w:color="auto" w:fill="auto"/>
            <w:vAlign w:val="center"/>
          </w:tcPr>
          <w:p>
            <w:pPr>
              <w:spacing w:line="300" w:lineRule="exact"/>
              <w:jc w:val="left"/>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88" w:type="dxa"/>
          <w:trHeight w:val="227" w:hRule="atLeast"/>
          <w:jc w:val="center"/>
        </w:trPr>
        <w:tc>
          <w:tcPr>
            <w:tcW w:w="2377" w:type="dxa"/>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rPr>
              <w:t>　　农业普查</w:t>
            </w:r>
          </w:p>
        </w:tc>
        <w:tc>
          <w:tcPr>
            <w:tcW w:w="1296" w:type="dxa"/>
            <w:shd w:val="clear" w:color="auto" w:fill="auto"/>
            <w:vAlign w:val="center"/>
          </w:tcPr>
          <w:p>
            <w:pPr>
              <w:spacing w:line="300" w:lineRule="exact"/>
              <w:jc w:val="left"/>
              <w:rPr>
                <w:rFonts w:ascii="方正书宋_GBK" w:eastAsia="方正书宋_GBK"/>
              </w:rPr>
            </w:pPr>
          </w:p>
        </w:tc>
        <w:tc>
          <w:tcPr>
            <w:tcW w:w="3023"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查清我国农业、农村、农民基本情况，掌握农村土地流转、农业生产、新型农业经营主体、农业规模化和产业化等新情况，</w:t>
            </w:r>
          </w:p>
        </w:tc>
        <w:tc>
          <w:tcPr>
            <w:tcW w:w="3023"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协助县统计局查清我国农业、农村、农民基本情况，掌握农村土地流转、农业生产、新型农业经营主体、农业规模化和产业化等新情况</w:t>
            </w:r>
          </w:p>
        </w:tc>
        <w:tc>
          <w:tcPr>
            <w:tcW w:w="1440"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圆满完成三农”发展变化摸底调查情况</w:t>
            </w:r>
          </w:p>
        </w:tc>
        <w:tc>
          <w:tcPr>
            <w:tcW w:w="715" w:type="dxa"/>
            <w:shd w:val="clear" w:color="auto" w:fill="auto"/>
            <w:vAlign w:val="center"/>
          </w:tcPr>
          <w:p>
            <w:pPr>
              <w:spacing w:line="300" w:lineRule="exact"/>
              <w:jc w:val="left"/>
              <w:rPr>
                <w:rFonts w:hint="eastAsia" w:ascii="方正书宋_GBK" w:eastAsia="方正书宋_GBK"/>
              </w:rPr>
            </w:pPr>
            <w:r>
              <w:rPr>
                <w:rFonts w:ascii="方正书宋_GBK" w:eastAsia="方正书宋_GBK"/>
              </w:rPr>
              <w:t>100%</w:t>
            </w:r>
          </w:p>
        </w:tc>
        <w:tc>
          <w:tcPr>
            <w:tcW w:w="716" w:type="dxa"/>
            <w:shd w:val="clear" w:color="auto" w:fill="auto"/>
            <w:vAlign w:val="center"/>
          </w:tcPr>
          <w:p>
            <w:pPr>
              <w:spacing w:line="300" w:lineRule="exact"/>
              <w:jc w:val="left"/>
              <w:rPr>
                <w:rFonts w:hint="eastAsia" w:ascii="方正书宋_GBK" w:eastAsia="方正书宋_GBK"/>
              </w:rPr>
            </w:pPr>
            <w:r>
              <w:rPr>
                <w:rFonts w:ascii="方正书宋_GBK" w:eastAsia="方正书宋_GBK"/>
              </w:rPr>
              <w:t>90%</w:t>
            </w:r>
            <w:r>
              <w:rPr>
                <w:rFonts w:hint="eastAsia" w:ascii="方正书宋_GBK" w:eastAsia="方正书宋_GBK"/>
              </w:rPr>
              <w:t>以上</w:t>
            </w:r>
          </w:p>
        </w:tc>
        <w:tc>
          <w:tcPr>
            <w:tcW w:w="716" w:type="dxa"/>
            <w:shd w:val="clear" w:color="auto" w:fill="auto"/>
            <w:vAlign w:val="center"/>
          </w:tcPr>
          <w:p>
            <w:pPr>
              <w:spacing w:line="300" w:lineRule="exact"/>
              <w:jc w:val="left"/>
              <w:rPr>
                <w:rFonts w:hint="eastAsia" w:ascii="方正书宋_GBK" w:eastAsia="方正书宋_GBK"/>
              </w:rPr>
            </w:pPr>
            <w:r>
              <w:rPr>
                <w:rFonts w:ascii="方正书宋_GBK" w:eastAsia="方正书宋_GBK"/>
              </w:rPr>
              <w:t>90%</w:t>
            </w:r>
            <w:r>
              <w:rPr>
                <w:rFonts w:hint="eastAsia" w:ascii="方正书宋_GBK" w:eastAsia="方正书宋_GBK"/>
              </w:rPr>
              <w:t>以下</w:t>
            </w:r>
          </w:p>
        </w:tc>
        <w:tc>
          <w:tcPr>
            <w:tcW w:w="628" w:type="dxa"/>
            <w:shd w:val="clear" w:color="auto" w:fill="auto"/>
            <w:vAlign w:val="center"/>
          </w:tcPr>
          <w:p>
            <w:pPr>
              <w:spacing w:line="300" w:lineRule="exact"/>
              <w:jc w:val="left"/>
              <w:rPr>
                <w:rFonts w:hint="eastAsia" w:ascii="方正书宋_GBK" w:eastAsia="方正书宋_GBK"/>
              </w:rPr>
            </w:pPr>
            <w:r>
              <w:rPr>
                <w:rFonts w:ascii="方正书宋_GBK" w:eastAsia="方正书宋_GBK"/>
              </w:rPr>
              <w:t>80%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88" w:type="dxa"/>
          <w:trHeight w:val="227" w:hRule="atLeast"/>
          <w:jc w:val="center"/>
        </w:trPr>
        <w:tc>
          <w:tcPr>
            <w:tcW w:w="11159" w:type="dxa"/>
            <w:gridSpan w:val="5"/>
            <w:shd w:val="clear" w:color="auto" w:fill="auto"/>
            <w:vAlign w:val="center"/>
          </w:tcPr>
          <w:p>
            <w:pPr>
              <w:spacing w:line="300" w:lineRule="exact"/>
              <w:jc w:val="left"/>
              <w:rPr>
                <w:rFonts w:hint="eastAsia" w:ascii="方正书宋_GBK" w:eastAsia="方正书宋_GBK"/>
              </w:rPr>
            </w:pPr>
            <w:r>
              <w:rPr>
                <w:rFonts w:ascii="仿宋_GB2312" w:hAnsi="仿宋_GB2312" w:eastAsia="仿宋_GB2312" w:cs="仿宋_GB2312"/>
                <w:sz w:val="24"/>
              </w:rPr>
              <w:t>801</w:t>
            </w:r>
            <w:r>
              <w:rPr>
                <w:rFonts w:hint="eastAsia" w:ascii="仿宋_GB2312" w:hAnsi="仿宋_GB2312" w:eastAsia="仿宋_GB2312" w:cs="仿宋_GB2312"/>
                <w:sz w:val="24"/>
              </w:rPr>
              <w:t>威县</w:t>
            </w:r>
            <w:r>
              <w:rPr>
                <w:rFonts w:hint="eastAsia" w:ascii="仿宋_GB2312" w:hAnsi="仿宋_GB2312" w:eastAsia="仿宋_GB2312" w:cs="仿宋_GB2312"/>
                <w:sz w:val="24"/>
                <w:lang w:eastAsia="zh-CN"/>
              </w:rPr>
              <w:t>方家营</w:t>
            </w:r>
            <w:r>
              <w:rPr>
                <w:rFonts w:hint="eastAsia" w:ascii="仿宋_GB2312" w:hAnsi="仿宋_GB2312" w:eastAsia="仿宋_GB2312" w:cs="仿宋_GB2312"/>
                <w:sz w:val="24"/>
              </w:rPr>
              <w:t>镇人民政府</w:t>
            </w:r>
          </w:p>
        </w:tc>
        <w:tc>
          <w:tcPr>
            <w:tcW w:w="2775" w:type="dxa"/>
            <w:gridSpan w:val="4"/>
            <w:shd w:val="clear" w:color="auto" w:fill="auto"/>
            <w:vAlign w:val="center"/>
          </w:tcPr>
          <w:p>
            <w:pPr>
              <w:spacing w:line="300" w:lineRule="exact"/>
              <w:jc w:val="right"/>
              <w:rPr>
                <w:rFonts w:ascii="方正书宋_GBK" w:eastAsia="方正书宋_GBK"/>
              </w:rPr>
            </w:pPr>
            <w:r>
              <w:rPr>
                <w:rFonts w:hint="eastAsia" w:ascii="仿宋_GB2312" w:hAnsi="仿宋_GB2312" w:eastAsia="仿宋_GB2312" w:cs="仿宋_GB2312"/>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88" w:type="dxa"/>
          <w:trHeight w:val="227" w:hRule="atLeast"/>
          <w:jc w:val="center"/>
        </w:trPr>
        <w:tc>
          <w:tcPr>
            <w:tcW w:w="2377" w:type="dxa"/>
            <w:vMerge w:val="restart"/>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rPr>
              <w:t>职责活动</w:t>
            </w:r>
          </w:p>
        </w:tc>
        <w:tc>
          <w:tcPr>
            <w:tcW w:w="129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年度预算数</w:t>
            </w:r>
          </w:p>
        </w:tc>
        <w:tc>
          <w:tcPr>
            <w:tcW w:w="3023" w:type="dxa"/>
            <w:vMerge w:val="restar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内容描述</w:t>
            </w:r>
          </w:p>
        </w:tc>
        <w:tc>
          <w:tcPr>
            <w:tcW w:w="3023" w:type="dxa"/>
            <w:vMerge w:val="restar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绩效目标</w:t>
            </w:r>
          </w:p>
        </w:tc>
        <w:tc>
          <w:tcPr>
            <w:tcW w:w="1440" w:type="dxa"/>
            <w:vMerge w:val="restar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绩效指标</w:t>
            </w:r>
          </w:p>
        </w:tc>
        <w:tc>
          <w:tcPr>
            <w:tcW w:w="2775" w:type="dxa"/>
            <w:gridSpan w:val="4"/>
            <w:shd w:val="clear" w:color="auto" w:fill="auto"/>
            <w:vAlign w:val="center"/>
          </w:tcPr>
          <w:p>
            <w:pPr>
              <w:spacing w:line="300" w:lineRule="exact"/>
              <w:jc w:val="left"/>
              <w:rPr>
                <w:rFonts w:ascii="方正书宋_GBK" w:eastAsia="方正书宋_GBK"/>
              </w:rPr>
            </w:pPr>
            <w:r>
              <w:rPr>
                <w:rFonts w:hint="eastAsia" w:ascii="方正书宋_GBK" w:eastAsia="方正书宋_GBK"/>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88" w:type="dxa"/>
          <w:trHeight w:val="227" w:hRule="atLeast"/>
          <w:jc w:val="center"/>
        </w:trPr>
        <w:tc>
          <w:tcPr>
            <w:tcW w:w="2377" w:type="dxa"/>
            <w:vMerge w:val="continue"/>
            <w:shd w:val="clear" w:color="auto" w:fill="auto"/>
            <w:vAlign w:val="center"/>
          </w:tcPr>
          <w:p>
            <w:pPr>
              <w:spacing w:line="300" w:lineRule="exact"/>
              <w:jc w:val="left"/>
              <w:rPr>
                <w:rFonts w:hint="eastAsia" w:ascii="方正书宋_GBK" w:eastAsia="方正书宋_GBK"/>
                <w:b/>
              </w:rPr>
            </w:pPr>
          </w:p>
        </w:tc>
        <w:tc>
          <w:tcPr>
            <w:tcW w:w="1296" w:type="dxa"/>
            <w:vMerge w:val="continue"/>
            <w:shd w:val="clear" w:color="auto" w:fill="auto"/>
            <w:vAlign w:val="center"/>
          </w:tcPr>
          <w:p>
            <w:pPr>
              <w:spacing w:line="300" w:lineRule="exact"/>
              <w:jc w:val="left"/>
              <w:rPr>
                <w:rFonts w:ascii="方正书宋_GBK" w:eastAsia="方正书宋_GBK"/>
              </w:rPr>
            </w:pPr>
          </w:p>
        </w:tc>
        <w:tc>
          <w:tcPr>
            <w:tcW w:w="3023" w:type="dxa"/>
            <w:vMerge w:val="continue"/>
            <w:shd w:val="clear" w:color="auto" w:fill="auto"/>
            <w:vAlign w:val="center"/>
          </w:tcPr>
          <w:p>
            <w:pPr>
              <w:spacing w:line="300" w:lineRule="exact"/>
              <w:jc w:val="left"/>
              <w:rPr>
                <w:rFonts w:hint="eastAsia" w:ascii="方正书宋_GBK" w:eastAsia="方正书宋_GBK"/>
              </w:rPr>
            </w:pPr>
          </w:p>
        </w:tc>
        <w:tc>
          <w:tcPr>
            <w:tcW w:w="3023" w:type="dxa"/>
            <w:vMerge w:val="continue"/>
            <w:shd w:val="clear" w:color="auto" w:fill="auto"/>
            <w:vAlign w:val="center"/>
          </w:tcPr>
          <w:p>
            <w:pPr>
              <w:spacing w:line="300" w:lineRule="exact"/>
              <w:jc w:val="left"/>
              <w:rPr>
                <w:rFonts w:hint="eastAsia" w:ascii="方正书宋_GBK" w:eastAsia="方正书宋_GBK"/>
              </w:rPr>
            </w:pPr>
          </w:p>
        </w:tc>
        <w:tc>
          <w:tcPr>
            <w:tcW w:w="1440" w:type="dxa"/>
            <w:vMerge w:val="continue"/>
            <w:shd w:val="clear" w:color="auto" w:fill="auto"/>
            <w:vAlign w:val="center"/>
          </w:tcPr>
          <w:p>
            <w:pPr>
              <w:spacing w:line="300" w:lineRule="exact"/>
              <w:jc w:val="left"/>
              <w:rPr>
                <w:rFonts w:hint="eastAsia" w:ascii="方正书宋_GBK" w:eastAsia="方正书宋_GBK"/>
              </w:rPr>
            </w:pPr>
          </w:p>
        </w:tc>
        <w:tc>
          <w:tcPr>
            <w:tcW w:w="71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优</w:t>
            </w:r>
          </w:p>
        </w:tc>
        <w:tc>
          <w:tcPr>
            <w:tcW w:w="71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良</w:t>
            </w:r>
          </w:p>
        </w:tc>
        <w:tc>
          <w:tcPr>
            <w:tcW w:w="71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中</w:t>
            </w:r>
          </w:p>
        </w:tc>
        <w:tc>
          <w:tcPr>
            <w:tcW w:w="62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88" w:type="dxa"/>
          <w:trHeight w:val="227" w:hRule="atLeast"/>
          <w:jc w:val="center"/>
        </w:trPr>
        <w:tc>
          <w:tcPr>
            <w:tcW w:w="2377" w:type="dxa"/>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rPr>
              <w:t>一、招商引资</w:t>
            </w:r>
          </w:p>
        </w:tc>
        <w:tc>
          <w:tcPr>
            <w:tcW w:w="1296" w:type="dxa"/>
            <w:shd w:val="clear" w:color="auto" w:fill="auto"/>
            <w:vAlign w:val="center"/>
          </w:tcPr>
          <w:p>
            <w:pPr>
              <w:spacing w:line="300" w:lineRule="exact"/>
              <w:jc w:val="left"/>
              <w:rPr>
                <w:rFonts w:ascii="方正书宋_GBK" w:eastAsia="方正书宋_GBK"/>
              </w:rPr>
            </w:pPr>
          </w:p>
        </w:tc>
        <w:tc>
          <w:tcPr>
            <w:tcW w:w="3023"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通过加大对工业性项目的招商，增强全镇经济实力，实现镇域经济越快越好发展</w:t>
            </w:r>
          </w:p>
        </w:tc>
        <w:tc>
          <w:tcPr>
            <w:tcW w:w="3023" w:type="dxa"/>
            <w:shd w:val="clear" w:color="auto" w:fill="auto"/>
            <w:vAlign w:val="center"/>
          </w:tcPr>
          <w:p>
            <w:pPr>
              <w:spacing w:line="300" w:lineRule="exact"/>
              <w:jc w:val="left"/>
              <w:rPr>
                <w:rFonts w:hint="eastAsia" w:ascii="方正书宋_GBK" w:eastAsia="方正书宋_GBK"/>
              </w:rPr>
            </w:pPr>
            <w:r>
              <w:rPr>
                <w:rFonts w:ascii="方正书宋_GBK" w:eastAsia="方正书宋_GBK"/>
              </w:rPr>
              <w:t>2019</w:t>
            </w:r>
            <w:r>
              <w:rPr>
                <w:rFonts w:hint="eastAsia" w:ascii="方正书宋_GBK" w:eastAsia="方正书宋_GBK"/>
              </w:rPr>
              <w:t>年协议引资</w:t>
            </w:r>
            <w:r>
              <w:rPr>
                <w:rFonts w:ascii="方正书宋_GBK" w:eastAsia="方正书宋_GBK"/>
              </w:rPr>
              <w:t>3</w:t>
            </w:r>
            <w:r>
              <w:rPr>
                <w:rFonts w:hint="eastAsia" w:ascii="方正书宋_GBK" w:eastAsia="方正书宋_GBK"/>
              </w:rPr>
              <w:t>亿元，“百千亿”招商</w:t>
            </w:r>
            <w:r>
              <w:rPr>
                <w:rFonts w:ascii="方正书宋_GBK" w:eastAsia="方正书宋_GBK"/>
              </w:rPr>
              <w:t>3</w:t>
            </w:r>
            <w:r>
              <w:rPr>
                <w:rFonts w:hint="eastAsia" w:ascii="方正书宋_GBK" w:eastAsia="方正书宋_GBK"/>
              </w:rPr>
              <w:t>个。</w:t>
            </w:r>
          </w:p>
        </w:tc>
        <w:tc>
          <w:tcPr>
            <w:tcW w:w="1440" w:type="dxa"/>
            <w:shd w:val="clear" w:color="auto" w:fill="auto"/>
            <w:vAlign w:val="center"/>
          </w:tcPr>
          <w:p>
            <w:pPr>
              <w:spacing w:line="300" w:lineRule="exact"/>
              <w:jc w:val="left"/>
              <w:rPr>
                <w:rFonts w:hint="eastAsia" w:ascii="方正书宋_GBK" w:eastAsia="方正书宋_GBK"/>
              </w:rPr>
            </w:pPr>
          </w:p>
        </w:tc>
        <w:tc>
          <w:tcPr>
            <w:tcW w:w="715" w:type="dxa"/>
            <w:shd w:val="clear" w:color="auto" w:fill="auto"/>
            <w:vAlign w:val="center"/>
          </w:tcPr>
          <w:p>
            <w:pPr>
              <w:spacing w:line="300" w:lineRule="exact"/>
              <w:jc w:val="left"/>
              <w:rPr>
                <w:rFonts w:ascii="方正书宋_GBK" w:eastAsia="方正书宋_GBK"/>
              </w:rPr>
            </w:pPr>
          </w:p>
        </w:tc>
        <w:tc>
          <w:tcPr>
            <w:tcW w:w="716" w:type="dxa"/>
            <w:shd w:val="clear" w:color="auto" w:fill="auto"/>
            <w:vAlign w:val="center"/>
          </w:tcPr>
          <w:p>
            <w:pPr>
              <w:spacing w:line="300" w:lineRule="exact"/>
              <w:jc w:val="left"/>
              <w:rPr>
                <w:rFonts w:ascii="方正书宋_GBK" w:eastAsia="方正书宋_GBK"/>
              </w:rPr>
            </w:pPr>
          </w:p>
        </w:tc>
        <w:tc>
          <w:tcPr>
            <w:tcW w:w="716" w:type="dxa"/>
            <w:shd w:val="clear" w:color="auto" w:fill="auto"/>
            <w:vAlign w:val="center"/>
          </w:tcPr>
          <w:p>
            <w:pPr>
              <w:spacing w:line="300" w:lineRule="exact"/>
              <w:jc w:val="left"/>
              <w:rPr>
                <w:rFonts w:ascii="方正书宋_GBK" w:eastAsia="方正书宋_GBK"/>
              </w:rPr>
            </w:pPr>
          </w:p>
        </w:tc>
        <w:tc>
          <w:tcPr>
            <w:tcW w:w="628"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88" w:type="dxa"/>
          <w:trHeight w:val="227" w:hRule="atLeast"/>
          <w:jc w:val="center"/>
        </w:trPr>
        <w:tc>
          <w:tcPr>
            <w:tcW w:w="2377" w:type="dxa"/>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rPr>
              <w:t>　　加强对外宣传</w:t>
            </w:r>
          </w:p>
        </w:tc>
        <w:tc>
          <w:tcPr>
            <w:tcW w:w="1296" w:type="dxa"/>
            <w:shd w:val="clear" w:color="auto" w:fill="auto"/>
            <w:vAlign w:val="center"/>
          </w:tcPr>
          <w:p>
            <w:pPr>
              <w:spacing w:line="300" w:lineRule="exact"/>
              <w:jc w:val="left"/>
              <w:rPr>
                <w:rFonts w:hint="eastAsia" w:ascii="方正书宋_GBK" w:eastAsia="方正书宋_GBK"/>
                <w:lang w:val="en-US" w:eastAsia="zh-CN"/>
              </w:rPr>
            </w:pPr>
          </w:p>
        </w:tc>
        <w:tc>
          <w:tcPr>
            <w:tcW w:w="3023"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进一步拓宽招商渠道，创新引资思路，加大力度向客商宣传我镇发展环境、优惠政策、奖励政策等</w:t>
            </w:r>
          </w:p>
        </w:tc>
        <w:tc>
          <w:tcPr>
            <w:tcW w:w="3023"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提高我镇招商外部形象，形成招商工作助力</w:t>
            </w:r>
          </w:p>
        </w:tc>
        <w:tc>
          <w:tcPr>
            <w:tcW w:w="1440"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开展宣传次数</w:t>
            </w:r>
          </w:p>
        </w:tc>
        <w:tc>
          <w:tcPr>
            <w:tcW w:w="715" w:type="dxa"/>
            <w:shd w:val="clear" w:color="auto" w:fill="auto"/>
            <w:vAlign w:val="center"/>
          </w:tcPr>
          <w:p>
            <w:pPr>
              <w:spacing w:line="300" w:lineRule="exact"/>
              <w:jc w:val="left"/>
              <w:rPr>
                <w:rFonts w:hint="eastAsia" w:ascii="方正书宋_GBK" w:eastAsia="方正书宋_GBK"/>
              </w:rPr>
            </w:pPr>
            <w:r>
              <w:rPr>
                <w:rFonts w:ascii="方正书宋_GBK" w:eastAsia="方正书宋_GBK"/>
              </w:rPr>
              <w:t>100%</w:t>
            </w:r>
          </w:p>
        </w:tc>
        <w:tc>
          <w:tcPr>
            <w:tcW w:w="716" w:type="dxa"/>
            <w:shd w:val="clear" w:color="auto" w:fill="auto"/>
            <w:vAlign w:val="center"/>
          </w:tcPr>
          <w:p>
            <w:pPr>
              <w:spacing w:line="300" w:lineRule="exact"/>
              <w:jc w:val="left"/>
              <w:rPr>
                <w:rFonts w:hint="eastAsia" w:ascii="方正书宋_GBK" w:eastAsia="方正书宋_GBK"/>
              </w:rPr>
            </w:pPr>
            <w:r>
              <w:rPr>
                <w:rFonts w:ascii="方正书宋_GBK" w:eastAsia="方正书宋_GBK"/>
              </w:rPr>
              <w:t>90%</w:t>
            </w:r>
            <w:r>
              <w:rPr>
                <w:rFonts w:hint="eastAsia" w:ascii="方正书宋_GBK" w:eastAsia="方正书宋_GBK"/>
              </w:rPr>
              <w:t>以上</w:t>
            </w:r>
          </w:p>
        </w:tc>
        <w:tc>
          <w:tcPr>
            <w:tcW w:w="716" w:type="dxa"/>
            <w:shd w:val="clear" w:color="auto" w:fill="auto"/>
            <w:vAlign w:val="center"/>
          </w:tcPr>
          <w:p>
            <w:pPr>
              <w:spacing w:line="300" w:lineRule="exact"/>
              <w:jc w:val="left"/>
              <w:rPr>
                <w:rFonts w:hint="eastAsia" w:ascii="方正书宋_GBK" w:eastAsia="方正书宋_GBK"/>
              </w:rPr>
            </w:pPr>
            <w:r>
              <w:rPr>
                <w:rFonts w:ascii="方正书宋_GBK" w:eastAsia="方正书宋_GBK"/>
              </w:rPr>
              <w:t>90%</w:t>
            </w:r>
            <w:r>
              <w:rPr>
                <w:rFonts w:hint="eastAsia" w:ascii="方正书宋_GBK" w:eastAsia="方正书宋_GBK"/>
              </w:rPr>
              <w:t>以下</w:t>
            </w:r>
          </w:p>
        </w:tc>
        <w:tc>
          <w:tcPr>
            <w:tcW w:w="628" w:type="dxa"/>
            <w:shd w:val="clear" w:color="auto" w:fill="auto"/>
            <w:vAlign w:val="center"/>
          </w:tcPr>
          <w:p>
            <w:pPr>
              <w:spacing w:line="300" w:lineRule="exact"/>
              <w:jc w:val="left"/>
              <w:rPr>
                <w:rFonts w:hint="eastAsia" w:ascii="方正书宋_GBK" w:eastAsia="方正书宋_GBK"/>
              </w:rPr>
            </w:pPr>
            <w:r>
              <w:rPr>
                <w:rFonts w:ascii="方正书宋_GBK" w:eastAsia="方正书宋_GBK"/>
              </w:rPr>
              <w:t>80%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88" w:type="dxa"/>
          <w:trHeight w:val="227" w:hRule="atLeast"/>
          <w:jc w:val="center"/>
        </w:trPr>
        <w:tc>
          <w:tcPr>
            <w:tcW w:w="2377" w:type="dxa"/>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rPr>
              <w:t>　　外出招商</w:t>
            </w:r>
          </w:p>
        </w:tc>
        <w:tc>
          <w:tcPr>
            <w:tcW w:w="1296" w:type="dxa"/>
            <w:shd w:val="clear" w:color="auto" w:fill="auto"/>
            <w:vAlign w:val="center"/>
          </w:tcPr>
          <w:p>
            <w:pPr>
              <w:spacing w:line="300" w:lineRule="exact"/>
              <w:jc w:val="left"/>
              <w:rPr>
                <w:rFonts w:ascii="方正书宋_GBK" w:eastAsia="方正书宋_GBK"/>
              </w:rPr>
            </w:pPr>
          </w:p>
        </w:tc>
        <w:tc>
          <w:tcPr>
            <w:tcW w:w="3023"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通过开展“主体招商活动”，瞄准京津地区外迁项目，引进一批战略支撑项目、龙头企业</w:t>
            </w:r>
          </w:p>
        </w:tc>
        <w:tc>
          <w:tcPr>
            <w:tcW w:w="3023"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通过招商活动为镇引进一批重点项目、优质企业</w:t>
            </w:r>
          </w:p>
        </w:tc>
        <w:tc>
          <w:tcPr>
            <w:tcW w:w="1440"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超额完成我镇全县分配招商任务数量</w:t>
            </w:r>
          </w:p>
        </w:tc>
        <w:tc>
          <w:tcPr>
            <w:tcW w:w="715"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716" w:type="dxa"/>
            <w:shd w:val="clear" w:color="auto" w:fill="auto"/>
            <w:vAlign w:val="center"/>
          </w:tcPr>
          <w:p>
            <w:pPr>
              <w:spacing w:line="300" w:lineRule="exact"/>
              <w:jc w:val="left"/>
              <w:rPr>
                <w:rFonts w:hint="eastAsia" w:ascii="方正书宋_GBK" w:eastAsia="方正书宋_GBK"/>
              </w:rPr>
            </w:pPr>
            <w:r>
              <w:rPr>
                <w:rFonts w:ascii="方正书宋_GBK" w:eastAsia="方正书宋_GBK"/>
              </w:rPr>
              <w:t>90%</w:t>
            </w:r>
            <w:r>
              <w:rPr>
                <w:rFonts w:hint="eastAsia" w:ascii="方正书宋_GBK" w:eastAsia="方正书宋_GBK"/>
              </w:rPr>
              <w:t>以上</w:t>
            </w:r>
          </w:p>
        </w:tc>
        <w:tc>
          <w:tcPr>
            <w:tcW w:w="716" w:type="dxa"/>
            <w:shd w:val="clear" w:color="auto" w:fill="auto"/>
            <w:vAlign w:val="center"/>
          </w:tcPr>
          <w:p>
            <w:pPr>
              <w:spacing w:line="300" w:lineRule="exact"/>
              <w:jc w:val="left"/>
              <w:rPr>
                <w:rFonts w:hint="eastAsia" w:ascii="方正书宋_GBK" w:eastAsia="方正书宋_GBK"/>
              </w:rPr>
            </w:pPr>
            <w:r>
              <w:rPr>
                <w:rFonts w:ascii="方正书宋_GBK" w:eastAsia="方正书宋_GBK"/>
              </w:rPr>
              <w:t>90%</w:t>
            </w:r>
            <w:r>
              <w:rPr>
                <w:rFonts w:hint="eastAsia" w:ascii="方正书宋_GBK" w:eastAsia="方正书宋_GBK"/>
              </w:rPr>
              <w:t>以下</w:t>
            </w:r>
          </w:p>
        </w:tc>
        <w:tc>
          <w:tcPr>
            <w:tcW w:w="628" w:type="dxa"/>
            <w:shd w:val="clear" w:color="auto" w:fill="auto"/>
            <w:vAlign w:val="center"/>
          </w:tcPr>
          <w:p>
            <w:pPr>
              <w:spacing w:line="300" w:lineRule="exact"/>
              <w:jc w:val="left"/>
              <w:rPr>
                <w:rFonts w:ascii="方正书宋_GBK" w:eastAsia="方正书宋_GBK"/>
              </w:rPr>
            </w:pPr>
            <w:r>
              <w:rPr>
                <w:rFonts w:ascii="方正书宋_GBK" w:eastAsia="方正书宋_GBK"/>
              </w:rPr>
              <w:t>80%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88" w:type="dxa"/>
          <w:trHeight w:val="227" w:hRule="atLeast"/>
          <w:jc w:val="center"/>
        </w:trPr>
        <w:tc>
          <w:tcPr>
            <w:tcW w:w="2377" w:type="dxa"/>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rPr>
              <w:t>　　优化服务环境</w:t>
            </w:r>
          </w:p>
        </w:tc>
        <w:tc>
          <w:tcPr>
            <w:tcW w:w="1296" w:type="dxa"/>
            <w:shd w:val="clear" w:color="auto" w:fill="auto"/>
            <w:vAlign w:val="center"/>
          </w:tcPr>
          <w:p>
            <w:pPr>
              <w:spacing w:line="300" w:lineRule="exact"/>
              <w:jc w:val="left"/>
              <w:rPr>
                <w:rFonts w:ascii="方正书宋_GBK" w:eastAsia="方正书宋_GBK"/>
              </w:rPr>
            </w:pPr>
          </w:p>
        </w:tc>
        <w:tc>
          <w:tcPr>
            <w:tcW w:w="3023"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对所有招商项目全程协调服务，将项目引进、审批、建设工作的各项任务分解到人派出专门代办人员协助投资客商开展建设</w:t>
            </w:r>
          </w:p>
        </w:tc>
        <w:tc>
          <w:tcPr>
            <w:tcW w:w="3023"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通过专人负责全程协调为客商提供优质服务</w:t>
            </w:r>
          </w:p>
        </w:tc>
        <w:tc>
          <w:tcPr>
            <w:tcW w:w="1440"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工作完成情况</w:t>
            </w:r>
          </w:p>
        </w:tc>
        <w:tc>
          <w:tcPr>
            <w:tcW w:w="715"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716" w:type="dxa"/>
            <w:shd w:val="clear" w:color="auto" w:fill="auto"/>
            <w:vAlign w:val="center"/>
          </w:tcPr>
          <w:p>
            <w:pPr>
              <w:spacing w:line="300" w:lineRule="exact"/>
              <w:jc w:val="left"/>
              <w:rPr>
                <w:rFonts w:ascii="方正书宋_GBK" w:eastAsia="方正书宋_GBK"/>
              </w:rPr>
            </w:pPr>
            <w:r>
              <w:rPr>
                <w:rFonts w:ascii="方正书宋_GBK" w:eastAsia="方正书宋_GBK"/>
              </w:rPr>
              <w:t>90%</w:t>
            </w:r>
            <w:r>
              <w:rPr>
                <w:rFonts w:hint="eastAsia" w:ascii="方正书宋_GBK" w:eastAsia="方正书宋_GBK"/>
              </w:rPr>
              <w:t>以上</w:t>
            </w:r>
          </w:p>
        </w:tc>
        <w:tc>
          <w:tcPr>
            <w:tcW w:w="716" w:type="dxa"/>
            <w:shd w:val="clear" w:color="auto" w:fill="auto"/>
            <w:vAlign w:val="center"/>
          </w:tcPr>
          <w:p>
            <w:pPr>
              <w:spacing w:line="300" w:lineRule="exact"/>
              <w:jc w:val="left"/>
              <w:rPr>
                <w:rFonts w:ascii="方正书宋_GBK" w:eastAsia="方正书宋_GBK"/>
              </w:rPr>
            </w:pPr>
            <w:r>
              <w:rPr>
                <w:rFonts w:ascii="方正书宋_GBK" w:eastAsia="方正书宋_GBK"/>
              </w:rPr>
              <w:t>90%</w:t>
            </w:r>
            <w:r>
              <w:rPr>
                <w:rFonts w:hint="eastAsia" w:ascii="方正书宋_GBK" w:eastAsia="方正书宋_GBK"/>
              </w:rPr>
              <w:t>以下</w:t>
            </w:r>
          </w:p>
        </w:tc>
        <w:tc>
          <w:tcPr>
            <w:tcW w:w="628" w:type="dxa"/>
            <w:shd w:val="clear" w:color="auto" w:fill="auto"/>
            <w:vAlign w:val="center"/>
          </w:tcPr>
          <w:p>
            <w:pPr>
              <w:spacing w:line="300" w:lineRule="exact"/>
              <w:jc w:val="left"/>
              <w:rPr>
                <w:rFonts w:hint="eastAsia" w:ascii="方正书宋_GBK" w:eastAsia="方正书宋_GBK"/>
              </w:rPr>
            </w:pPr>
            <w:r>
              <w:rPr>
                <w:rFonts w:ascii="方正书宋_GBK" w:eastAsia="方正书宋_GBK"/>
              </w:rPr>
              <w:t>80%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88" w:type="dxa"/>
          <w:trHeight w:val="227" w:hRule="atLeast"/>
          <w:jc w:val="center"/>
        </w:trPr>
        <w:tc>
          <w:tcPr>
            <w:tcW w:w="2377" w:type="dxa"/>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rPr>
              <w:t>　　落实招商优惠政策</w:t>
            </w:r>
          </w:p>
        </w:tc>
        <w:tc>
          <w:tcPr>
            <w:tcW w:w="1296" w:type="dxa"/>
            <w:shd w:val="clear" w:color="auto" w:fill="auto"/>
            <w:vAlign w:val="center"/>
          </w:tcPr>
          <w:p>
            <w:pPr>
              <w:spacing w:line="300" w:lineRule="exact"/>
              <w:jc w:val="left"/>
              <w:rPr>
                <w:rFonts w:ascii="方正书宋_GBK" w:eastAsia="方正书宋_GBK"/>
              </w:rPr>
            </w:pPr>
          </w:p>
        </w:tc>
        <w:tc>
          <w:tcPr>
            <w:tcW w:w="3023"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为引进企业从土地、水电、金融、税收等提供优惠政策，并派专人进行协调督办</w:t>
            </w:r>
          </w:p>
        </w:tc>
        <w:tc>
          <w:tcPr>
            <w:tcW w:w="3023"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提供多种优惠政策吸引客商投资，为引进企业发展提供便利</w:t>
            </w:r>
          </w:p>
        </w:tc>
        <w:tc>
          <w:tcPr>
            <w:tcW w:w="1440"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工作完成情况</w:t>
            </w:r>
          </w:p>
        </w:tc>
        <w:tc>
          <w:tcPr>
            <w:tcW w:w="715"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716" w:type="dxa"/>
            <w:shd w:val="clear" w:color="auto" w:fill="auto"/>
            <w:vAlign w:val="center"/>
          </w:tcPr>
          <w:p>
            <w:pPr>
              <w:spacing w:line="300" w:lineRule="exact"/>
              <w:jc w:val="left"/>
              <w:rPr>
                <w:rFonts w:hint="eastAsia" w:ascii="方正书宋_GBK" w:eastAsia="方正书宋_GBK"/>
              </w:rPr>
            </w:pPr>
            <w:r>
              <w:rPr>
                <w:rFonts w:ascii="方正书宋_GBK" w:eastAsia="方正书宋_GBK"/>
              </w:rPr>
              <w:t>90%</w:t>
            </w:r>
            <w:r>
              <w:rPr>
                <w:rFonts w:hint="eastAsia" w:ascii="方正书宋_GBK" w:eastAsia="方正书宋_GBK"/>
              </w:rPr>
              <w:t>以上</w:t>
            </w:r>
          </w:p>
        </w:tc>
        <w:tc>
          <w:tcPr>
            <w:tcW w:w="716" w:type="dxa"/>
            <w:shd w:val="clear" w:color="auto" w:fill="auto"/>
            <w:vAlign w:val="center"/>
          </w:tcPr>
          <w:p>
            <w:pPr>
              <w:spacing w:line="300" w:lineRule="exact"/>
              <w:jc w:val="left"/>
              <w:rPr>
                <w:rFonts w:hint="eastAsia" w:ascii="方正书宋_GBK" w:eastAsia="方正书宋_GBK"/>
              </w:rPr>
            </w:pPr>
            <w:r>
              <w:rPr>
                <w:rFonts w:ascii="方正书宋_GBK" w:eastAsia="方正书宋_GBK"/>
              </w:rPr>
              <w:t>90%</w:t>
            </w:r>
            <w:r>
              <w:rPr>
                <w:rFonts w:hint="eastAsia" w:ascii="方正书宋_GBK" w:eastAsia="方正书宋_GBK"/>
              </w:rPr>
              <w:t>以下</w:t>
            </w:r>
          </w:p>
        </w:tc>
        <w:tc>
          <w:tcPr>
            <w:tcW w:w="628" w:type="dxa"/>
            <w:shd w:val="clear" w:color="auto" w:fill="auto"/>
            <w:vAlign w:val="center"/>
          </w:tcPr>
          <w:p>
            <w:pPr>
              <w:spacing w:line="300" w:lineRule="exact"/>
              <w:jc w:val="left"/>
              <w:rPr>
                <w:rFonts w:ascii="方正书宋_GBK" w:eastAsia="方正书宋_GBK"/>
              </w:rPr>
            </w:pPr>
            <w:r>
              <w:rPr>
                <w:rFonts w:ascii="方正书宋_GBK" w:eastAsia="方正书宋_GBK"/>
              </w:rPr>
              <w:t>80%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88" w:type="dxa"/>
          <w:trHeight w:val="227" w:hRule="atLeast"/>
          <w:jc w:val="center"/>
        </w:trPr>
        <w:tc>
          <w:tcPr>
            <w:tcW w:w="2377" w:type="dxa"/>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rPr>
              <w:t>二、项目建设</w:t>
            </w:r>
          </w:p>
        </w:tc>
        <w:tc>
          <w:tcPr>
            <w:tcW w:w="1296" w:type="dxa"/>
            <w:shd w:val="clear" w:color="auto" w:fill="auto"/>
            <w:vAlign w:val="center"/>
          </w:tcPr>
          <w:p>
            <w:pPr>
              <w:spacing w:line="300" w:lineRule="exact"/>
              <w:jc w:val="left"/>
              <w:rPr>
                <w:rFonts w:hint="eastAsia" w:ascii="方正书宋_GBK" w:eastAsia="方正书宋_GBK"/>
                <w:lang w:val="en-US" w:eastAsia="zh-CN"/>
              </w:rPr>
            </w:pPr>
            <w:r>
              <w:rPr>
                <w:rFonts w:hint="eastAsia" w:ascii="方正书宋_GBK" w:eastAsia="方正书宋_GBK"/>
                <w:lang w:val="en-US" w:eastAsia="zh-CN"/>
              </w:rPr>
              <w:t>2772.7</w:t>
            </w:r>
          </w:p>
        </w:tc>
        <w:tc>
          <w:tcPr>
            <w:tcW w:w="3023"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促进重大项目落地；加快我镇战略性新兴产业项目、传统产业技术升级和结构调整项目、产业技术创新平台与基础设施项目建设，促进我镇产业结构调整和优化升级。</w:t>
            </w:r>
          </w:p>
        </w:tc>
        <w:tc>
          <w:tcPr>
            <w:tcW w:w="3023"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有效引导行业健康发展，提升全镇产业和行业竞争力</w:t>
            </w:r>
          </w:p>
        </w:tc>
        <w:tc>
          <w:tcPr>
            <w:tcW w:w="1440" w:type="dxa"/>
            <w:shd w:val="clear" w:color="auto" w:fill="auto"/>
            <w:vAlign w:val="center"/>
          </w:tcPr>
          <w:p>
            <w:pPr>
              <w:spacing w:line="300" w:lineRule="exact"/>
              <w:jc w:val="left"/>
              <w:rPr>
                <w:rFonts w:hint="eastAsia" w:ascii="方正书宋_GBK" w:eastAsia="方正书宋_GBK"/>
              </w:rPr>
            </w:pPr>
          </w:p>
        </w:tc>
        <w:tc>
          <w:tcPr>
            <w:tcW w:w="715" w:type="dxa"/>
            <w:shd w:val="clear" w:color="auto" w:fill="auto"/>
            <w:vAlign w:val="center"/>
          </w:tcPr>
          <w:p>
            <w:pPr>
              <w:spacing w:line="300" w:lineRule="exact"/>
              <w:jc w:val="left"/>
              <w:rPr>
                <w:rFonts w:ascii="方正书宋_GBK" w:eastAsia="方正书宋_GBK"/>
              </w:rPr>
            </w:pPr>
          </w:p>
        </w:tc>
        <w:tc>
          <w:tcPr>
            <w:tcW w:w="716" w:type="dxa"/>
            <w:shd w:val="clear" w:color="auto" w:fill="auto"/>
            <w:vAlign w:val="center"/>
          </w:tcPr>
          <w:p>
            <w:pPr>
              <w:spacing w:line="300" w:lineRule="exact"/>
              <w:jc w:val="left"/>
              <w:rPr>
                <w:rFonts w:ascii="方正书宋_GBK" w:eastAsia="方正书宋_GBK"/>
              </w:rPr>
            </w:pPr>
          </w:p>
        </w:tc>
        <w:tc>
          <w:tcPr>
            <w:tcW w:w="716" w:type="dxa"/>
            <w:shd w:val="clear" w:color="auto" w:fill="auto"/>
            <w:vAlign w:val="center"/>
          </w:tcPr>
          <w:p>
            <w:pPr>
              <w:spacing w:line="300" w:lineRule="exact"/>
              <w:jc w:val="left"/>
              <w:rPr>
                <w:rFonts w:ascii="方正书宋_GBK" w:eastAsia="方正书宋_GBK"/>
              </w:rPr>
            </w:pPr>
          </w:p>
        </w:tc>
        <w:tc>
          <w:tcPr>
            <w:tcW w:w="628"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88" w:type="dxa"/>
          <w:trHeight w:val="227" w:hRule="atLeast"/>
          <w:jc w:val="center"/>
        </w:trPr>
        <w:tc>
          <w:tcPr>
            <w:tcW w:w="2377" w:type="dxa"/>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rPr>
              <w:t>　　技术改造提升</w:t>
            </w:r>
          </w:p>
        </w:tc>
        <w:tc>
          <w:tcPr>
            <w:tcW w:w="1296" w:type="dxa"/>
            <w:shd w:val="clear" w:color="auto" w:fill="auto"/>
            <w:vAlign w:val="center"/>
          </w:tcPr>
          <w:p>
            <w:pPr>
              <w:spacing w:line="300" w:lineRule="exact"/>
              <w:jc w:val="left"/>
              <w:rPr>
                <w:rFonts w:ascii="方正书宋_GBK" w:eastAsia="方正书宋_GBK"/>
              </w:rPr>
            </w:pPr>
          </w:p>
        </w:tc>
        <w:tc>
          <w:tcPr>
            <w:tcW w:w="3023"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完善布局规划，创新开发机制，加强基础建设，集聚发展产业，构建服务平台，加快转型升级，继续打造好经济发展的强大引擎</w:t>
            </w:r>
          </w:p>
        </w:tc>
        <w:tc>
          <w:tcPr>
            <w:tcW w:w="3023"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推动工业发展壮大，引导进区企业积极引进和培养科技人才，提升企业的核心竞争力。推进品牌战略，鼓励利用块状优势和产业集聚打造区域品牌</w:t>
            </w:r>
          </w:p>
        </w:tc>
        <w:tc>
          <w:tcPr>
            <w:tcW w:w="1440"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全镇项目改造提升数目</w:t>
            </w:r>
          </w:p>
        </w:tc>
        <w:tc>
          <w:tcPr>
            <w:tcW w:w="715"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716" w:type="dxa"/>
            <w:shd w:val="clear" w:color="auto" w:fill="auto"/>
            <w:vAlign w:val="center"/>
          </w:tcPr>
          <w:p>
            <w:pPr>
              <w:spacing w:line="300" w:lineRule="exact"/>
              <w:jc w:val="left"/>
              <w:rPr>
                <w:rFonts w:hint="eastAsia" w:ascii="方正书宋_GBK" w:eastAsia="方正书宋_GBK"/>
              </w:rPr>
            </w:pPr>
            <w:r>
              <w:rPr>
                <w:rFonts w:ascii="方正书宋_GBK" w:eastAsia="方正书宋_GBK"/>
              </w:rPr>
              <w:t>90%</w:t>
            </w:r>
            <w:r>
              <w:rPr>
                <w:rFonts w:hint="eastAsia" w:ascii="方正书宋_GBK" w:eastAsia="方正书宋_GBK"/>
              </w:rPr>
              <w:t>以上</w:t>
            </w:r>
          </w:p>
        </w:tc>
        <w:tc>
          <w:tcPr>
            <w:tcW w:w="716" w:type="dxa"/>
            <w:shd w:val="clear" w:color="auto" w:fill="auto"/>
            <w:vAlign w:val="center"/>
          </w:tcPr>
          <w:p>
            <w:pPr>
              <w:spacing w:line="300" w:lineRule="exact"/>
              <w:jc w:val="left"/>
              <w:rPr>
                <w:rFonts w:hint="eastAsia" w:ascii="方正书宋_GBK" w:eastAsia="方正书宋_GBK"/>
              </w:rPr>
            </w:pPr>
            <w:r>
              <w:rPr>
                <w:rFonts w:ascii="方正书宋_GBK" w:eastAsia="方正书宋_GBK"/>
              </w:rPr>
              <w:t>90%</w:t>
            </w:r>
            <w:r>
              <w:rPr>
                <w:rFonts w:hint="eastAsia" w:ascii="方正书宋_GBK" w:eastAsia="方正书宋_GBK"/>
              </w:rPr>
              <w:t>以下</w:t>
            </w:r>
          </w:p>
        </w:tc>
        <w:tc>
          <w:tcPr>
            <w:tcW w:w="628" w:type="dxa"/>
            <w:shd w:val="clear" w:color="auto" w:fill="auto"/>
            <w:vAlign w:val="center"/>
          </w:tcPr>
          <w:p>
            <w:pPr>
              <w:spacing w:line="300" w:lineRule="exact"/>
              <w:jc w:val="left"/>
              <w:rPr>
                <w:rFonts w:ascii="方正书宋_GBK" w:eastAsia="方正书宋_GBK"/>
              </w:rPr>
            </w:pPr>
            <w:r>
              <w:rPr>
                <w:rFonts w:ascii="方正书宋_GBK" w:eastAsia="方正书宋_GBK"/>
              </w:rPr>
              <w:t>80%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88" w:type="dxa"/>
          <w:trHeight w:val="227" w:hRule="atLeast"/>
          <w:jc w:val="center"/>
        </w:trPr>
        <w:tc>
          <w:tcPr>
            <w:tcW w:w="2377" w:type="dxa"/>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rPr>
              <w:t>　　安全生产</w:t>
            </w:r>
          </w:p>
        </w:tc>
        <w:tc>
          <w:tcPr>
            <w:tcW w:w="1296" w:type="dxa"/>
            <w:shd w:val="clear" w:color="auto" w:fill="auto"/>
            <w:vAlign w:val="center"/>
          </w:tcPr>
          <w:p>
            <w:pPr>
              <w:spacing w:line="300" w:lineRule="exact"/>
              <w:jc w:val="left"/>
              <w:rPr>
                <w:rFonts w:ascii="方正书宋_GBK" w:eastAsia="方正书宋_GBK"/>
              </w:rPr>
            </w:pPr>
          </w:p>
        </w:tc>
        <w:tc>
          <w:tcPr>
            <w:tcW w:w="3023"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与安监、市场监管、消防等部门合作，继续开展“打非治违”工作；编制安全生产规划，开展安全生产调研和相关政策制订；开展行政复议及行政应诉工作等；为保障机关履行安全生产监管基本职责提供必要条件</w:t>
            </w:r>
          </w:p>
        </w:tc>
        <w:tc>
          <w:tcPr>
            <w:tcW w:w="3023"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加强指挥机构管理和专业应急救援队伍训练，统一规划安全生产应急平台信息化建设和救援通信、信息网络运行保障，及时进行重大危险源预警。</w:t>
            </w:r>
          </w:p>
        </w:tc>
        <w:tc>
          <w:tcPr>
            <w:tcW w:w="1440"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安全生产业务保障率</w:t>
            </w:r>
          </w:p>
        </w:tc>
        <w:tc>
          <w:tcPr>
            <w:tcW w:w="715"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716" w:type="dxa"/>
            <w:shd w:val="clear" w:color="auto" w:fill="auto"/>
            <w:vAlign w:val="center"/>
          </w:tcPr>
          <w:p>
            <w:pPr>
              <w:spacing w:line="300" w:lineRule="exact"/>
              <w:jc w:val="left"/>
              <w:rPr>
                <w:rFonts w:hint="eastAsia" w:ascii="方正书宋_GBK" w:eastAsia="方正书宋_GBK"/>
              </w:rPr>
            </w:pPr>
            <w:r>
              <w:rPr>
                <w:rFonts w:ascii="方正书宋_GBK" w:eastAsia="方正书宋_GBK"/>
              </w:rPr>
              <w:t>90%</w:t>
            </w:r>
            <w:r>
              <w:rPr>
                <w:rFonts w:hint="eastAsia" w:ascii="方正书宋_GBK" w:eastAsia="方正书宋_GBK"/>
              </w:rPr>
              <w:t>以上</w:t>
            </w:r>
          </w:p>
        </w:tc>
        <w:tc>
          <w:tcPr>
            <w:tcW w:w="716" w:type="dxa"/>
            <w:shd w:val="clear" w:color="auto" w:fill="auto"/>
            <w:vAlign w:val="center"/>
          </w:tcPr>
          <w:p>
            <w:pPr>
              <w:spacing w:line="300" w:lineRule="exact"/>
              <w:jc w:val="left"/>
              <w:rPr>
                <w:rFonts w:hint="eastAsia" w:ascii="方正书宋_GBK" w:eastAsia="方正书宋_GBK"/>
              </w:rPr>
            </w:pPr>
            <w:r>
              <w:rPr>
                <w:rFonts w:ascii="方正书宋_GBK" w:eastAsia="方正书宋_GBK"/>
              </w:rPr>
              <w:t>90%</w:t>
            </w:r>
            <w:r>
              <w:rPr>
                <w:rFonts w:hint="eastAsia" w:ascii="方正书宋_GBK" w:eastAsia="方正书宋_GBK"/>
              </w:rPr>
              <w:t>以下</w:t>
            </w:r>
          </w:p>
        </w:tc>
        <w:tc>
          <w:tcPr>
            <w:tcW w:w="628" w:type="dxa"/>
            <w:shd w:val="clear" w:color="auto" w:fill="auto"/>
            <w:vAlign w:val="center"/>
          </w:tcPr>
          <w:p>
            <w:pPr>
              <w:spacing w:line="300" w:lineRule="exact"/>
              <w:jc w:val="left"/>
              <w:rPr>
                <w:rFonts w:ascii="方正书宋_GBK" w:eastAsia="方正书宋_GBK"/>
              </w:rPr>
            </w:pPr>
            <w:r>
              <w:rPr>
                <w:rFonts w:ascii="方正书宋_GBK" w:eastAsia="方正书宋_GBK"/>
              </w:rPr>
              <w:t>80%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88" w:type="dxa"/>
          <w:trHeight w:val="227" w:hRule="atLeast"/>
          <w:jc w:val="center"/>
        </w:trPr>
        <w:tc>
          <w:tcPr>
            <w:tcW w:w="2377" w:type="dxa"/>
            <w:vMerge w:val="restart"/>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rPr>
              <w:t>　　污染防治</w:t>
            </w:r>
          </w:p>
        </w:tc>
        <w:tc>
          <w:tcPr>
            <w:tcW w:w="1296" w:type="dxa"/>
            <w:vMerge w:val="restart"/>
            <w:shd w:val="clear" w:color="auto" w:fill="auto"/>
            <w:vAlign w:val="center"/>
          </w:tcPr>
          <w:p>
            <w:pPr>
              <w:spacing w:line="300" w:lineRule="exact"/>
              <w:jc w:val="left"/>
              <w:rPr>
                <w:rFonts w:hint="eastAsia" w:ascii="方正书宋_GBK" w:eastAsia="方正书宋_GBK"/>
                <w:lang w:val="en-US" w:eastAsia="zh-CN"/>
              </w:rPr>
            </w:pPr>
          </w:p>
        </w:tc>
        <w:tc>
          <w:tcPr>
            <w:tcW w:w="3023" w:type="dxa"/>
            <w:vMerge w:val="restar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对机动车污染防治实行统一监督管理，加强机动车环保监测单位运行监督管理，配合完成对全县设施污染排放和老旧车黄标车的淘汰工作</w:t>
            </w:r>
          </w:p>
        </w:tc>
        <w:tc>
          <w:tcPr>
            <w:tcW w:w="3023" w:type="dxa"/>
            <w:vMerge w:val="restar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加强大气污染防治，推动城市环境空气质量改善。</w:t>
            </w:r>
          </w:p>
        </w:tc>
        <w:tc>
          <w:tcPr>
            <w:tcW w:w="1440"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老旧车、黄标车淘汰率</w:t>
            </w:r>
          </w:p>
        </w:tc>
        <w:tc>
          <w:tcPr>
            <w:tcW w:w="715" w:type="dxa"/>
            <w:shd w:val="clear" w:color="auto" w:fill="auto"/>
            <w:vAlign w:val="center"/>
          </w:tcPr>
          <w:p>
            <w:pPr>
              <w:spacing w:line="300" w:lineRule="exact"/>
              <w:jc w:val="left"/>
              <w:rPr>
                <w:rFonts w:hint="eastAsia" w:ascii="方正书宋_GBK" w:eastAsia="方正书宋_GBK"/>
              </w:rPr>
            </w:pPr>
            <w:r>
              <w:rPr>
                <w:rFonts w:ascii="方正书宋_GBK" w:eastAsia="方正书宋_GBK"/>
              </w:rPr>
              <w:t>100%</w:t>
            </w:r>
          </w:p>
        </w:tc>
        <w:tc>
          <w:tcPr>
            <w:tcW w:w="716" w:type="dxa"/>
            <w:shd w:val="clear" w:color="auto" w:fill="auto"/>
            <w:vAlign w:val="center"/>
          </w:tcPr>
          <w:p>
            <w:pPr>
              <w:spacing w:line="300" w:lineRule="exact"/>
              <w:jc w:val="left"/>
              <w:rPr>
                <w:rFonts w:hint="eastAsia" w:ascii="方正书宋_GBK" w:eastAsia="方正书宋_GBK"/>
              </w:rPr>
            </w:pPr>
            <w:r>
              <w:rPr>
                <w:rFonts w:ascii="方正书宋_GBK" w:eastAsia="方正书宋_GBK"/>
              </w:rPr>
              <w:t>90%</w:t>
            </w:r>
            <w:r>
              <w:rPr>
                <w:rFonts w:hint="eastAsia" w:ascii="方正书宋_GBK" w:eastAsia="方正书宋_GBK"/>
              </w:rPr>
              <w:t>以上</w:t>
            </w:r>
          </w:p>
        </w:tc>
        <w:tc>
          <w:tcPr>
            <w:tcW w:w="716" w:type="dxa"/>
            <w:shd w:val="clear" w:color="auto" w:fill="auto"/>
            <w:vAlign w:val="center"/>
          </w:tcPr>
          <w:p>
            <w:pPr>
              <w:spacing w:line="300" w:lineRule="exact"/>
              <w:jc w:val="left"/>
              <w:rPr>
                <w:rFonts w:hint="eastAsia" w:ascii="方正书宋_GBK" w:eastAsia="方正书宋_GBK"/>
              </w:rPr>
            </w:pPr>
            <w:r>
              <w:rPr>
                <w:rFonts w:ascii="方正书宋_GBK" w:eastAsia="方正书宋_GBK"/>
              </w:rPr>
              <w:t>90%</w:t>
            </w:r>
            <w:r>
              <w:rPr>
                <w:rFonts w:hint="eastAsia" w:ascii="方正书宋_GBK" w:eastAsia="方正书宋_GBK"/>
              </w:rPr>
              <w:t>以下</w:t>
            </w:r>
          </w:p>
        </w:tc>
        <w:tc>
          <w:tcPr>
            <w:tcW w:w="628" w:type="dxa"/>
            <w:shd w:val="clear" w:color="auto" w:fill="auto"/>
            <w:vAlign w:val="center"/>
          </w:tcPr>
          <w:p>
            <w:pPr>
              <w:spacing w:line="300" w:lineRule="exact"/>
              <w:jc w:val="left"/>
              <w:rPr>
                <w:rFonts w:ascii="方正书宋_GBK" w:eastAsia="方正书宋_GBK"/>
              </w:rPr>
            </w:pPr>
            <w:r>
              <w:rPr>
                <w:rFonts w:ascii="方正书宋_GBK" w:eastAsia="方正书宋_GBK"/>
              </w:rPr>
              <w:t>80%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88" w:type="dxa"/>
          <w:trHeight w:val="227" w:hRule="atLeast"/>
          <w:jc w:val="center"/>
        </w:trPr>
        <w:tc>
          <w:tcPr>
            <w:tcW w:w="2377" w:type="dxa"/>
            <w:vMerge w:val="continue"/>
            <w:shd w:val="clear" w:color="auto" w:fill="auto"/>
            <w:vAlign w:val="center"/>
          </w:tcPr>
          <w:p>
            <w:pPr>
              <w:spacing w:line="300" w:lineRule="exact"/>
              <w:jc w:val="left"/>
              <w:rPr>
                <w:rFonts w:hint="eastAsia" w:ascii="方正书宋_GBK" w:eastAsia="方正书宋_GBK"/>
                <w:b/>
              </w:rPr>
            </w:pPr>
          </w:p>
        </w:tc>
        <w:tc>
          <w:tcPr>
            <w:tcW w:w="1296" w:type="dxa"/>
            <w:vMerge w:val="continue"/>
            <w:shd w:val="clear" w:color="auto" w:fill="auto"/>
            <w:vAlign w:val="center"/>
          </w:tcPr>
          <w:p>
            <w:pPr>
              <w:spacing w:line="300" w:lineRule="exact"/>
              <w:jc w:val="left"/>
              <w:rPr>
                <w:rFonts w:ascii="方正书宋_GBK" w:eastAsia="方正书宋_GBK"/>
              </w:rPr>
            </w:pPr>
          </w:p>
        </w:tc>
        <w:tc>
          <w:tcPr>
            <w:tcW w:w="3023" w:type="dxa"/>
            <w:vMerge w:val="continue"/>
            <w:shd w:val="clear" w:color="auto" w:fill="auto"/>
            <w:vAlign w:val="center"/>
          </w:tcPr>
          <w:p>
            <w:pPr>
              <w:spacing w:line="300" w:lineRule="exact"/>
              <w:jc w:val="left"/>
              <w:rPr>
                <w:rFonts w:hint="eastAsia" w:ascii="方正书宋_GBK" w:eastAsia="方正书宋_GBK"/>
              </w:rPr>
            </w:pPr>
          </w:p>
        </w:tc>
        <w:tc>
          <w:tcPr>
            <w:tcW w:w="3023" w:type="dxa"/>
            <w:vMerge w:val="continue"/>
            <w:shd w:val="clear" w:color="auto" w:fill="auto"/>
            <w:vAlign w:val="center"/>
          </w:tcPr>
          <w:p>
            <w:pPr>
              <w:spacing w:line="300" w:lineRule="exact"/>
              <w:jc w:val="left"/>
              <w:rPr>
                <w:rFonts w:hint="eastAsia" w:ascii="方正书宋_GBK" w:eastAsia="方正书宋_GBK"/>
              </w:rPr>
            </w:pPr>
          </w:p>
        </w:tc>
        <w:tc>
          <w:tcPr>
            <w:tcW w:w="1440"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治理水污染进度</w:t>
            </w:r>
          </w:p>
        </w:tc>
        <w:tc>
          <w:tcPr>
            <w:tcW w:w="715" w:type="dxa"/>
            <w:shd w:val="clear" w:color="auto" w:fill="auto"/>
            <w:vAlign w:val="center"/>
          </w:tcPr>
          <w:p>
            <w:pPr>
              <w:spacing w:line="300" w:lineRule="exact"/>
              <w:jc w:val="left"/>
              <w:rPr>
                <w:rFonts w:hint="eastAsia" w:ascii="方正书宋_GBK" w:eastAsia="方正书宋_GBK"/>
              </w:rPr>
            </w:pPr>
            <w:r>
              <w:rPr>
                <w:rFonts w:ascii="方正书宋_GBK" w:eastAsia="方正书宋_GBK"/>
              </w:rPr>
              <w:t>100%</w:t>
            </w:r>
          </w:p>
        </w:tc>
        <w:tc>
          <w:tcPr>
            <w:tcW w:w="716" w:type="dxa"/>
            <w:shd w:val="clear" w:color="auto" w:fill="auto"/>
            <w:vAlign w:val="center"/>
          </w:tcPr>
          <w:p>
            <w:pPr>
              <w:spacing w:line="300" w:lineRule="exact"/>
              <w:jc w:val="left"/>
              <w:rPr>
                <w:rFonts w:hint="eastAsia" w:ascii="方正书宋_GBK" w:eastAsia="方正书宋_GBK"/>
              </w:rPr>
            </w:pPr>
            <w:r>
              <w:rPr>
                <w:rFonts w:ascii="方正书宋_GBK" w:eastAsia="方正书宋_GBK"/>
              </w:rPr>
              <w:t>90%</w:t>
            </w:r>
            <w:r>
              <w:rPr>
                <w:rFonts w:hint="eastAsia" w:ascii="方正书宋_GBK" w:eastAsia="方正书宋_GBK"/>
              </w:rPr>
              <w:t>以上</w:t>
            </w:r>
          </w:p>
        </w:tc>
        <w:tc>
          <w:tcPr>
            <w:tcW w:w="716" w:type="dxa"/>
            <w:shd w:val="clear" w:color="auto" w:fill="auto"/>
            <w:vAlign w:val="center"/>
          </w:tcPr>
          <w:p>
            <w:pPr>
              <w:spacing w:line="300" w:lineRule="exact"/>
              <w:jc w:val="left"/>
              <w:rPr>
                <w:rFonts w:hint="eastAsia" w:ascii="方正书宋_GBK" w:eastAsia="方正书宋_GBK"/>
              </w:rPr>
            </w:pPr>
            <w:r>
              <w:rPr>
                <w:rFonts w:ascii="方正书宋_GBK" w:eastAsia="方正书宋_GBK"/>
              </w:rPr>
              <w:t>90%</w:t>
            </w:r>
            <w:r>
              <w:rPr>
                <w:rFonts w:hint="eastAsia" w:ascii="方正书宋_GBK" w:eastAsia="方正书宋_GBK"/>
              </w:rPr>
              <w:t>以下</w:t>
            </w:r>
          </w:p>
        </w:tc>
        <w:tc>
          <w:tcPr>
            <w:tcW w:w="628" w:type="dxa"/>
            <w:shd w:val="clear" w:color="auto" w:fill="auto"/>
            <w:vAlign w:val="center"/>
          </w:tcPr>
          <w:p>
            <w:pPr>
              <w:spacing w:line="300" w:lineRule="exact"/>
              <w:jc w:val="left"/>
              <w:rPr>
                <w:rFonts w:ascii="方正书宋_GBK" w:eastAsia="方正书宋_GBK"/>
              </w:rPr>
            </w:pPr>
            <w:r>
              <w:rPr>
                <w:rFonts w:ascii="方正书宋_GBK" w:eastAsia="方正书宋_GBK"/>
              </w:rPr>
              <w:t>80%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88" w:type="dxa"/>
          <w:trHeight w:val="227" w:hRule="atLeast"/>
          <w:jc w:val="center"/>
        </w:trPr>
        <w:tc>
          <w:tcPr>
            <w:tcW w:w="2377" w:type="dxa"/>
            <w:vMerge w:val="continue"/>
            <w:shd w:val="clear" w:color="auto" w:fill="auto"/>
            <w:vAlign w:val="center"/>
          </w:tcPr>
          <w:p>
            <w:pPr>
              <w:spacing w:line="300" w:lineRule="exact"/>
              <w:jc w:val="left"/>
              <w:rPr>
                <w:rFonts w:hint="eastAsia" w:ascii="方正书宋_GBK" w:eastAsia="方正书宋_GBK"/>
                <w:b/>
              </w:rPr>
            </w:pPr>
          </w:p>
        </w:tc>
        <w:tc>
          <w:tcPr>
            <w:tcW w:w="1296" w:type="dxa"/>
            <w:vMerge w:val="continue"/>
            <w:shd w:val="clear" w:color="auto" w:fill="auto"/>
            <w:vAlign w:val="center"/>
          </w:tcPr>
          <w:p>
            <w:pPr>
              <w:spacing w:line="300" w:lineRule="exact"/>
              <w:jc w:val="left"/>
              <w:rPr>
                <w:rFonts w:ascii="方正书宋_GBK" w:eastAsia="方正书宋_GBK"/>
              </w:rPr>
            </w:pPr>
          </w:p>
        </w:tc>
        <w:tc>
          <w:tcPr>
            <w:tcW w:w="3023" w:type="dxa"/>
            <w:vMerge w:val="continue"/>
            <w:shd w:val="clear" w:color="auto" w:fill="auto"/>
            <w:vAlign w:val="center"/>
          </w:tcPr>
          <w:p>
            <w:pPr>
              <w:spacing w:line="300" w:lineRule="exact"/>
              <w:jc w:val="left"/>
              <w:rPr>
                <w:rFonts w:hint="eastAsia" w:ascii="方正书宋_GBK" w:eastAsia="方正书宋_GBK"/>
              </w:rPr>
            </w:pPr>
          </w:p>
        </w:tc>
        <w:tc>
          <w:tcPr>
            <w:tcW w:w="3023" w:type="dxa"/>
            <w:vMerge w:val="continue"/>
            <w:shd w:val="clear" w:color="auto" w:fill="auto"/>
            <w:vAlign w:val="center"/>
          </w:tcPr>
          <w:p>
            <w:pPr>
              <w:spacing w:line="300" w:lineRule="exact"/>
              <w:jc w:val="left"/>
              <w:rPr>
                <w:rFonts w:hint="eastAsia" w:ascii="方正书宋_GBK" w:eastAsia="方正书宋_GBK"/>
              </w:rPr>
            </w:pPr>
          </w:p>
        </w:tc>
        <w:tc>
          <w:tcPr>
            <w:tcW w:w="1440" w:type="dxa"/>
            <w:shd w:val="clear" w:color="auto" w:fill="auto"/>
            <w:vAlign w:val="center"/>
          </w:tcPr>
          <w:p>
            <w:pPr>
              <w:spacing w:line="300" w:lineRule="exact"/>
              <w:jc w:val="left"/>
              <w:rPr>
                <w:rFonts w:hint="eastAsia" w:ascii="方正书宋_GBK" w:eastAsia="方正书宋_GBK"/>
              </w:rPr>
            </w:pPr>
            <w:r>
              <w:rPr>
                <w:rFonts w:ascii="方正书宋_GBK" w:eastAsia="方正书宋_GBK"/>
              </w:rPr>
              <w:t>PM2.5</w:t>
            </w:r>
            <w:r>
              <w:rPr>
                <w:rFonts w:hint="eastAsia" w:ascii="方正书宋_GBK" w:eastAsia="方正书宋_GBK"/>
              </w:rPr>
              <w:t>削减率</w:t>
            </w:r>
          </w:p>
        </w:tc>
        <w:tc>
          <w:tcPr>
            <w:tcW w:w="715" w:type="dxa"/>
            <w:shd w:val="clear" w:color="auto" w:fill="auto"/>
            <w:vAlign w:val="center"/>
          </w:tcPr>
          <w:p>
            <w:pPr>
              <w:spacing w:line="300" w:lineRule="exact"/>
              <w:jc w:val="left"/>
              <w:rPr>
                <w:rFonts w:hint="eastAsia" w:ascii="方正书宋_GBK" w:eastAsia="方正书宋_GBK"/>
              </w:rPr>
            </w:pPr>
            <w:r>
              <w:rPr>
                <w:rFonts w:ascii="方正书宋_GBK" w:eastAsia="方正书宋_GBK"/>
              </w:rPr>
              <w:t>100%</w:t>
            </w:r>
          </w:p>
        </w:tc>
        <w:tc>
          <w:tcPr>
            <w:tcW w:w="716" w:type="dxa"/>
            <w:shd w:val="clear" w:color="auto" w:fill="auto"/>
            <w:vAlign w:val="center"/>
          </w:tcPr>
          <w:p>
            <w:pPr>
              <w:spacing w:line="300" w:lineRule="exact"/>
              <w:jc w:val="left"/>
              <w:rPr>
                <w:rFonts w:hint="eastAsia" w:ascii="方正书宋_GBK" w:eastAsia="方正书宋_GBK"/>
              </w:rPr>
            </w:pPr>
            <w:r>
              <w:rPr>
                <w:rFonts w:ascii="方正书宋_GBK" w:eastAsia="方正书宋_GBK"/>
              </w:rPr>
              <w:t>90%</w:t>
            </w:r>
            <w:r>
              <w:rPr>
                <w:rFonts w:hint="eastAsia" w:ascii="方正书宋_GBK" w:eastAsia="方正书宋_GBK"/>
              </w:rPr>
              <w:t>以上</w:t>
            </w:r>
          </w:p>
        </w:tc>
        <w:tc>
          <w:tcPr>
            <w:tcW w:w="716" w:type="dxa"/>
            <w:shd w:val="clear" w:color="auto" w:fill="auto"/>
            <w:vAlign w:val="center"/>
          </w:tcPr>
          <w:p>
            <w:pPr>
              <w:spacing w:line="300" w:lineRule="exact"/>
              <w:jc w:val="left"/>
              <w:rPr>
                <w:rFonts w:hint="eastAsia" w:ascii="方正书宋_GBK" w:eastAsia="方正书宋_GBK"/>
              </w:rPr>
            </w:pPr>
            <w:r>
              <w:rPr>
                <w:rFonts w:ascii="方正书宋_GBK" w:eastAsia="方正书宋_GBK"/>
              </w:rPr>
              <w:t>90%</w:t>
            </w:r>
            <w:r>
              <w:rPr>
                <w:rFonts w:hint="eastAsia" w:ascii="方正书宋_GBK" w:eastAsia="方正书宋_GBK"/>
              </w:rPr>
              <w:t>以下</w:t>
            </w:r>
          </w:p>
        </w:tc>
        <w:tc>
          <w:tcPr>
            <w:tcW w:w="628" w:type="dxa"/>
            <w:shd w:val="clear" w:color="auto" w:fill="auto"/>
            <w:vAlign w:val="center"/>
          </w:tcPr>
          <w:p>
            <w:pPr>
              <w:spacing w:line="300" w:lineRule="exact"/>
              <w:jc w:val="left"/>
              <w:rPr>
                <w:rFonts w:hint="eastAsia" w:ascii="方正书宋_GBK" w:eastAsia="方正书宋_GBK"/>
              </w:rPr>
            </w:pPr>
            <w:r>
              <w:rPr>
                <w:rFonts w:ascii="方正书宋_GBK" w:eastAsia="方正书宋_GBK"/>
              </w:rPr>
              <w:t>80%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88" w:type="dxa"/>
          <w:trHeight w:val="227" w:hRule="atLeast"/>
          <w:jc w:val="center"/>
        </w:trPr>
        <w:tc>
          <w:tcPr>
            <w:tcW w:w="2377" w:type="dxa"/>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rPr>
              <w:t>　　企业服务</w:t>
            </w:r>
          </w:p>
        </w:tc>
        <w:tc>
          <w:tcPr>
            <w:tcW w:w="1296" w:type="dxa"/>
            <w:shd w:val="clear" w:color="auto" w:fill="auto"/>
            <w:vAlign w:val="center"/>
          </w:tcPr>
          <w:p>
            <w:pPr>
              <w:spacing w:line="300" w:lineRule="exact"/>
              <w:jc w:val="left"/>
              <w:rPr>
                <w:rFonts w:hint="eastAsia" w:ascii="方正书宋_GBK" w:eastAsia="方正书宋_GBK"/>
                <w:lang w:val="en-US" w:eastAsia="zh-CN"/>
              </w:rPr>
            </w:pPr>
            <w:r>
              <w:rPr>
                <w:rFonts w:hint="eastAsia" w:ascii="方正书宋_GBK" w:eastAsia="方正书宋_GBK"/>
                <w:lang w:val="en-US" w:eastAsia="zh-CN"/>
              </w:rPr>
              <w:t>2772.7</w:t>
            </w:r>
          </w:p>
        </w:tc>
        <w:tc>
          <w:tcPr>
            <w:tcW w:w="3023"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积极为企业落实金融、土地、水电、用工等优惠政策，加快企业发展步伐</w:t>
            </w:r>
          </w:p>
        </w:tc>
        <w:tc>
          <w:tcPr>
            <w:tcW w:w="3023"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普及电子商务应用，扩大网络消费规模。提升服务管理能力；提高电子商务执业人员素质。联系培训机构，培训从事快递人员业务技能。</w:t>
            </w:r>
          </w:p>
        </w:tc>
        <w:tc>
          <w:tcPr>
            <w:tcW w:w="1440"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工作落实程度</w:t>
            </w:r>
          </w:p>
        </w:tc>
        <w:tc>
          <w:tcPr>
            <w:tcW w:w="715"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716" w:type="dxa"/>
            <w:shd w:val="clear" w:color="auto" w:fill="auto"/>
            <w:vAlign w:val="center"/>
          </w:tcPr>
          <w:p>
            <w:pPr>
              <w:spacing w:line="300" w:lineRule="exact"/>
              <w:jc w:val="left"/>
              <w:rPr>
                <w:rFonts w:hint="eastAsia" w:ascii="方正书宋_GBK" w:eastAsia="方正书宋_GBK"/>
              </w:rPr>
            </w:pPr>
            <w:r>
              <w:rPr>
                <w:rFonts w:ascii="方正书宋_GBK" w:eastAsia="方正书宋_GBK"/>
              </w:rPr>
              <w:t>90%</w:t>
            </w:r>
            <w:r>
              <w:rPr>
                <w:rFonts w:hint="eastAsia" w:ascii="方正书宋_GBK" w:eastAsia="方正书宋_GBK"/>
              </w:rPr>
              <w:t>以上</w:t>
            </w:r>
          </w:p>
        </w:tc>
        <w:tc>
          <w:tcPr>
            <w:tcW w:w="716" w:type="dxa"/>
            <w:shd w:val="clear" w:color="auto" w:fill="auto"/>
            <w:vAlign w:val="center"/>
          </w:tcPr>
          <w:p>
            <w:pPr>
              <w:spacing w:line="300" w:lineRule="exact"/>
              <w:jc w:val="left"/>
              <w:rPr>
                <w:rFonts w:hint="eastAsia" w:ascii="方正书宋_GBK" w:eastAsia="方正书宋_GBK"/>
              </w:rPr>
            </w:pPr>
            <w:r>
              <w:rPr>
                <w:rFonts w:ascii="方正书宋_GBK" w:eastAsia="方正书宋_GBK"/>
              </w:rPr>
              <w:t>90%</w:t>
            </w:r>
            <w:r>
              <w:rPr>
                <w:rFonts w:hint="eastAsia" w:ascii="方正书宋_GBK" w:eastAsia="方正书宋_GBK"/>
              </w:rPr>
              <w:t>以下</w:t>
            </w:r>
          </w:p>
        </w:tc>
        <w:tc>
          <w:tcPr>
            <w:tcW w:w="628" w:type="dxa"/>
            <w:shd w:val="clear" w:color="auto" w:fill="auto"/>
            <w:vAlign w:val="center"/>
          </w:tcPr>
          <w:p>
            <w:pPr>
              <w:spacing w:line="300" w:lineRule="exact"/>
              <w:jc w:val="left"/>
              <w:rPr>
                <w:rFonts w:ascii="方正书宋_GBK" w:eastAsia="方正书宋_GBK"/>
              </w:rPr>
            </w:pPr>
            <w:r>
              <w:rPr>
                <w:rFonts w:ascii="方正书宋_GBK" w:eastAsia="方正书宋_GBK"/>
              </w:rPr>
              <w:t>80%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88" w:type="dxa"/>
          <w:trHeight w:val="227" w:hRule="atLeast"/>
          <w:jc w:val="center"/>
        </w:trPr>
        <w:tc>
          <w:tcPr>
            <w:tcW w:w="2377" w:type="dxa"/>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rPr>
              <w:t>　　电商管理</w:t>
            </w:r>
          </w:p>
        </w:tc>
        <w:tc>
          <w:tcPr>
            <w:tcW w:w="1296" w:type="dxa"/>
            <w:shd w:val="clear" w:color="auto" w:fill="auto"/>
            <w:vAlign w:val="center"/>
          </w:tcPr>
          <w:p>
            <w:pPr>
              <w:spacing w:line="300" w:lineRule="exact"/>
              <w:jc w:val="left"/>
              <w:rPr>
                <w:rFonts w:ascii="方正书宋_GBK" w:eastAsia="方正书宋_GBK"/>
              </w:rPr>
            </w:pPr>
          </w:p>
        </w:tc>
        <w:tc>
          <w:tcPr>
            <w:tcW w:w="3023"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督促供销、卖货郎电子商务在全县各村完成网点建设，再引进一家乡间货的电子商务公司促进农副产品收购、销售，提高电子商务平台知名度，完善服务体系。在审批、服务等工作上给予大力支持，推进快递业发展。</w:t>
            </w:r>
          </w:p>
        </w:tc>
        <w:tc>
          <w:tcPr>
            <w:tcW w:w="3023"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普及电子商务应用，扩大网络消费规模。提升服务管理能力；提高电子商务执业人员素质。联系培训机构，培训从事快递人员业务技能。</w:t>
            </w:r>
          </w:p>
        </w:tc>
        <w:tc>
          <w:tcPr>
            <w:tcW w:w="1440"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全镇电子平台数量</w:t>
            </w:r>
          </w:p>
        </w:tc>
        <w:tc>
          <w:tcPr>
            <w:tcW w:w="715"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716" w:type="dxa"/>
            <w:shd w:val="clear" w:color="auto" w:fill="auto"/>
            <w:vAlign w:val="center"/>
          </w:tcPr>
          <w:p>
            <w:pPr>
              <w:spacing w:line="300" w:lineRule="exact"/>
              <w:jc w:val="left"/>
              <w:rPr>
                <w:rFonts w:hint="eastAsia" w:ascii="方正书宋_GBK" w:eastAsia="方正书宋_GBK"/>
              </w:rPr>
            </w:pPr>
            <w:r>
              <w:rPr>
                <w:rFonts w:ascii="方正书宋_GBK" w:eastAsia="方正书宋_GBK"/>
              </w:rPr>
              <w:t>90%</w:t>
            </w:r>
            <w:r>
              <w:rPr>
                <w:rFonts w:hint="eastAsia" w:ascii="方正书宋_GBK" w:eastAsia="方正书宋_GBK"/>
              </w:rPr>
              <w:t>以上</w:t>
            </w:r>
          </w:p>
        </w:tc>
        <w:tc>
          <w:tcPr>
            <w:tcW w:w="716" w:type="dxa"/>
            <w:shd w:val="clear" w:color="auto" w:fill="auto"/>
            <w:vAlign w:val="center"/>
          </w:tcPr>
          <w:p>
            <w:pPr>
              <w:spacing w:line="300" w:lineRule="exact"/>
              <w:jc w:val="left"/>
              <w:rPr>
                <w:rFonts w:hint="eastAsia" w:ascii="方正书宋_GBK" w:eastAsia="方正书宋_GBK"/>
              </w:rPr>
            </w:pPr>
            <w:r>
              <w:rPr>
                <w:rFonts w:ascii="方正书宋_GBK" w:eastAsia="方正书宋_GBK"/>
              </w:rPr>
              <w:t>90%</w:t>
            </w:r>
            <w:r>
              <w:rPr>
                <w:rFonts w:hint="eastAsia" w:ascii="方正书宋_GBK" w:eastAsia="方正书宋_GBK"/>
              </w:rPr>
              <w:t>以下</w:t>
            </w:r>
          </w:p>
        </w:tc>
        <w:tc>
          <w:tcPr>
            <w:tcW w:w="628" w:type="dxa"/>
            <w:shd w:val="clear" w:color="auto" w:fill="auto"/>
            <w:vAlign w:val="center"/>
          </w:tcPr>
          <w:p>
            <w:pPr>
              <w:spacing w:line="300" w:lineRule="exact"/>
              <w:jc w:val="left"/>
              <w:rPr>
                <w:rFonts w:hint="eastAsia" w:ascii="方正书宋_GBK" w:eastAsia="方正书宋_GBK"/>
              </w:rPr>
            </w:pPr>
            <w:r>
              <w:rPr>
                <w:rFonts w:ascii="方正书宋_GBK" w:eastAsia="方正书宋_GBK"/>
              </w:rPr>
              <w:t>80%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88" w:type="dxa"/>
          <w:trHeight w:val="227" w:hRule="atLeast"/>
          <w:jc w:val="center"/>
        </w:trPr>
        <w:tc>
          <w:tcPr>
            <w:tcW w:w="2377" w:type="dxa"/>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rPr>
              <w:t>三、园区建设</w:t>
            </w:r>
          </w:p>
        </w:tc>
        <w:tc>
          <w:tcPr>
            <w:tcW w:w="1296" w:type="dxa"/>
            <w:shd w:val="clear" w:color="auto" w:fill="auto"/>
            <w:vAlign w:val="center"/>
          </w:tcPr>
          <w:p>
            <w:pPr>
              <w:spacing w:line="300" w:lineRule="exact"/>
              <w:jc w:val="left"/>
              <w:rPr>
                <w:rFonts w:ascii="方正书宋_GBK" w:eastAsia="方正书宋_GBK"/>
              </w:rPr>
            </w:pPr>
          </w:p>
        </w:tc>
        <w:tc>
          <w:tcPr>
            <w:tcW w:w="3023"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提升园区服务能力、优化园区发展环境</w:t>
            </w:r>
          </w:p>
        </w:tc>
        <w:tc>
          <w:tcPr>
            <w:tcW w:w="3023"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通过制定园区发展规划，提升园区发展水平充分发挥园区比较优势、切实提升园区核心竞争力</w:t>
            </w:r>
          </w:p>
        </w:tc>
        <w:tc>
          <w:tcPr>
            <w:tcW w:w="1440" w:type="dxa"/>
            <w:shd w:val="clear" w:color="auto" w:fill="auto"/>
            <w:vAlign w:val="center"/>
          </w:tcPr>
          <w:p>
            <w:pPr>
              <w:spacing w:line="300" w:lineRule="exact"/>
              <w:jc w:val="left"/>
              <w:rPr>
                <w:rFonts w:hint="eastAsia" w:ascii="方正书宋_GBK" w:eastAsia="方正书宋_GBK"/>
              </w:rPr>
            </w:pPr>
          </w:p>
        </w:tc>
        <w:tc>
          <w:tcPr>
            <w:tcW w:w="715" w:type="dxa"/>
            <w:shd w:val="clear" w:color="auto" w:fill="auto"/>
            <w:vAlign w:val="center"/>
          </w:tcPr>
          <w:p>
            <w:pPr>
              <w:spacing w:line="300" w:lineRule="exact"/>
              <w:jc w:val="left"/>
              <w:rPr>
                <w:rFonts w:hint="eastAsia" w:ascii="方正书宋_GBK" w:eastAsia="方正书宋_GBK"/>
              </w:rPr>
            </w:pPr>
          </w:p>
        </w:tc>
        <w:tc>
          <w:tcPr>
            <w:tcW w:w="716" w:type="dxa"/>
            <w:shd w:val="clear" w:color="auto" w:fill="auto"/>
            <w:vAlign w:val="center"/>
          </w:tcPr>
          <w:p>
            <w:pPr>
              <w:spacing w:line="300" w:lineRule="exact"/>
              <w:jc w:val="left"/>
              <w:rPr>
                <w:rFonts w:hint="eastAsia" w:ascii="方正书宋_GBK" w:eastAsia="方正书宋_GBK"/>
              </w:rPr>
            </w:pPr>
          </w:p>
        </w:tc>
        <w:tc>
          <w:tcPr>
            <w:tcW w:w="716" w:type="dxa"/>
            <w:shd w:val="clear" w:color="auto" w:fill="auto"/>
            <w:vAlign w:val="center"/>
          </w:tcPr>
          <w:p>
            <w:pPr>
              <w:spacing w:line="300" w:lineRule="exact"/>
              <w:jc w:val="left"/>
              <w:rPr>
                <w:rFonts w:hint="eastAsia" w:ascii="方正书宋_GBK" w:eastAsia="方正书宋_GBK"/>
              </w:rPr>
            </w:pPr>
          </w:p>
        </w:tc>
        <w:tc>
          <w:tcPr>
            <w:tcW w:w="628"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88" w:type="dxa"/>
          <w:trHeight w:val="227" w:hRule="atLeast"/>
          <w:jc w:val="center"/>
        </w:trPr>
        <w:tc>
          <w:tcPr>
            <w:tcW w:w="2377" w:type="dxa"/>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rPr>
              <w:t>　　形象宣传</w:t>
            </w:r>
          </w:p>
        </w:tc>
        <w:tc>
          <w:tcPr>
            <w:tcW w:w="1296" w:type="dxa"/>
            <w:shd w:val="clear" w:color="auto" w:fill="auto"/>
            <w:vAlign w:val="center"/>
          </w:tcPr>
          <w:p>
            <w:pPr>
              <w:spacing w:line="300" w:lineRule="exact"/>
              <w:jc w:val="left"/>
              <w:rPr>
                <w:rFonts w:ascii="方正书宋_GBK" w:eastAsia="方正书宋_GBK"/>
              </w:rPr>
            </w:pPr>
          </w:p>
        </w:tc>
        <w:tc>
          <w:tcPr>
            <w:tcW w:w="3023"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大力宣传“一三二九”发展思路和“建设县级商贸名镇、打造市级工业强镇”工作目标。</w:t>
            </w:r>
          </w:p>
        </w:tc>
        <w:tc>
          <w:tcPr>
            <w:tcW w:w="3023"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打造“金水河畔、商贸名镇、投资福地、生态家园”发展新名片</w:t>
            </w:r>
          </w:p>
        </w:tc>
        <w:tc>
          <w:tcPr>
            <w:tcW w:w="1440"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开展宣传次数</w:t>
            </w:r>
          </w:p>
        </w:tc>
        <w:tc>
          <w:tcPr>
            <w:tcW w:w="715"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716" w:type="dxa"/>
            <w:shd w:val="clear" w:color="auto" w:fill="auto"/>
            <w:vAlign w:val="center"/>
          </w:tcPr>
          <w:p>
            <w:pPr>
              <w:spacing w:line="300" w:lineRule="exact"/>
              <w:jc w:val="left"/>
              <w:rPr>
                <w:rFonts w:hint="eastAsia" w:ascii="方正书宋_GBK" w:eastAsia="方正书宋_GBK"/>
              </w:rPr>
            </w:pPr>
            <w:r>
              <w:rPr>
                <w:rFonts w:ascii="方正书宋_GBK" w:eastAsia="方正书宋_GBK"/>
              </w:rPr>
              <w:t>90%</w:t>
            </w:r>
            <w:r>
              <w:rPr>
                <w:rFonts w:hint="eastAsia" w:ascii="方正书宋_GBK" w:eastAsia="方正书宋_GBK"/>
              </w:rPr>
              <w:t>以上</w:t>
            </w:r>
          </w:p>
        </w:tc>
        <w:tc>
          <w:tcPr>
            <w:tcW w:w="716" w:type="dxa"/>
            <w:shd w:val="clear" w:color="auto" w:fill="auto"/>
            <w:vAlign w:val="center"/>
          </w:tcPr>
          <w:p>
            <w:pPr>
              <w:spacing w:line="300" w:lineRule="exact"/>
              <w:jc w:val="left"/>
              <w:rPr>
                <w:rFonts w:hint="eastAsia" w:ascii="方正书宋_GBK" w:eastAsia="方正书宋_GBK"/>
              </w:rPr>
            </w:pPr>
            <w:r>
              <w:rPr>
                <w:rFonts w:ascii="方正书宋_GBK" w:eastAsia="方正书宋_GBK"/>
              </w:rPr>
              <w:t>90%</w:t>
            </w:r>
            <w:r>
              <w:rPr>
                <w:rFonts w:hint="eastAsia" w:ascii="方正书宋_GBK" w:eastAsia="方正书宋_GBK"/>
              </w:rPr>
              <w:t>以下</w:t>
            </w:r>
          </w:p>
        </w:tc>
        <w:tc>
          <w:tcPr>
            <w:tcW w:w="628" w:type="dxa"/>
            <w:shd w:val="clear" w:color="auto" w:fill="auto"/>
            <w:vAlign w:val="center"/>
          </w:tcPr>
          <w:p>
            <w:pPr>
              <w:spacing w:line="300" w:lineRule="exact"/>
              <w:jc w:val="left"/>
              <w:rPr>
                <w:rFonts w:hint="eastAsia" w:ascii="方正书宋_GBK" w:eastAsia="方正书宋_GBK"/>
              </w:rPr>
            </w:pPr>
            <w:r>
              <w:rPr>
                <w:rFonts w:ascii="方正书宋_GBK" w:eastAsia="方正书宋_GBK"/>
              </w:rPr>
              <w:t>80%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88" w:type="dxa"/>
          <w:trHeight w:val="227" w:hRule="atLeast"/>
          <w:jc w:val="center"/>
        </w:trPr>
        <w:tc>
          <w:tcPr>
            <w:tcW w:w="2377" w:type="dxa"/>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rPr>
              <w:t>　　基础设施建设</w:t>
            </w:r>
          </w:p>
        </w:tc>
        <w:tc>
          <w:tcPr>
            <w:tcW w:w="1296" w:type="dxa"/>
            <w:shd w:val="clear" w:color="auto" w:fill="auto"/>
            <w:vAlign w:val="center"/>
          </w:tcPr>
          <w:p>
            <w:pPr>
              <w:spacing w:line="300" w:lineRule="exact"/>
              <w:jc w:val="left"/>
              <w:rPr>
                <w:rFonts w:ascii="方正书宋_GBK" w:eastAsia="方正书宋_GBK"/>
              </w:rPr>
            </w:pPr>
          </w:p>
        </w:tc>
        <w:tc>
          <w:tcPr>
            <w:tcW w:w="3023"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对各个园区基础设施进行项目建设</w:t>
            </w:r>
          </w:p>
        </w:tc>
        <w:tc>
          <w:tcPr>
            <w:tcW w:w="3023"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通过园区基础设施建设，完善园区服务能力</w:t>
            </w:r>
          </w:p>
        </w:tc>
        <w:tc>
          <w:tcPr>
            <w:tcW w:w="1440"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项目完工数量</w:t>
            </w:r>
          </w:p>
        </w:tc>
        <w:tc>
          <w:tcPr>
            <w:tcW w:w="715"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716" w:type="dxa"/>
            <w:shd w:val="clear" w:color="auto" w:fill="auto"/>
            <w:vAlign w:val="center"/>
          </w:tcPr>
          <w:p>
            <w:pPr>
              <w:spacing w:line="300" w:lineRule="exact"/>
              <w:jc w:val="left"/>
              <w:rPr>
                <w:rFonts w:hint="eastAsia" w:ascii="方正书宋_GBK" w:eastAsia="方正书宋_GBK"/>
              </w:rPr>
            </w:pPr>
            <w:r>
              <w:rPr>
                <w:rFonts w:ascii="方正书宋_GBK" w:eastAsia="方正书宋_GBK"/>
              </w:rPr>
              <w:t>90%</w:t>
            </w:r>
            <w:r>
              <w:rPr>
                <w:rFonts w:hint="eastAsia" w:ascii="方正书宋_GBK" w:eastAsia="方正书宋_GBK"/>
              </w:rPr>
              <w:t>以上</w:t>
            </w:r>
          </w:p>
        </w:tc>
        <w:tc>
          <w:tcPr>
            <w:tcW w:w="716" w:type="dxa"/>
            <w:shd w:val="clear" w:color="auto" w:fill="auto"/>
            <w:vAlign w:val="center"/>
          </w:tcPr>
          <w:p>
            <w:pPr>
              <w:spacing w:line="300" w:lineRule="exact"/>
              <w:jc w:val="left"/>
              <w:rPr>
                <w:rFonts w:hint="eastAsia" w:ascii="方正书宋_GBK" w:eastAsia="方正书宋_GBK"/>
              </w:rPr>
            </w:pPr>
            <w:r>
              <w:rPr>
                <w:rFonts w:ascii="方正书宋_GBK" w:eastAsia="方正书宋_GBK"/>
              </w:rPr>
              <w:t>90%</w:t>
            </w:r>
            <w:r>
              <w:rPr>
                <w:rFonts w:hint="eastAsia" w:ascii="方正书宋_GBK" w:eastAsia="方正书宋_GBK"/>
              </w:rPr>
              <w:t>以下</w:t>
            </w:r>
          </w:p>
        </w:tc>
        <w:tc>
          <w:tcPr>
            <w:tcW w:w="628" w:type="dxa"/>
            <w:shd w:val="clear" w:color="auto" w:fill="auto"/>
            <w:vAlign w:val="center"/>
          </w:tcPr>
          <w:p>
            <w:pPr>
              <w:spacing w:line="300" w:lineRule="exact"/>
              <w:jc w:val="left"/>
              <w:rPr>
                <w:rFonts w:ascii="方正书宋_GBK" w:eastAsia="方正书宋_GBK"/>
              </w:rPr>
            </w:pPr>
            <w:r>
              <w:rPr>
                <w:rFonts w:ascii="方正书宋_GBK" w:eastAsia="方正书宋_GBK"/>
              </w:rPr>
              <w:t>80%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88" w:type="dxa"/>
          <w:trHeight w:val="227" w:hRule="atLeast"/>
          <w:jc w:val="center"/>
        </w:trPr>
        <w:tc>
          <w:tcPr>
            <w:tcW w:w="2377" w:type="dxa"/>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rPr>
              <w:t>　　融资平台建设</w:t>
            </w:r>
          </w:p>
        </w:tc>
        <w:tc>
          <w:tcPr>
            <w:tcW w:w="1296" w:type="dxa"/>
            <w:shd w:val="clear" w:color="auto" w:fill="auto"/>
            <w:vAlign w:val="center"/>
          </w:tcPr>
          <w:p>
            <w:pPr>
              <w:spacing w:line="300" w:lineRule="exact"/>
              <w:jc w:val="left"/>
              <w:rPr>
                <w:rFonts w:ascii="方正书宋_GBK" w:eastAsia="方正书宋_GBK"/>
              </w:rPr>
            </w:pPr>
          </w:p>
        </w:tc>
        <w:tc>
          <w:tcPr>
            <w:tcW w:w="3023"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建立由政府主导，企业、银行及社会参与的融资平台，推进农村产权确权工作，为企业发展提供助力</w:t>
            </w:r>
          </w:p>
        </w:tc>
        <w:tc>
          <w:tcPr>
            <w:tcW w:w="3023"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通过政府参与降低企业融资成本，解决企业融资难题</w:t>
            </w:r>
          </w:p>
        </w:tc>
        <w:tc>
          <w:tcPr>
            <w:tcW w:w="1440"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企业融资金额</w:t>
            </w:r>
          </w:p>
        </w:tc>
        <w:tc>
          <w:tcPr>
            <w:tcW w:w="715"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716" w:type="dxa"/>
            <w:shd w:val="clear" w:color="auto" w:fill="auto"/>
            <w:vAlign w:val="center"/>
          </w:tcPr>
          <w:p>
            <w:pPr>
              <w:spacing w:line="300" w:lineRule="exact"/>
              <w:jc w:val="left"/>
              <w:rPr>
                <w:rFonts w:ascii="方正书宋_GBK" w:eastAsia="方正书宋_GBK"/>
              </w:rPr>
            </w:pPr>
            <w:r>
              <w:rPr>
                <w:rFonts w:ascii="方正书宋_GBK" w:eastAsia="方正书宋_GBK"/>
              </w:rPr>
              <w:t>90%</w:t>
            </w:r>
            <w:r>
              <w:rPr>
                <w:rFonts w:hint="eastAsia" w:ascii="方正书宋_GBK" w:eastAsia="方正书宋_GBK"/>
              </w:rPr>
              <w:t>以上</w:t>
            </w:r>
          </w:p>
        </w:tc>
        <w:tc>
          <w:tcPr>
            <w:tcW w:w="716" w:type="dxa"/>
            <w:shd w:val="clear" w:color="auto" w:fill="auto"/>
            <w:vAlign w:val="center"/>
          </w:tcPr>
          <w:p>
            <w:pPr>
              <w:spacing w:line="300" w:lineRule="exact"/>
              <w:jc w:val="left"/>
              <w:rPr>
                <w:rFonts w:ascii="方正书宋_GBK" w:eastAsia="方正书宋_GBK"/>
              </w:rPr>
            </w:pPr>
            <w:r>
              <w:rPr>
                <w:rFonts w:ascii="方正书宋_GBK" w:eastAsia="方正书宋_GBK"/>
              </w:rPr>
              <w:t>90%</w:t>
            </w:r>
            <w:r>
              <w:rPr>
                <w:rFonts w:hint="eastAsia" w:ascii="方正书宋_GBK" w:eastAsia="方正书宋_GBK"/>
              </w:rPr>
              <w:t>以下</w:t>
            </w:r>
          </w:p>
        </w:tc>
        <w:tc>
          <w:tcPr>
            <w:tcW w:w="628" w:type="dxa"/>
            <w:shd w:val="clear" w:color="auto" w:fill="auto"/>
            <w:vAlign w:val="center"/>
          </w:tcPr>
          <w:p>
            <w:pPr>
              <w:spacing w:line="300" w:lineRule="exact"/>
              <w:jc w:val="left"/>
              <w:rPr>
                <w:rFonts w:ascii="方正书宋_GBK" w:eastAsia="方正书宋_GBK"/>
              </w:rPr>
            </w:pPr>
            <w:r>
              <w:rPr>
                <w:rFonts w:ascii="方正书宋_GBK" w:eastAsia="方正书宋_GBK"/>
              </w:rPr>
              <w:t>80%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88" w:type="dxa"/>
          <w:trHeight w:val="227" w:hRule="atLeast"/>
          <w:jc w:val="center"/>
        </w:trPr>
        <w:tc>
          <w:tcPr>
            <w:tcW w:w="2377" w:type="dxa"/>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rPr>
              <w:t>　　园区服务规范化建设</w:t>
            </w:r>
          </w:p>
        </w:tc>
        <w:tc>
          <w:tcPr>
            <w:tcW w:w="1296" w:type="dxa"/>
            <w:shd w:val="clear" w:color="auto" w:fill="auto"/>
            <w:vAlign w:val="center"/>
          </w:tcPr>
          <w:p>
            <w:pPr>
              <w:spacing w:line="300" w:lineRule="exact"/>
              <w:jc w:val="left"/>
              <w:rPr>
                <w:rFonts w:ascii="方正书宋_GBK" w:eastAsia="方正书宋_GBK"/>
              </w:rPr>
            </w:pPr>
          </w:p>
        </w:tc>
        <w:tc>
          <w:tcPr>
            <w:tcW w:w="3023"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精简审批服务项目，优化服务流程，创新服务方式，大力推行规范化服务</w:t>
            </w:r>
          </w:p>
        </w:tc>
        <w:tc>
          <w:tcPr>
            <w:tcW w:w="3023"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通过不断升级办公方法，加快服务队伍建设进程，使各项目得到快速高效办理，中心服务水平和服务效率得到全面提升</w:t>
            </w:r>
          </w:p>
        </w:tc>
        <w:tc>
          <w:tcPr>
            <w:tcW w:w="1440"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服务规范化目标完成情况</w:t>
            </w:r>
          </w:p>
        </w:tc>
        <w:tc>
          <w:tcPr>
            <w:tcW w:w="715"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716" w:type="dxa"/>
            <w:shd w:val="clear" w:color="auto" w:fill="auto"/>
            <w:vAlign w:val="center"/>
          </w:tcPr>
          <w:p>
            <w:pPr>
              <w:spacing w:line="300" w:lineRule="exact"/>
              <w:jc w:val="left"/>
              <w:rPr>
                <w:rFonts w:ascii="方正书宋_GBK" w:eastAsia="方正书宋_GBK"/>
              </w:rPr>
            </w:pPr>
            <w:r>
              <w:rPr>
                <w:rFonts w:ascii="方正书宋_GBK" w:eastAsia="方正书宋_GBK"/>
              </w:rPr>
              <w:t>90%</w:t>
            </w:r>
            <w:r>
              <w:rPr>
                <w:rFonts w:hint="eastAsia" w:ascii="方正书宋_GBK" w:eastAsia="方正书宋_GBK"/>
              </w:rPr>
              <w:t>以上</w:t>
            </w:r>
          </w:p>
        </w:tc>
        <w:tc>
          <w:tcPr>
            <w:tcW w:w="716" w:type="dxa"/>
            <w:shd w:val="clear" w:color="auto" w:fill="auto"/>
            <w:vAlign w:val="center"/>
          </w:tcPr>
          <w:p>
            <w:pPr>
              <w:spacing w:line="300" w:lineRule="exact"/>
              <w:jc w:val="left"/>
              <w:rPr>
                <w:rFonts w:ascii="方正书宋_GBK" w:eastAsia="方正书宋_GBK"/>
              </w:rPr>
            </w:pPr>
            <w:r>
              <w:rPr>
                <w:rFonts w:ascii="方正书宋_GBK" w:eastAsia="方正书宋_GBK"/>
              </w:rPr>
              <w:t>90%</w:t>
            </w:r>
            <w:r>
              <w:rPr>
                <w:rFonts w:hint="eastAsia" w:ascii="方正书宋_GBK" w:eastAsia="方正书宋_GBK"/>
              </w:rPr>
              <w:t>以下</w:t>
            </w:r>
          </w:p>
        </w:tc>
        <w:tc>
          <w:tcPr>
            <w:tcW w:w="628" w:type="dxa"/>
            <w:shd w:val="clear" w:color="auto" w:fill="auto"/>
            <w:vAlign w:val="center"/>
          </w:tcPr>
          <w:p>
            <w:pPr>
              <w:spacing w:line="300" w:lineRule="exact"/>
              <w:jc w:val="left"/>
              <w:rPr>
                <w:rFonts w:ascii="方正书宋_GBK" w:eastAsia="方正书宋_GBK"/>
              </w:rPr>
            </w:pPr>
            <w:r>
              <w:rPr>
                <w:rFonts w:ascii="方正书宋_GBK" w:eastAsia="方正书宋_GBK"/>
              </w:rPr>
              <w:t>80%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88" w:type="dxa"/>
          <w:trHeight w:val="227" w:hRule="atLeast"/>
          <w:jc w:val="center"/>
        </w:trPr>
        <w:tc>
          <w:tcPr>
            <w:tcW w:w="2377" w:type="dxa"/>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rPr>
              <w:t>四、城建城管</w:t>
            </w:r>
          </w:p>
        </w:tc>
        <w:tc>
          <w:tcPr>
            <w:tcW w:w="1296" w:type="dxa"/>
            <w:shd w:val="clear" w:color="auto" w:fill="auto"/>
            <w:vAlign w:val="center"/>
          </w:tcPr>
          <w:p>
            <w:pPr>
              <w:spacing w:line="300" w:lineRule="exact"/>
              <w:jc w:val="left"/>
              <w:rPr>
                <w:rFonts w:ascii="方正书宋_GBK" w:eastAsia="方正书宋_GBK"/>
              </w:rPr>
            </w:pPr>
          </w:p>
        </w:tc>
        <w:tc>
          <w:tcPr>
            <w:tcW w:w="3023"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加强土地的使用、管理和监督；对集体和农民建房、房产开发、各类园区等建设项目的规划与管理；抓好对违章建筑的执法监督和整治工作；参与住宅建设规划、验收并做好设施的配套工作</w:t>
            </w:r>
          </w:p>
        </w:tc>
        <w:tc>
          <w:tcPr>
            <w:tcW w:w="3023"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通过实施农村面貌改造提升行动和开展新民居中心村示范点建设，加快建设社会主义新农村。</w:t>
            </w:r>
          </w:p>
        </w:tc>
        <w:tc>
          <w:tcPr>
            <w:tcW w:w="1440" w:type="dxa"/>
            <w:shd w:val="clear" w:color="auto" w:fill="auto"/>
            <w:vAlign w:val="center"/>
          </w:tcPr>
          <w:p>
            <w:pPr>
              <w:spacing w:line="300" w:lineRule="exact"/>
              <w:jc w:val="left"/>
              <w:rPr>
                <w:rFonts w:hint="eastAsia" w:ascii="方正书宋_GBK" w:eastAsia="方正书宋_GBK"/>
              </w:rPr>
            </w:pPr>
          </w:p>
        </w:tc>
        <w:tc>
          <w:tcPr>
            <w:tcW w:w="715" w:type="dxa"/>
            <w:shd w:val="clear" w:color="auto" w:fill="auto"/>
            <w:vAlign w:val="center"/>
          </w:tcPr>
          <w:p>
            <w:pPr>
              <w:spacing w:line="300" w:lineRule="exact"/>
              <w:jc w:val="left"/>
              <w:rPr>
                <w:rFonts w:hint="eastAsia" w:ascii="方正书宋_GBK" w:eastAsia="方正书宋_GBK"/>
              </w:rPr>
            </w:pPr>
          </w:p>
        </w:tc>
        <w:tc>
          <w:tcPr>
            <w:tcW w:w="716" w:type="dxa"/>
            <w:shd w:val="clear" w:color="auto" w:fill="auto"/>
            <w:vAlign w:val="center"/>
          </w:tcPr>
          <w:p>
            <w:pPr>
              <w:spacing w:line="300" w:lineRule="exact"/>
              <w:jc w:val="left"/>
              <w:rPr>
                <w:rFonts w:hint="eastAsia" w:ascii="方正书宋_GBK" w:eastAsia="方正书宋_GBK"/>
              </w:rPr>
            </w:pPr>
          </w:p>
        </w:tc>
        <w:tc>
          <w:tcPr>
            <w:tcW w:w="716" w:type="dxa"/>
            <w:shd w:val="clear" w:color="auto" w:fill="auto"/>
            <w:vAlign w:val="center"/>
          </w:tcPr>
          <w:p>
            <w:pPr>
              <w:spacing w:line="300" w:lineRule="exact"/>
              <w:jc w:val="left"/>
              <w:rPr>
                <w:rFonts w:hint="eastAsia" w:ascii="方正书宋_GBK" w:eastAsia="方正书宋_GBK"/>
              </w:rPr>
            </w:pPr>
          </w:p>
        </w:tc>
        <w:tc>
          <w:tcPr>
            <w:tcW w:w="628" w:type="dxa"/>
            <w:shd w:val="clear" w:color="auto" w:fill="auto"/>
            <w:vAlign w:val="center"/>
          </w:tcPr>
          <w:p>
            <w:pPr>
              <w:spacing w:line="300" w:lineRule="exact"/>
              <w:jc w:val="left"/>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88" w:type="dxa"/>
          <w:trHeight w:val="227" w:hRule="atLeast"/>
          <w:jc w:val="center"/>
        </w:trPr>
        <w:tc>
          <w:tcPr>
            <w:tcW w:w="2377" w:type="dxa"/>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rPr>
              <w:t>　　城市管理队伍建设</w:t>
            </w:r>
          </w:p>
        </w:tc>
        <w:tc>
          <w:tcPr>
            <w:tcW w:w="1296" w:type="dxa"/>
            <w:shd w:val="clear" w:color="auto" w:fill="auto"/>
            <w:vAlign w:val="center"/>
          </w:tcPr>
          <w:p>
            <w:pPr>
              <w:spacing w:line="300" w:lineRule="exact"/>
              <w:jc w:val="left"/>
              <w:rPr>
                <w:rFonts w:ascii="方正书宋_GBK" w:eastAsia="方正书宋_GBK"/>
              </w:rPr>
            </w:pPr>
          </w:p>
        </w:tc>
        <w:tc>
          <w:tcPr>
            <w:tcW w:w="3023"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组织开展城管队伍培训，加强城市管理队伍规范化建设</w:t>
            </w:r>
          </w:p>
        </w:tc>
        <w:tc>
          <w:tcPr>
            <w:tcW w:w="3023"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提高城市管理队伍形象，加快城市发展步伐</w:t>
            </w:r>
          </w:p>
        </w:tc>
        <w:tc>
          <w:tcPr>
            <w:tcW w:w="1440"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工作任务完成率</w:t>
            </w:r>
          </w:p>
        </w:tc>
        <w:tc>
          <w:tcPr>
            <w:tcW w:w="715"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716" w:type="dxa"/>
            <w:shd w:val="clear" w:color="auto" w:fill="auto"/>
            <w:vAlign w:val="center"/>
          </w:tcPr>
          <w:p>
            <w:pPr>
              <w:spacing w:line="300" w:lineRule="exact"/>
              <w:jc w:val="left"/>
              <w:rPr>
                <w:rFonts w:hint="eastAsia" w:ascii="方正书宋_GBK" w:eastAsia="方正书宋_GBK"/>
              </w:rPr>
            </w:pPr>
            <w:r>
              <w:rPr>
                <w:rFonts w:ascii="方正书宋_GBK" w:eastAsia="方正书宋_GBK"/>
              </w:rPr>
              <w:t>90%</w:t>
            </w:r>
            <w:r>
              <w:rPr>
                <w:rFonts w:hint="eastAsia" w:ascii="方正书宋_GBK" w:eastAsia="方正书宋_GBK"/>
              </w:rPr>
              <w:t>以上</w:t>
            </w:r>
          </w:p>
        </w:tc>
        <w:tc>
          <w:tcPr>
            <w:tcW w:w="716" w:type="dxa"/>
            <w:shd w:val="clear" w:color="auto" w:fill="auto"/>
            <w:vAlign w:val="center"/>
          </w:tcPr>
          <w:p>
            <w:pPr>
              <w:spacing w:line="300" w:lineRule="exact"/>
              <w:jc w:val="left"/>
              <w:rPr>
                <w:rFonts w:hint="eastAsia" w:ascii="方正书宋_GBK" w:eastAsia="方正书宋_GBK"/>
              </w:rPr>
            </w:pPr>
            <w:r>
              <w:rPr>
                <w:rFonts w:ascii="方正书宋_GBK" w:eastAsia="方正书宋_GBK"/>
              </w:rPr>
              <w:t>90%</w:t>
            </w:r>
            <w:r>
              <w:rPr>
                <w:rFonts w:hint="eastAsia" w:ascii="方正书宋_GBK" w:eastAsia="方正书宋_GBK"/>
              </w:rPr>
              <w:t>以下</w:t>
            </w:r>
          </w:p>
        </w:tc>
        <w:tc>
          <w:tcPr>
            <w:tcW w:w="628" w:type="dxa"/>
            <w:shd w:val="clear" w:color="auto" w:fill="auto"/>
            <w:vAlign w:val="center"/>
          </w:tcPr>
          <w:p>
            <w:pPr>
              <w:spacing w:line="300" w:lineRule="exact"/>
              <w:jc w:val="left"/>
              <w:rPr>
                <w:rFonts w:ascii="方正书宋_GBK" w:eastAsia="方正书宋_GBK"/>
              </w:rPr>
            </w:pPr>
            <w:r>
              <w:rPr>
                <w:rFonts w:ascii="方正书宋_GBK" w:eastAsia="方正书宋_GBK"/>
              </w:rPr>
              <w:t>80%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88" w:type="dxa"/>
          <w:trHeight w:val="227" w:hRule="atLeast"/>
          <w:jc w:val="center"/>
        </w:trPr>
        <w:tc>
          <w:tcPr>
            <w:tcW w:w="2377" w:type="dxa"/>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rPr>
              <w:t>　　镇区卫生整治</w:t>
            </w:r>
          </w:p>
        </w:tc>
        <w:tc>
          <w:tcPr>
            <w:tcW w:w="1296" w:type="dxa"/>
            <w:shd w:val="clear" w:color="auto" w:fill="auto"/>
            <w:vAlign w:val="center"/>
          </w:tcPr>
          <w:p>
            <w:pPr>
              <w:spacing w:line="300" w:lineRule="exact"/>
              <w:jc w:val="left"/>
              <w:rPr>
                <w:rFonts w:ascii="方正书宋_GBK" w:eastAsia="方正书宋_GBK"/>
              </w:rPr>
            </w:pPr>
          </w:p>
        </w:tc>
        <w:tc>
          <w:tcPr>
            <w:tcW w:w="3023"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配合县城管局开展背街小巷整治工作，辖区内环境卫生的清扫、保洁和生活垃圾的清运；环卫设施的建设与管理工作；垃圾无害化处理工作；建筑垃圾的管理；垃圾处理场的规划选址、建设和运行的监督管理；生活垃圾的处理</w:t>
            </w:r>
          </w:p>
        </w:tc>
        <w:tc>
          <w:tcPr>
            <w:tcW w:w="3023"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提高县城环境卫生管理水平</w:t>
            </w:r>
          </w:p>
        </w:tc>
        <w:tc>
          <w:tcPr>
            <w:tcW w:w="1440"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镇区道路、社区卫生保洁完成率</w:t>
            </w:r>
          </w:p>
        </w:tc>
        <w:tc>
          <w:tcPr>
            <w:tcW w:w="715"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716" w:type="dxa"/>
            <w:shd w:val="clear" w:color="auto" w:fill="auto"/>
            <w:vAlign w:val="center"/>
          </w:tcPr>
          <w:p>
            <w:pPr>
              <w:spacing w:line="300" w:lineRule="exact"/>
              <w:jc w:val="left"/>
              <w:rPr>
                <w:rFonts w:ascii="方正书宋_GBK" w:eastAsia="方正书宋_GBK"/>
              </w:rPr>
            </w:pPr>
            <w:r>
              <w:rPr>
                <w:rFonts w:ascii="方正书宋_GBK" w:eastAsia="方正书宋_GBK"/>
              </w:rPr>
              <w:t>90%</w:t>
            </w:r>
            <w:r>
              <w:rPr>
                <w:rFonts w:hint="eastAsia" w:ascii="方正书宋_GBK" w:eastAsia="方正书宋_GBK"/>
              </w:rPr>
              <w:t>以上</w:t>
            </w:r>
          </w:p>
        </w:tc>
        <w:tc>
          <w:tcPr>
            <w:tcW w:w="716" w:type="dxa"/>
            <w:shd w:val="clear" w:color="auto" w:fill="auto"/>
            <w:vAlign w:val="center"/>
          </w:tcPr>
          <w:p>
            <w:pPr>
              <w:spacing w:line="300" w:lineRule="exact"/>
              <w:jc w:val="left"/>
              <w:rPr>
                <w:rFonts w:ascii="方正书宋_GBK" w:eastAsia="方正书宋_GBK"/>
              </w:rPr>
            </w:pPr>
            <w:r>
              <w:rPr>
                <w:rFonts w:ascii="方正书宋_GBK" w:eastAsia="方正书宋_GBK"/>
              </w:rPr>
              <w:t>90%</w:t>
            </w:r>
            <w:r>
              <w:rPr>
                <w:rFonts w:hint="eastAsia" w:ascii="方正书宋_GBK" w:eastAsia="方正书宋_GBK"/>
              </w:rPr>
              <w:t>以下</w:t>
            </w:r>
          </w:p>
        </w:tc>
        <w:tc>
          <w:tcPr>
            <w:tcW w:w="628" w:type="dxa"/>
            <w:shd w:val="clear" w:color="auto" w:fill="auto"/>
            <w:vAlign w:val="center"/>
          </w:tcPr>
          <w:p>
            <w:pPr>
              <w:spacing w:line="300" w:lineRule="exact"/>
              <w:jc w:val="left"/>
              <w:rPr>
                <w:rFonts w:hint="eastAsia" w:ascii="方正书宋_GBK" w:eastAsia="方正书宋_GBK"/>
              </w:rPr>
            </w:pPr>
            <w:r>
              <w:rPr>
                <w:rFonts w:ascii="方正书宋_GBK" w:eastAsia="方正书宋_GBK"/>
              </w:rPr>
              <w:t>80%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88" w:type="dxa"/>
          <w:trHeight w:val="227" w:hRule="atLeast"/>
          <w:jc w:val="center"/>
        </w:trPr>
        <w:tc>
          <w:tcPr>
            <w:tcW w:w="2377" w:type="dxa"/>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rPr>
              <w:t>　　镇区道路美化亮化</w:t>
            </w:r>
          </w:p>
        </w:tc>
        <w:tc>
          <w:tcPr>
            <w:tcW w:w="1296" w:type="dxa"/>
            <w:shd w:val="clear" w:color="auto" w:fill="auto"/>
            <w:vAlign w:val="center"/>
          </w:tcPr>
          <w:p>
            <w:pPr>
              <w:spacing w:line="300" w:lineRule="exact"/>
              <w:jc w:val="left"/>
              <w:rPr>
                <w:rFonts w:ascii="方正书宋_GBK" w:eastAsia="方正书宋_GBK"/>
              </w:rPr>
            </w:pPr>
          </w:p>
        </w:tc>
        <w:tc>
          <w:tcPr>
            <w:tcW w:w="3023"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加大镇区道路绿地树木的保护力度；加强大镇区林木绿化工程的建设进行管理监督；保持镇区道路环境卫生等</w:t>
            </w:r>
          </w:p>
        </w:tc>
        <w:tc>
          <w:tcPr>
            <w:tcW w:w="3023"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提高镇区道路承载能力和宜居度，改善镇区环境</w:t>
            </w:r>
          </w:p>
        </w:tc>
        <w:tc>
          <w:tcPr>
            <w:tcW w:w="1440"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镇区道路工程数量</w:t>
            </w:r>
          </w:p>
        </w:tc>
        <w:tc>
          <w:tcPr>
            <w:tcW w:w="715" w:type="dxa"/>
            <w:shd w:val="clear" w:color="auto" w:fill="auto"/>
            <w:vAlign w:val="center"/>
          </w:tcPr>
          <w:p>
            <w:pPr>
              <w:spacing w:line="300" w:lineRule="exact"/>
              <w:jc w:val="left"/>
              <w:rPr>
                <w:rFonts w:hint="eastAsia" w:ascii="方正书宋_GBK" w:eastAsia="方正书宋_GBK"/>
              </w:rPr>
            </w:pPr>
            <w:r>
              <w:rPr>
                <w:rFonts w:ascii="方正书宋_GBK" w:eastAsia="方正书宋_GBK"/>
              </w:rPr>
              <w:t>100%</w:t>
            </w:r>
          </w:p>
        </w:tc>
        <w:tc>
          <w:tcPr>
            <w:tcW w:w="716" w:type="dxa"/>
            <w:shd w:val="clear" w:color="auto" w:fill="auto"/>
            <w:vAlign w:val="center"/>
          </w:tcPr>
          <w:p>
            <w:pPr>
              <w:spacing w:line="300" w:lineRule="exact"/>
              <w:jc w:val="left"/>
              <w:rPr>
                <w:rFonts w:hint="eastAsia" w:ascii="方正书宋_GBK" w:eastAsia="方正书宋_GBK"/>
              </w:rPr>
            </w:pPr>
            <w:r>
              <w:rPr>
                <w:rFonts w:ascii="方正书宋_GBK" w:eastAsia="方正书宋_GBK"/>
              </w:rPr>
              <w:t>90%</w:t>
            </w:r>
            <w:r>
              <w:rPr>
                <w:rFonts w:hint="eastAsia" w:ascii="方正书宋_GBK" w:eastAsia="方正书宋_GBK"/>
              </w:rPr>
              <w:t>以上</w:t>
            </w:r>
          </w:p>
        </w:tc>
        <w:tc>
          <w:tcPr>
            <w:tcW w:w="716" w:type="dxa"/>
            <w:shd w:val="clear" w:color="auto" w:fill="auto"/>
            <w:vAlign w:val="center"/>
          </w:tcPr>
          <w:p>
            <w:pPr>
              <w:spacing w:line="300" w:lineRule="exact"/>
              <w:jc w:val="left"/>
              <w:rPr>
                <w:rFonts w:hint="eastAsia" w:ascii="方正书宋_GBK" w:eastAsia="方正书宋_GBK"/>
              </w:rPr>
            </w:pPr>
            <w:r>
              <w:rPr>
                <w:rFonts w:ascii="方正书宋_GBK" w:eastAsia="方正书宋_GBK"/>
              </w:rPr>
              <w:t>90%</w:t>
            </w:r>
            <w:r>
              <w:rPr>
                <w:rFonts w:hint="eastAsia" w:ascii="方正书宋_GBK" w:eastAsia="方正书宋_GBK"/>
              </w:rPr>
              <w:t>以下</w:t>
            </w:r>
          </w:p>
        </w:tc>
        <w:tc>
          <w:tcPr>
            <w:tcW w:w="628" w:type="dxa"/>
            <w:shd w:val="clear" w:color="auto" w:fill="auto"/>
            <w:vAlign w:val="center"/>
          </w:tcPr>
          <w:p>
            <w:pPr>
              <w:spacing w:line="300" w:lineRule="exact"/>
              <w:jc w:val="left"/>
              <w:rPr>
                <w:rFonts w:hint="eastAsia" w:ascii="方正书宋_GBK" w:eastAsia="方正书宋_GBK"/>
              </w:rPr>
            </w:pPr>
            <w:r>
              <w:rPr>
                <w:rFonts w:ascii="方正书宋_GBK" w:eastAsia="方正书宋_GBK"/>
              </w:rPr>
              <w:t>80%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88" w:type="dxa"/>
          <w:trHeight w:val="227" w:hRule="atLeast"/>
          <w:jc w:val="center"/>
        </w:trPr>
        <w:tc>
          <w:tcPr>
            <w:tcW w:w="2377" w:type="dxa"/>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rPr>
              <w:t>　　镇区新民居建设</w:t>
            </w:r>
          </w:p>
        </w:tc>
        <w:tc>
          <w:tcPr>
            <w:tcW w:w="1296" w:type="dxa"/>
            <w:shd w:val="clear" w:color="auto" w:fill="auto"/>
            <w:vAlign w:val="center"/>
          </w:tcPr>
          <w:p>
            <w:pPr>
              <w:spacing w:line="300" w:lineRule="exact"/>
              <w:jc w:val="left"/>
              <w:rPr>
                <w:rFonts w:ascii="方正书宋_GBK" w:eastAsia="方正书宋_GBK"/>
              </w:rPr>
            </w:pPr>
          </w:p>
        </w:tc>
        <w:tc>
          <w:tcPr>
            <w:tcW w:w="3023"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研究制定新民居工程建设规划，拟定年度建设目标并监督实施；承担全镇保新民居工程领导小组办公室职责；研究拟定新民居工程政策并监督实施，对项目分配、管理和运营情况监督指导；组织实施镇区新民居建设和管理。</w:t>
            </w:r>
          </w:p>
        </w:tc>
        <w:tc>
          <w:tcPr>
            <w:tcW w:w="3023"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完成镇区新民居工程年度建设任务，建立健全公平、公正、公开的分配机制和优质、高效管理服务机制。及时出台政策，建立基本完善的城镇新民居工程政策体系</w:t>
            </w:r>
          </w:p>
        </w:tc>
        <w:tc>
          <w:tcPr>
            <w:tcW w:w="1440"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新建镇区新民居开工率</w:t>
            </w:r>
          </w:p>
        </w:tc>
        <w:tc>
          <w:tcPr>
            <w:tcW w:w="715"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716" w:type="dxa"/>
            <w:shd w:val="clear" w:color="auto" w:fill="auto"/>
            <w:vAlign w:val="center"/>
          </w:tcPr>
          <w:p>
            <w:pPr>
              <w:spacing w:line="300" w:lineRule="exact"/>
              <w:jc w:val="left"/>
              <w:rPr>
                <w:rFonts w:ascii="方正书宋_GBK" w:eastAsia="方正书宋_GBK"/>
              </w:rPr>
            </w:pPr>
            <w:r>
              <w:rPr>
                <w:rFonts w:ascii="方正书宋_GBK" w:eastAsia="方正书宋_GBK"/>
              </w:rPr>
              <w:t>90%</w:t>
            </w:r>
            <w:r>
              <w:rPr>
                <w:rFonts w:hint="eastAsia" w:ascii="方正书宋_GBK" w:eastAsia="方正书宋_GBK"/>
              </w:rPr>
              <w:t>以上</w:t>
            </w:r>
          </w:p>
        </w:tc>
        <w:tc>
          <w:tcPr>
            <w:tcW w:w="716" w:type="dxa"/>
            <w:shd w:val="clear" w:color="auto" w:fill="auto"/>
            <w:vAlign w:val="center"/>
          </w:tcPr>
          <w:p>
            <w:pPr>
              <w:spacing w:line="300" w:lineRule="exact"/>
              <w:jc w:val="left"/>
              <w:rPr>
                <w:rFonts w:ascii="方正书宋_GBK" w:eastAsia="方正书宋_GBK"/>
              </w:rPr>
            </w:pPr>
            <w:r>
              <w:rPr>
                <w:rFonts w:ascii="方正书宋_GBK" w:eastAsia="方正书宋_GBK"/>
              </w:rPr>
              <w:t>90%</w:t>
            </w:r>
            <w:r>
              <w:rPr>
                <w:rFonts w:hint="eastAsia" w:ascii="方正书宋_GBK" w:eastAsia="方正书宋_GBK"/>
              </w:rPr>
              <w:t>以下</w:t>
            </w:r>
          </w:p>
        </w:tc>
        <w:tc>
          <w:tcPr>
            <w:tcW w:w="628" w:type="dxa"/>
            <w:shd w:val="clear" w:color="auto" w:fill="auto"/>
            <w:vAlign w:val="center"/>
          </w:tcPr>
          <w:p>
            <w:pPr>
              <w:spacing w:line="300" w:lineRule="exact"/>
              <w:jc w:val="left"/>
              <w:rPr>
                <w:rFonts w:ascii="方正书宋_GBK" w:eastAsia="方正书宋_GBK"/>
              </w:rPr>
            </w:pPr>
            <w:r>
              <w:rPr>
                <w:rFonts w:ascii="方正书宋_GBK" w:eastAsia="方正书宋_GBK"/>
              </w:rPr>
              <w:t>80%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88" w:type="dxa"/>
          <w:trHeight w:val="227" w:hRule="atLeast"/>
          <w:jc w:val="center"/>
        </w:trPr>
        <w:tc>
          <w:tcPr>
            <w:tcW w:w="2377" w:type="dxa"/>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rPr>
              <w:t>五、发展现代农业</w:t>
            </w:r>
          </w:p>
        </w:tc>
        <w:tc>
          <w:tcPr>
            <w:tcW w:w="1296" w:type="dxa"/>
            <w:shd w:val="clear" w:color="auto" w:fill="auto"/>
            <w:vAlign w:val="center"/>
          </w:tcPr>
          <w:p>
            <w:pPr>
              <w:spacing w:line="300" w:lineRule="exact"/>
              <w:jc w:val="left"/>
              <w:rPr>
                <w:rFonts w:ascii="方正书宋_GBK" w:eastAsia="方正书宋_GBK"/>
              </w:rPr>
            </w:pPr>
          </w:p>
        </w:tc>
        <w:tc>
          <w:tcPr>
            <w:tcW w:w="3023"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打造美丽乡村精品村，发展梨产业带、核桃种植、葡萄观光、旅游、采摘产业，有效增加农民收入，提高农民生活水平。</w:t>
            </w:r>
          </w:p>
        </w:tc>
        <w:tc>
          <w:tcPr>
            <w:tcW w:w="3023"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发展高效农业、特色农业作为促进农民增收致富、繁荣农村经济，推进西沙河流域梨产业带建设进度，增加种植户收入；加快葡萄、核桃采摘旅游业发展，推进乡村旅游业发展。</w:t>
            </w:r>
          </w:p>
        </w:tc>
        <w:tc>
          <w:tcPr>
            <w:tcW w:w="1440" w:type="dxa"/>
            <w:shd w:val="clear" w:color="auto" w:fill="auto"/>
            <w:vAlign w:val="center"/>
          </w:tcPr>
          <w:p>
            <w:pPr>
              <w:spacing w:line="300" w:lineRule="exact"/>
              <w:jc w:val="left"/>
              <w:rPr>
                <w:rFonts w:hint="eastAsia" w:ascii="方正书宋_GBK" w:eastAsia="方正书宋_GBK"/>
              </w:rPr>
            </w:pPr>
          </w:p>
        </w:tc>
        <w:tc>
          <w:tcPr>
            <w:tcW w:w="715" w:type="dxa"/>
            <w:shd w:val="clear" w:color="auto" w:fill="auto"/>
            <w:vAlign w:val="center"/>
          </w:tcPr>
          <w:p>
            <w:pPr>
              <w:spacing w:line="300" w:lineRule="exact"/>
              <w:jc w:val="left"/>
              <w:rPr>
                <w:rFonts w:ascii="方正书宋_GBK" w:eastAsia="方正书宋_GBK"/>
              </w:rPr>
            </w:pPr>
          </w:p>
        </w:tc>
        <w:tc>
          <w:tcPr>
            <w:tcW w:w="716" w:type="dxa"/>
            <w:shd w:val="clear" w:color="auto" w:fill="auto"/>
            <w:vAlign w:val="center"/>
          </w:tcPr>
          <w:p>
            <w:pPr>
              <w:spacing w:line="300" w:lineRule="exact"/>
              <w:jc w:val="left"/>
              <w:rPr>
                <w:rFonts w:hint="eastAsia" w:ascii="方正书宋_GBK" w:eastAsia="方正书宋_GBK"/>
              </w:rPr>
            </w:pPr>
          </w:p>
        </w:tc>
        <w:tc>
          <w:tcPr>
            <w:tcW w:w="716" w:type="dxa"/>
            <w:shd w:val="clear" w:color="auto" w:fill="auto"/>
            <w:vAlign w:val="center"/>
          </w:tcPr>
          <w:p>
            <w:pPr>
              <w:spacing w:line="300" w:lineRule="exact"/>
              <w:jc w:val="left"/>
              <w:rPr>
                <w:rFonts w:hint="eastAsia" w:ascii="方正书宋_GBK" w:eastAsia="方正书宋_GBK"/>
              </w:rPr>
            </w:pPr>
          </w:p>
        </w:tc>
        <w:tc>
          <w:tcPr>
            <w:tcW w:w="628" w:type="dxa"/>
            <w:shd w:val="clear" w:color="auto" w:fill="auto"/>
            <w:vAlign w:val="center"/>
          </w:tcPr>
          <w:p>
            <w:pPr>
              <w:spacing w:line="300" w:lineRule="exact"/>
              <w:jc w:val="left"/>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88" w:type="dxa"/>
          <w:trHeight w:val="227" w:hRule="atLeast"/>
          <w:jc w:val="center"/>
        </w:trPr>
        <w:tc>
          <w:tcPr>
            <w:tcW w:w="2377" w:type="dxa"/>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rPr>
              <w:t>　　活动农业招商</w:t>
            </w:r>
          </w:p>
        </w:tc>
        <w:tc>
          <w:tcPr>
            <w:tcW w:w="1296" w:type="dxa"/>
            <w:shd w:val="clear" w:color="auto" w:fill="auto"/>
            <w:vAlign w:val="center"/>
          </w:tcPr>
          <w:p>
            <w:pPr>
              <w:spacing w:line="300" w:lineRule="exact"/>
              <w:jc w:val="left"/>
              <w:rPr>
                <w:rFonts w:ascii="方正书宋_GBK" w:eastAsia="方正书宋_GBK"/>
              </w:rPr>
            </w:pPr>
          </w:p>
        </w:tc>
        <w:tc>
          <w:tcPr>
            <w:tcW w:w="3023"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组织开展农业招商活动，鼓励引导符合我镇农业产业发展方向的项目，吸引外资投资农业开发，从事农产品加工、流通，引进农业新品种、新技术</w:t>
            </w:r>
          </w:p>
        </w:tc>
        <w:tc>
          <w:tcPr>
            <w:tcW w:w="3023"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改善我镇传统农业落后局面，提高农民收入，促进我真农业向现代农业转型升级</w:t>
            </w:r>
          </w:p>
        </w:tc>
        <w:tc>
          <w:tcPr>
            <w:tcW w:w="1440"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外出招商、洽谈次数</w:t>
            </w:r>
          </w:p>
        </w:tc>
        <w:tc>
          <w:tcPr>
            <w:tcW w:w="715"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716" w:type="dxa"/>
            <w:shd w:val="clear" w:color="auto" w:fill="auto"/>
            <w:vAlign w:val="center"/>
          </w:tcPr>
          <w:p>
            <w:pPr>
              <w:spacing w:line="300" w:lineRule="exact"/>
              <w:jc w:val="left"/>
              <w:rPr>
                <w:rFonts w:hint="eastAsia" w:ascii="方正书宋_GBK" w:eastAsia="方正书宋_GBK"/>
              </w:rPr>
            </w:pPr>
            <w:r>
              <w:rPr>
                <w:rFonts w:ascii="方正书宋_GBK" w:eastAsia="方正书宋_GBK"/>
              </w:rPr>
              <w:t>90%</w:t>
            </w:r>
            <w:r>
              <w:rPr>
                <w:rFonts w:hint="eastAsia" w:ascii="方正书宋_GBK" w:eastAsia="方正书宋_GBK"/>
              </w:rPr>
              <w:t>以上</w:t>
            </w:r>
          </w:p>
        </w:tc>
        <w:tc>
          <w:tcPr>
            <w:tcW w:w="716" w:type="dxa"/>
            <w:shd w:val="clear" w:color="auto" w:fill="auto"/>
            <w:vAlign w:val="center"/>
          </w:tcPr>
          <w:p>
            <w:pPr>
              <w:spacing w:line="300" w:lineRule="exact"/>
              <w:jc w:val="left"/>
              <w:rPr>
                <w:rFonts w:hint="eastAsia" w:ascii="方正书宋_GBK" w:eastAsia="方正书宋_GBK"/>
              </w:rPr>
            </w:pPr>
            <w:r>
              <w:rPr>
                <w:rFonts w:ascii="方正书宋_GBK" w:eastAsia="方正书宋_GBK"/>
              </w:rPr>
              <w:t>90%</w:t>
            </w:r>
            <w:r>
              <w:rPr>
                <w:rFonts w:hint="eastAsia" w:ascii="方正书宋_GBK" w:eastAsia="方正书宋_GBK"/>
              </w:rPr>
              <w:t>以下</w:t>
            </w:r>
          </w:p>
        </w:tc>
        <w:tc>
          <w:tcPr>
            <w:tcW w:w="628" w:type="dxa"/>
            <w:shd w:val="clear" w:color="auto" w:fill="auto"/>
            <w:vAlign w:val="center"/>
          </w:tcPr>
          <w:p>
            <w:pPr>
              <w:spacing w:line="300" w:lineRule="exact"/>
              <w:jc w:val="left"/>
              <w:rPr>
                <w:rFonts w:hint="eastAsia" w:ascii="方正书宋_GBK" w:eastAsia="方正书宋_GBK"/>
              </w:rPr>
            </w:pPr>
            <w:r>
              <w:rPr>
                <w:rFonts w:ascii="方正书宋_GBK" w:eastAsia="方正书宋_GBK"/>
              </w:rPr>
              <w:t>80%</w:t>
            </w:r>
            <w:r>
              <w:rPr>
                <w:rFonts w:hint="eastAsia" w:ascii="方正书宋_GBK" w:eastAsia="方正书宋_GBK"/>
              </w:rPr>
              <w:t>以下</w:t>
            </w:r>
          </w:p>
        </w:tc>
      </w:tr>
    </w:tbl>
    <w:p>
      <w:pPr>
        <w:numPr>
          <w:ilvl w:val="0"/>
          <w:numId w:val="2"/>
        </w:numPr>
        <w:autoSpaceDE w:val="0"/>
        <w:autoSpaceDN w:val="0"/>
        <w:adjustRightInd w:val="0"/>
        <w:ind w:firstLine="640" w:firstLineChars="200"/>
        <w:jc w:val="left"/>
        <w:rPr>
          <w:rFonts w:hint="eastAsia" w:ascii="黑体" w:hAnsi="黑体" w:eastAsia="黑体" w:cs="黑体"/>
          <w:sz w:val="32"/>
          <w:szCs w:val="32"/>
        </w:rPr>
      </w:pPr>
      <w:r>
        <w:rPr>
          <w:rFonts w:hint="eastAsia" w:ascii="黑体" w:hAnsi="黑体" w:eastAsia="黑体" w:cs="黑体"/>
          <w:sz w:val="32"/>
          <w:szCs w:val="32"/>
        </w:rPr>
        <w:t>政府采购预算情况</w:t>
      </w:r>
    </w:p>
    <w:p>
      <w:pPr>
        <w:autoSpaceDE w:val="0"/>
        <w:autoSpaceDN w:val="0"/>
        <w:adjustRightInd w:val="0"/>
        <w:jc w:val="left"/>
        <w:rPr>
          <w:rFonts w:hint="eastAsia" w:ascii="黑体" w:hAnsi="黑体" w:eastAsia="仿宋_GB2312" w:cs="黑体"/>
          <w:sz w:val="32"/>
          <w:szCs w:val="32"/>
          <w:lang w:val="en-US" w:eastAsia="zh-CN"/>
        </w:rPr>
      </w:pPr>
      <w:r>
        <w:rPr>
          <w:rFonts w:hint="eastAsia" w:ascii="黑体" w:hAnsi="黑体" w:eastAsia="黑体" w:cs="黑体"/>
          <w:sz w:val="32"/>
          <w:szCs w:val="32"/>
        </w:rPr>
        <w:t xml:space="preserve">    </w:t>
      </w:r>
      <w:r>
        <w:rPr>
          <w:rFonts w:hint="eastAsia" w:ascii="仿宋_GB2312" w:hAnsi="黑体" w:eastAsia="仿宋_GB2312" w:cs="仿宋_GB2312"/>
          <w:sz w:val="32"/>
          <w:szCs w:val="32"/>
        </w:rPr>
        <w:t>201</w:t>
      </w:r>
      <w:r>
        <w:rPr>
          <w:rFonts w:hint="eastAsia" w:ascii="仿宋_GB2312" w:hAnsi="黑体" w:eastAsia="仿宋_GB2312" w:cs="仿宋_GB2312"/>
          <w:sz w:val="32"/>
          <w:szCs w:val="32"/>
          <w:lang w:val="en-US" w:eastAsia="zh-CN"/>
        </w:rPr>
        <w:t>9</w:t>
      </w:r>
      <w:r>
        <w:rPr>
          <w:rFonts w:hint="eastAsia" w:ascii="仿宋_GB2312" w:hAnsi="黑体" w:eastAsia="仿宋_GB2312" w:cs="仿宋_GB2312"/>
          <w:sz w:val="32"/>
          <w:szCs w:val="32"/>
        </w:rPr>
        <w:t>年度本部门政府采购安排情况为：</w:t>
      </w:r>
      <w:r>
        <w:rPr>
          <w:rFonts w:hint="eastAsia" w:ascii="仿宋_GB2312" w:hAnsi="黑体" w:eastAsia="仿宋_GB2312" w:cs="仿宋_GB2312"/>
          <w:sz w:val="32"/>
          <w:szCs w:val="32"/>
          <w:lang w:val="en-US" w:eastAsia="zh-CN"/>
        </w:rPr>
        <w:t>(单位、元)</w:t>
      </w:r>
    </w:p>
    <w:tbl>
      <w:tblPr>
        <w:tblStyle w:val="8"/>
        <w:tblW w:w="1375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55"/>
        <w:gridCol w:w="976"/>
        <w:gridCol w:w="672"/>
        <w:gridCol w:w="1524"/>
        <w:gridCol w:w="564"/>
        <w:gridCol w:w="976"/>
        <w:gridCol w:w="976"/>
        <w:gridCol w:w="976"/>
        <w:gridCol w:w="976"/>
        <w:gridCol w:w="976"/>
        <w:gridCol w:w="754"/>
        <w:gridCol w:w="756"/>
        <w:gridCol w:w="859"/>
        <w:gridCol w:w="61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3131" w:type="dxa"/>
            <w:gridSpan w:val="2"/>
            <w:vAlign w:val="center"/>
          </w:tcPr>
          <w:p>
            <w:pPr>
              <w:spacing w:line="300" w:lineRule="exact"/>
              <w:jc w:val="center"/>
              <w:rPr>
                <w:rFonts w:ascii="方正书宋_GBK" w:eastAsia="方正书宋_GBK"/>
                <w:b/>
              </w:rPr>
            </w:pPr>
            <w:r>
              <w:rPr>
                <w:rFonts w:hint="eastAsia" w:ascii="方正书宋_GBK" w:eastAsia="方正书宋_GBK"/>
                <w:b/>
              </w:rPr>
              <w:t>政府采购项目来源</w:t>
            </w:r>
          </w:p>
        </w:tc>
        <w:tc>
          <w:tcPr>
            <w:tcW w:w="672" w:type="dxa"/>
            <w:vMerge w:val="restart"/>
            <w:vAlign w:val="center"/>
          </w:tcPr>
          <w:p>
            <w:pPr>
              <w:spacing w:line="300" w:lineRule="exact"/>
              <w:jc w:val="center"/>
              <w:rPr>
                <w:rFonts w:ascii="方正书宋_GBK" w:eastAsia="方正书宋_GBK"/>
                <w:b/>
              </w:rPr>
            </w:pPr>
            <w:r>
              <w:rPr>
                <w:rFonts w:hint="eastAsia" w:ascii="方正书宋_GBK" w:eastAsia="方正书宋_GBK"/>
                <w:b/>
              </w:rPr>
              <w:t>采购物品名称</w:t>
            </w:r>
          </w:p>
        </w:tc>
        <w:tc>
          <w:tcPr>
            <w:tcW w:w="1524" w:type="dxa"/>
            <w:vMerge w:val="restart"/>
            <w:vAlign w:val="center"/>
          </w:tcPr>
          <w:p>
            <w:pPr>
              <w:spacing w:line="300" w:lineRule="exact"/>
              <w:jc w:val="center"/>
              <w:rPr>
                <w:rFonts w:ascii="方正书宋_GBK" w:eastAsia="方正书宋_GBK"/>
                <w:b/>
              </w:rPr>
            </w:pPr>
            <w:r>
              <w:rPr>
                <w:rFonts w:hint="eastAsia" w:ascii="方正书宋_GBK" w:eastAsia="方正书宋_GBK"/>
                <w:b/>
              </w:rPr>
              <w:t>政府采购目录序号</w:t>
            </w:r>
          </w:p>
        </w:tc>
        <w:tc>
          <w:tcPr>
            <w:tcW w:w="564" w:type="dxa"/>
            <w:vMerge w:val="restart"/>
            <w:vAlign w:val="center"/>
          </w:tcPr>
          <w:p>
            <w:pPr>
              <w:spacing w:line="300" w:lineRule="exact"/>
              <w:jc w:val="center"/>
              <w:rPr>
                <w:rFonts w:ascii="方正书宋_GBK" w:eastAsia="方正书宋_GBK"/>
                <w:b/>
              </w:rPr>
            </w:pPr>
            <w:r>
              <w:rPr>
                <w:rFonts w:hint="eastAsia" w:ascii="方正书宋_GBK" w:eastAsia="方正书宋_GBK"/>
                <w:b/>
              </w:rPr>
              <w:t>数量</w:t>
            </w:r>
            <w:r>
              <w:rPr>
                <w:rFonts w:ascii="方正书宋_GBK" w:eastAsia="方正书宋_GBK"/>
                <w:b/>
              </w:rPr>
              <w:t xml:space="preserve">  </w:t>
            </w:r>
            <w:r>
              <w:rPr>
                <w:rFonts w:hint="eastAsia" w:ascii="方正书宋_GBK" w:eastAsia="方正书宋_GBK"/>
                <w:b/>
              </w:rPr>
              <w:t>单位</w:t>
            </w:r>
          </w:p>
        </w:tc>
        <w:tc>
          <w:tcPr>
            <w:tcW w:w="976" w:type="dxa"/>
            <w:vMerge w:val="restart"/>
            <w:vAlign w:val="center"/>
          </w:tcPr>
          <w:p>
            <w:pPr>
              <w:spacing w:line="300" w:lineRule="exact"/>
              <w:jc w:val="center"/>
              <w:rPr>
                <w:rFonts w:ascii="方正书宋_GBK" w:eastAsia="方正书宋_GBK"/>
                <w:b/>
              </w:rPr>
            </w:pPr>
            <w:r>
              <w:rPr>
                <w:rFonts w:hint="eastAsia" w:ascii="方正书宋_GBK" w:eastAsia="方正书宋_GBK"/>
                <w:b/>
              </w:rPr>
              <w:t>数量</w:t>
            </w:r>
          </w:p>
        </w:tc>
        <w:tc>
          <w:tcPr>
            <w:tcW w:w="976" w:type="dxa"/>
            <w:vMerge w:val="restart"/>
            <w:vAlign w:val="center"/>
          </w:tcPr>
          <w:p>
            <w:pPr>
              <w:spacing w:line="300" w:lineRule="exact"/>
              <w:jc w:val="center"/>
              <w:rPr>
                <w:rFonts w:ascii="方正书宋_GBK" w:eastAsia="方正书宋_GBK"/>
                <w:b/>
              </w:rPr>
            </w:pPr>
            <w:r>
              <w:rPr>
                <w:rFonts w:hint="eastAsia" w:ascii="方正书宋_GBK" w:eastAsia="方正书宋_GBK"/>
                <w:b/>
              </w:rPr>
              <w:t>单价</w:t>
            </w:r>
          </w:p>
        </w:tc>
        <w:tc>
          <w:tcPr>
            <w:tcW w:w="5909" w:type="dxa"/>
            <w:gridSpan w:val="7"/>
            <w:vAlign w:val="center"/>
          </w:tcPr>
          <w:p>
            <w:pPr>
              <w:spacing w:line="300" w:lineRule="exact"/>
              <w:jc w:val="center"/>
              <w:rPr>
                <w:rFonts w:ascii="方正书宋_GBK" w:eastAsia="方正书宋_GBK"/>
                <w:b/>
              </w:rPr>
            </w:pPr>
            <w:r>
              <w:rPr>
                <w:rFonts w:hint="eastAsia" w:ascii="方正书宋_GBK" w:eastAsia="方正书宋_GBK"/>
                <w:b/>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155" w:type="dxa"/>
            <w:vMerge w:val="restart"/>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976" w:type="dxa"/>
            <w:vMerge w:val="restart"/>
            <w:vAlign w:val="center"/>
          </w:tcPr>
          <w:p>
            <w:pPr>
              <w:spacing w:line="300" w:lineRule="exact"/>
              <w:jc w:val="center"/>
              <w:rPr>
                <w:rFonts w:ascii="方正书宋_GBK" w:eastAsia="方正书宋_GBK"/>
                <w:b/>
              </w:rPr>
            </w:pPr>
            <w:r>
              <w:rPr>
                <w:rFonts w:hint="eastAsia" w:ascii="方正书宋_GBK" w:eastAsia="方正书宋_GBK"/>
                <w:b/>
              </w:rPr>
              <w:t>预算资金</w:t>
            </w:r>
          </w:p>
        </w:tc>
        <w:tc>
          <w:tcPr>
            <w:tcW w:w="672" w:type="dxa"/>
            <w:vMerge w:val="continue"/>
            <w:vAlign w:val="center"/>
          </w:tcPr>
          <w:p>
            <w:pPr>
              <w:spacing w:line="300" w:lineRule="exact"/>
              <w:jc w:val="left"/>
              <w:outlineLvl w:val="0"/>
            </w:pPr>
          </w:p>
        </w:tc>
        <w:tc>
          <w:tcPr>
            <w:tcW w:w="1524" w:type="dxa"/>
            <w:vMerge w:val="continue"/>
            <w:vAlign w:val="center"/>
          </w:tcPr>
          <w:p>
            <w:pPr>
              <w:spacing w:line="300" w:lineRule="exact"/>
              <w:jc w:val="left"/>
              <w:outlineLvl w:val="0"/>
            </w:pPr>
          </w:p>
        </w:tc>
        <w:tc>
          <w:tcPr>
            <w:tcW w:w="564" w:type="dxa"/>
            <w:vMerge w:val="continue"/>
            <w:vAlign w:val="center"/>
          </w:tcPr>
          <w:p>
            <w:pPr>
              <w:spacing w:line="300" w:lineRule="exact"/>
              <w:jc w:val="left"/>
              <w:outlineLvl w:val="0"/>
            </w:pPr>
          </w:p>
        </w:tc>
        <w:tc>
          <w:tcPr>
            <w:tcW w:w="976" w:type="dxa"/>
            <w:vMerge w:val="continue"/>
            <w:vAlign w:val="center"/>
          </w:tcPr>
          <w:p>
            <w:pPr>
              <w:spacing w:line="300" w:lineRule="exact"/>
              <w:jc w:val="left"/>
              <w:outlineLvl w:val="0"/>
            </w:pPr>
          </w:p>
        </w:tc>
        <w:tc>
          <w:tcPr>
            <w:tcW w:w="976" w:type="dxa"/>
            <w:vMerge w:val="continue"/>
            <w:vAlign w:val="center"/>
          </w:tcPr>
          <w:p>
            <w:pPr>
              <w:spacing w:line="300" w:lineRule="exact"/>
              <w:jc w:val="left"/>
              <w:outlineLvl w:val="0"/>
            </w:pPr>
          </w:p>
        </w:tc>
        <w:tc>
          <w:tcPr>
            <w:tcW w:w="976" w:type="dxa"/>
            <w:vMerge w:val="restart"/>
            <w:vAlign w:val="center"/>
          </w:tcPr>
          <w:p>
            <w:pPr>
              <w:spacing w:line="300" w:lineRule="exact"/>
              <w:jc w:val="center"/>
              <w:rPr>
                <w:rFonts w:ascii="方正书宋_GBK" w:eastAsia="方正书宋_GBK"/>
                <w:b/>
              </w:rPr>
            </w:pPr>
            <w:r>
              <w:rPr>
                <w:rFonts w:hint="eastAsia" w:ascii="方正书宋_GBK" w:eastAsia="方正书宋_GBK"/>
                <w:b/>
              </w:rPr>
              <w:t>总计</w:t>
            </w:r>
          </w:p>
        </w:tc>
        <w:tc>
          <w:tcPr>
            <w:tcW w:w="4321" w:type="dxa"/>
            <w:gridSpan w:val="5"/>
            <w:vAlign w:val="center"/>
          </w:tcPr>
          <w:p>
            <w:pPr>
              <w:spacing w:line="300" w:lineRule="exact"/>
              <w:jc w:val="center"/>
              <w:rPr>
                <w:rFonts w:ascii="方正书宋_GBK" w:eastAsia="方正书宋_GBK"/>
                <w:b/>
              </w:rPr>
            </w:pPr>
            <w:r>
              <w:rPr>
                <w:rFonts w:hint="eastAsia" w:ascii="方正书宋_GBK" w:eastAsia="方正书宋_GBK"/>
                <w:b/>
              </w:rPr>
              <w:t>当年部门预算安排资金</w:t>
            </w:r>
          </w:p>
        </w:tc>
        <w:tc>
          <w:tcPr>
            <w:tcW w:w="612" w:type="dxa"/>
            <w:vMerge w:val="restart"/>
            <w:vAlign w:val="center"/>
          </w:tcPr>
          <w:p>
            <w:pPr>
              <w:spacing w:line="300" w:lineRule="exact"/>
              <w:jc w:val="center"/>
              <w:rPr>
                <w:rFonts w:ascii="方正书宋_GBK" w:eastAsia="方正书宋_GBK"/>
                <w:b/>
              </w:rPr>
            </w:pPr>
            <w:r>
              <w:rPr>
                <w:rFonts w:hint="eastAsia" w:ascii="方正书宋_GBK" w:eastAsia="方正书宋_GBK"/>
                <w:b/>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155" w:type="dxa"/>
            <w:vMerge w:val="continue"/>
            <w:vAlign w:val="center"/>
          </w:tcPr>
          <w:p>
            <w:pPr>
              <w:spacing w:line="300" w:lineRule="exact"/>
              <w:jc w:val="left"/>
              <w:outlineLvl w:val="0"/>
            </w:pPr>
          </w:p>
        </w:tc>
        <w:tc>
          <w:tcPr>
            <w:tcW w:w="976" w:type="dxa"/>
            <w:vMerge w:val="continue"/>
            <w:vAlign w:val="center"/>
          </w:tcPr>
          <w:p>
            <w:pPr>
              <w:spacing w:line="300" w:lineRule="exact"/>
              <w:jc w:val="left"/>
              <w:outlineLvl w:val="0"/>
            </w:pPr>
          </w:p>
        </w:tc>
        <w:tc>
          <w:tcPr>
            <w:tcW w:w="672" w:type="dxa"/>
            <w:vMerge w:val="continue"/>
            <w:vAlign w:val="center"/>
          </w:tcPr>
          <w:p>
            <w:pPr>
              <w:spacing w:line="300" w:lineRule="exact"/>
              <w:jc w:val="left"/>
              <w:outlineLvl w:val="0"/>
            </w:pPr>
          </w:p>
        </w:tc>
        <w:tc>
          <w:tcPr>
            <w:tcW w:w="1524" w:type="dxa"/>
            <w:vMerge w:val="continue"/>
            <w:vAlign w:val="center"/>
          </w:tcPr>
          <w:p>
            <w:pPr>
              <w:spacing w:line="300" w:lineRule="exact"/>
              <w:jc w:val="left"/>
              <w:outlineLvl w:val="0"/>
            </w:pPr>
          </w:p>
        </w:tc>
        <w:tc>
          <w:tcPr>
            <w:tcW w:w="564" w:type="dxa"/>
            <w:vMerge w:val="continue"/>
            <w:vAlign w:val="center"/>
          </w:tcPr>
          <w:p>
            <w:pPr>
              <w:spacing w:line="300" w:lineRule="exact"/>
              <w:jc w:val="left"/>
              <w:outlineLvl w:val="0"/>
            </w:pPr>
          </w:p>
        </w:tc>
        <w:tc>
          <w:tcPr>
            <w:tcW w:w="976" w:type="dxa"/>
            <w:vMerge w:val="continue"/>
            <w:vAlign w:val="center"/>
          </w:tcPr>
          <w:p>
            <w:pPr>
              <w:spacing w:line="300" w:lineRule="exact"/>
              <w:jc w:val="left"/>
              <w:outlineLvl w:val="0"/>
            </w:pPr>
          </w:p>
        </w:tc>
        <w:tc>
          <w:tcPr>
            <w:tcW w:w="976" w:type="dxa"/>
            <w:vMerge w:val="continue"/>
            <w:vAlign w:val="center"/>
          </w:tcPr>
          <w:p>
            <w:pPr>
              <w:spacing w:line="300" w:lineRule="exact"/>
              <w:jc w:val="left"/>
              <w:outlineLvl w:val="0"/>
            </w:pPr>
          </w:p>
        </w:tc>
        <w:tc>
          <w:tcPr>
            <w:tcW w:w="976" w:type="dxa"/>
            <w:vMerge w:val="continue"/>
            <w:vAlign w:val="center"/>
          </w:tcPr>
          <w:p>
            <w:pPr>
              <w:spacing w:line="300" w:lineRule="exact"/>
              <w:jc w:val="left"/>
              <w:outlineLvl w:val="0"/>
            </w:pPr>
          </w:p>
        </w:tc>
        <w:tc>
          <w:tcPr>
            <w:tcW w:w="976"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976" w:type="dxa"/>
            <w:vAlign w:val="center"/>
          </w:tcPr>
          <w:p>
            <w:pPr>
              <w:spacing w:line="300" w:lineRule="exact"/>
              <w:jc w:val="center"/>
              <w:rPr>
                <w:rFonts w:ascii="方正书宋_GBK" w:eastAsia="方正书宋_GBK"/>
                <w:b/>
              </w:rPr>
            </w:pPr>
            <w:r>
              <w:rPr>
                <w:rFonts w:hint="eastAsia" w:ascii="方正书宋_GBK" w:eastAsia="方正书宋_GBK"/>
                <w:b/>
              </w:rPr>
              <w:t>一般公共预算拨款</w:t>
            </w:r>
          </w:p>
        </w:tc>
        <w:tc>
          <w:tcPr>
            <w:tcW w:w="754" w:type="dxa"/>
            <w:vAlign w:val="center"/>
          </w:tcPr>
          <w:p>
            <w:pPr>
              <w:spacing w:line="300" w:lineRule="exact"/>
              <w:jc w:val="center"/>
              <w:rPr>
                <w:rFonts w:ascii="方正书宋_GBK" w:eastAsia="方正书宋_GBK"/>
                <w:b/>
              </w:rPr>
            </w:pPr>
            <w:r>
              <w:rPr>
                <w:rFonts w:hint="eastAsia" w:ascii="方正书宋_GBK" w:eastAsia="方正书宋_GBK"/>
                <w:b/>
              </w:rPr>
              <w:t>基金预算拨款</w:t>
            </w:r>
          </w:p>
        </w:tc>
        <w:tc>
          <w:tcPr>
            <w:tcW w:w="756" w:type="dxa"/>
            <w:vAlign w:val="center"/>
          </w:tcPr>
          <w:p>
            <w:pPr>
              <w:spacing w:line="300" w:lineRule="exact"/>
              <w:jc w:val="center"/>
              <w:rPr>
                <w:rFonts w:ascii="方正书宋_GBK" w:eastAsia="方正书宋_GBK"/>
                <w:b/>
              </w:rPr>
            </w:pPr>
            <w:r>
              <w:rPr>
                <w:rFonts w:hint="eastAsia" w:ascii="方正书宋_GBK" w:eastAsia="方正书宋_GBK"/>
                <w:b/>
              </w:rPr>
              <w:t>财政专户核拨</w:t>
            </w:r>
          </w:p>
        </w:tc>
        <w:tc>
          <w:tcPr>
            <w:tcW w:w="859" w:type="dxa"/>
            <w:vAlign w:val="center"/>
          </w:tcPr>
          <w:p>
            <w:pPr>
              <w:spacing w:line="300" w:lineRule="exact"/>
              <w:jc w:val="center"/>
              <w:rPr>
                <w:rFonts w:ascii="方正书宋_GBK" w:eastAsia="方正书宋_GBK"/>
                <w:b/>
              </w:rPr>
            </w:pPr>
            <w:r>
              <w:rPr>
                <w:rFonts w:hint="eastAsia" w:ascii="方正书宋_GBK" w:eastAsia="方正书宋_GBK"/>
                <w:b/>
              </w:rPr>
              <w:t>其他来源收入</w:t>
            </w:r>
          </w:p>
        </w:tc>
        <w:tc>
          <w:tcPr>
            <w:tcW w:w="612" w:type="dxa"/>
            <w:vMerge w:val="continue"/>
            <w:vAlign w:val="center"/>
          </w:tcPr>
          <w:p>
            <w:pPr>
              <w:spacing w:line="300" w:lineRule="exact"/>
              <w:jc w:val="left"/>
              <w:outlineLvl w:val="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155" w:type="dxa"/>
            <w:vAlign w:val="center"/>
          </w:tcPr>
          <w:p>
            <w:pPr>
              <w:spacing w:line="300" w:lineRule="exact"/>
              <w:jc w:val="center"/>
              <w:rPr>
                <w:rFonts w:ascii="方正书宋_GBK" w:eastAsia="方正书宋_GBK"/>
                <w:b/>
              </w:rPr>
            </w:pPr>
            <w:r>
              <w:rPr>
                <w:rFonts w:hint="eastAsia" w:ascii="方正书宋_GBK" w:eastAsia="方正书宋_GBK"/>
                <w:b/>
              </w:rPr>
              <w:t>合　计</w:t>
            </w:r>
          </w:p>
        </w:tc>
        <w:tc>
          <w:tcPr>
            <w:tcW w:w="976" w:type="dxa"/>
            <w:vAlign w:val="center"/>
          </w:tcPr>
          <w:p>
            <w:pPr>
              <w:spacing w:line="300" w:lineRule="exact"/>
              <w:jc w:val="right"/>
              <w:rPr>
                <w:rFonts w:ascii="方正书宋_GBK" w:eastAsia="方正书宋_GBK"/>
                <w:b/>
              </w:rPr>
            </w:pPr>
          </w:p>
        </w:tc>
        <w:tc>
          <w:tcPr>
            <w:tcW w:w="672" w:type="dxa"/>
            <w:vAlign w:val="center"/>
          </w:tcPr>
          <w:p>
            <w:pPr>
              <w:spacing w:line="300" w:lineRule="exact"/>
              <w:jc w:val="left"/>
              <w:rPr>
                <w:rFonts w:ascii="方正书宋_GBK" w:eastAsia="方正书宋_GBK"/>
                <w:b/>
              </w:rPr>
            </w:pPr>
          </w:p>
        </w:tc>
        <w:tc>
          <w:tcPr>
            <w:tcW w:w="1524" w:type="dxa"/>
            <w:vAlign w:val="center"/>
          </w:tcPr>
          <w:p>
            <w:pPr>
              <w:spacing w:line="300" w:lineRule="exact"/>
              <w:jc w:val="left"/>
              <w:rPr>
                <w:rFonts w:ascii="方正书宋_GBK" w:eastAsia="方正书宋_GBK"/>
                <w:b/>
              </w:rPr>
            </w:pPr>
          </w:p>
        </w:tc>
        <w:tc>
          <w:tcPr>
            <w:tcW w:w="564" w:type="dxa"/>
            <w:vAlign w:val="center"/>
          </w:tcPr>
          <w:p>
            <w:pPr>
              <w:spacing w:line="300" w:lineRule="exact"/>
              <w:jc w:val="left"/>
              <w:rPr>
                <w:rFonts w:ascii="方正书宋_GBK" w:eastAsia="方正书宋_GBK"/>
                <w:b/>
              </w:rPr>
            </w:pPr>
          </w:p>
        </w:tc>
        <w:tc>
          <w:tcPr>
            <w:tcW w:w="976" w:type="dxa"/>
            <w:vAlign w:val="center"/>
          </w:tcPr>
          <w:p>
            <w:pPr>
              <w:spacing w:line="300" w:lineRule="exact"/>
              <w:jc w:val="right"/>
              <w:rPr>
                <w:rFonts w:ascii="方正书宋_GBK" w:eastAsia="方正书宋_GBK"/>
                <w:b/>
              </w:rPr>
            </w:pPr>
          </w:p>
        </w:tc>
        <w:tc>
          <w:tcPr>
            <w:tcW w:w="976" w:type="dxa"/>
            <w:vAlign w:val="center"/>
          </w:tcPr>
          <w:p>
            <w:pPr>
              <w:spacing w:line="300" w:lineRule="exact"/>
              <w:jc w:val="right"/>
              <w:rPr>
                <w:rFonts w:ascii="方正书宋_GBK" w:eastAsia="方正书宋_GBK"/>
                <w:b/>
              </w:rPr>
            </w:pPr>
          </w:p>
        </w:tc>
        <w:tc>
          <w:tcPr>
            <w:tcW w:w="976" w:type="dxa"/>
            <w:vAlign w:val="center"/>
          </w:tcPr>
          <w:p>
            <w:pPr>
              <w:spacing w:line="300" w:lineRule="exact"/>
              <w:jc w:val="right"/>
              <w:rPr>
                <w:rFonts w:hint="eastAsia" w:ascii="方正书宋_GBK" w:eastAsia="方正书宋_GBK"/>
                <w:b/>
                <w:lang w:val="en-US" w:eastAsia="zh-CN"/>
              </w:rPr>
            </w:pPr>
            <w:r>
              <w:rPr>
                <w:rFonts w:hint="eastAsia" w:ascii="方正书宋_GBK" w:eastAsia="方正书宋_GBK"/>
                <w:b/>
                <w:lang w:val="en-US" w:eastAsia="zh-CN"/>
              </w:rPr>
              <w:t>39800</w:t>
            </w:r>
          </w:p>
        </w:tc>
        <w:tc>
          <w:tcPr>
            <w:tcW w:w="976" w:type="dxa"/>
            <w:vAlign w:val="center"/>
          </w:tcPr>
          <w:p>
            <w:pPr>
              <w:spacing w:line="300" w:lineRule="exact"/>
              <w:jc w:val="right"/>
              <w:rPr>
                <w:rFonts w:ascii="方正书宋_GBK" w:eastAsia="方正书宋_GBK"/>
                <w:b/>
              </w:rPr>
            </w:pPr>
            <w:r>
              <w:rPr>
                <w:rFonts w:hint="eastAsia" w:ascii="方正书宋_GBK" w:eastAsia="方正书宋_GBK"/>
                <w:b/>
                <w:lang w:val="en-US" w:eastAsia="zh-CN"/>
              </w:rPr>
              <w:t>39800</w:t>
            </w:r>
          </w:p>
        </w:tc>
        <w:tc>
          <w:tcPr>
            <w:tcW w:w="976" w:type="dxa"/>
            <w:vAlign w:val="center"/>
          </w:tcPr>
          <w:p>
            <w:pPr>
              <w:spacing w:line="300" w:lineRule="exact"/>
              <w:jc w:val="right"/>
              <w:rPr>
                <w:rFonts w:ascii="方正书宋_GBK" w:eastAsia="方正书宋_GBK"/>
                <w:b/>
              </w:rPr>
            </w:pPr>
            <w:r>
              <w:rPr>
                <w:rFonts w:hint="eastAsia" w:ascii="方正书宋_GBK" w:eastAsia="方正书宋_GBK"/>
                <w:b/>
                <w:lang w:val="en-US" w:eastAsia="zh-CN"/>
              </w:rPr>
              <w:t>39800</w:t>
            </w:r>
          </w:p>
        </w:tc>
        <w:tc>
          <w:tcPr>
            <w:tcW w:w="754" w:type="dxa"/>
            <w:vAlign w:val="center"/>
          </w:tcPr>
          <w:p>
            <w:pPr>
              <w:spacing w:line="300" w:lineRule="exact"/>
              <w:jc w:val="right"/>
              <w:rPr>
                <w:rFonts w:ascii="方正书宋_GBK" w:eastAsia="方正书宋_GBK"/>
                <w:b/>
              </w:rPr>
            </w:pPr>
          </w:p>
        </w:tc>
        <w:tc>
          <w:tcPr>
            <w:tcW w:w="756" w:type="dxa"/>
            <w:vAlign w:val="center"/>
          </w:tcPr>
          <w:p>
            <w:pPr>
              <w:spacing w:line="300" w:lineRule="exact"/>
              <w:jc w:val="right"/>
              <w:rPr>
                <w:rFonts w:ascii="方正书宋_GBK" w:eastAsia="方正书宋_GBK"/>
                <w:b/>
              </w:rPr>
            </w:pPr>
          </w:p>
        </w:tc>
        <w:tc>
          <w:tcPr>
            <w:tcW w:w="859" w:type="dxa"/>
            <w:vAlign w:val="center"/>
          </w:tcPr>
          <w:p>
            <w:pPr>
              <w:spacing w:line="300" w:lineRule="exact"/>
              <w:jc w:val="right"/>
              <w:rPr>
                <w:rFonts w:ascii="方正书宋_GBK" w:eastAsia="方正书宋_GBK"/>
                <w:b/>
              </w:rPr>
            </w:pPr>
          </w:p>
        </w:tc>
        <w:tc>
          <w:tcPr>
            <w:tcW w:w="612"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155" w:type="dxa"/>
            <w:vAlign w:val="center"/>
          </w:tcPr>
          <w:p>
            <w:pPr>
              <w:spacing w:line="300" w:lineRule="exact"/>
              <w:jc w:val="center"/>
              <w:rPr>
                <w:rFonts w:ascii="方正书宋_GBK" w:eastAsia="方正书宋_GBK"/>
                <w:b/>
              </w:rPr>
            </w:pPr>
            <w:r>
              <w:rPr>
                <w:rFonts w:hint="eastAsia" w:ascii="方正书宋_GBK" w:eastAsia="方正书宋_GBK"/>
                <w:b/>
              </w:rPr>
              <w:t>小计</w:t>
            </w:r>
          </w:p>
        </w:tc>
        <w:tc>
          <w:tcPr>
            <w:tcW w:w="976" w:type="dxa"/>
            <w:vAlign w:val="center"/>
          </w:tcPr>
          <w:p>
            <w:pPr>
              <w:spacing w:line="300" w:lineRule="exact"/>
              <w:jc w:val="right"/>
              <w:rPr>
                <w:rFonts w:ascii="方正书宋_GBK" w:eastAsia="方正书宋_GBK"/>
                <w:b/>
              </w:rPr>
            </w:pPr>
          </w:p>
        </w:tc>
        <w:tc>
          <w:tcPr>
            <w:tcW w:w="672" w:type="dxa"/>
            <w:vAlign w:val="center"/>
          </w:tcPr>
          <w:p>
            <w:pPr>
              <w:spacing w:line="300" w:lineRule="exact"/>
              <w:jc w:val="left"/>
              <w:rPr>
                <w:rFonts w:ascii="方正书宋_GBK" w:eastAsia="方正书宋_GBK"/>
                <w:b/>
              </w:rPr>
            </w:pPr>
          </w:p>
        </w:tc>
        <w:tc>
          <w:tcPr>
            <w:tcW w:w="1524" w:type="dxa"/>
            <w:vAlign w:val="center"/>
          </w:tcPr>
          <w:p>
            <w:pPr>
              <w:spacing w:line="300" w:lineRule="exact"/>
              <w:jc w:val="left"/>
              <w:rPr>
                <w:rFonts w:ascii="方正书宋_GBK" w:eastAsia="方正书宋_GBK"/>
                <w:b/>
              </w:rPr>
            </w:pPr>
          </w:p>
        </w:tc>
        <w:tc>
          <w:tcPr>
            <w:tcW w:w="564" w:type="dxa"/>
            <w:vAlign w:val="center"/>
          </w:tcPr>
          <w:p>
            <w:pPr>
              <w:spacing w:line="300" w:lineRule="exact"/>
              <w:jc w:val="left"/>
              <w:rPr>
                <w:rFonts w:ascii="方正书宋_GBK" w:eastAsia="方正书宋_GBK"/>
                <w:b/>
              </w:rPr>
            </w:pPr>
          </w:p>
        </w:tc>
        <w:tc>
          <w:tcPr>
            <w:tcW w:w="976" w:type="dxa"/>
            <w:vAlign w:val="center"/>
          </w:tcPr>
          <w:p>
            <w:pPr>
              <w:spacing w:line="300" w:lineRule="exact"/>
              <w:jc w:val="right"/>
              <w:rPr>
                <w:rFonts w:ascii="方正书宋_GBK" w:eastAsia="方正书宋_GBK"/>
                <w:b/>
              </w:rPr>
            </w:pPr>
          </w:p>
        </w:tc>
        <w:tc>
          <w:tcPr>
            <w:tcW w:w="976" w:type="dxa"/>
            <w:vAlign w:val="center"/>
          </w:tcPr>
          <w:p>
            <w:pPr>
              <w:spacing w:line="300" w:lineRule="exact"/>
              <w:jc w:val="right"/>
              <w:rPr>
                <w:rFonts w:ascii="方正书宋_GBK" w:eastAsia="方正书宋_GBK"/>
                <w:b/>
              </w:rPr>
            </w:pPr>
          </w:p>
        </w:tc>
        <w:tc>
          <w:tcPr>
            <w:tcW w:w="976" w:type="dxa"/>
            <w:vAlign w:val="center"/>
          </w:tcPr>
          <w:p>
            <w:pPr>
              <w:spacing w:line="300" w:lineRule="exact"/>
              <w:jc w:val="right"/>
              <w:rPr>
                <w:rFonts w:ascii="方正书宋_GBK" w:eastAsia="方正书宋_GBK"/>
                <w:b/>
              </w:rPr>
            </w:pPr>
            <w:r>
              <w:rPr>
                <w:rFonts w:hint="eastAsia" w:ascii="方正书宋_GBK" w:eastAsia="方正书宋_GBK"/>
                <w:b/>
                <w:lang w:val="en-US" w:eastAsia="zh-CN"/>
              </w:rPr>
              <w:t>39800</w:t>
            </w:r>
          </w:p>
        </w:tc>
        <w:tc>
          <w:tcPr>
            <w:tcW w:w="976" w:type="dxa"/>
            <w:vAlign w:val="center"/>
          </w:tcPr>
          <w:p>
            <w:pPr>
              <w:spacing w:line="300" w:lineRule="exact"/>
              <w:jc w:val="right"/>
              <w:rPr>
                <w:rFonts w:ascii="方正书宋_GBK" w:eastAsia="方正书宋_GBK"/>
                <w:b/>
              </w:rPr>
            </w:pPr>
            <w:r>
              <w:rPr>
                <w:rFonts w:hint="eastAsia" w:ascii="方正书宋_GBK" w:eastAsia="方正书宋_GBK"/>
                <w:b/>
                <w:lang w:val="en-US" w:eastAsia="zh-CN"/>
              </w:rPr>
              <w:t>39800</w:t>
            </w:r>
          </w:p>
        </w:tc>
        <w:tc>
          <w:tcPr>
            <w:tcW w:w="976" w:type="dxa"/>
            <w:vAlign w:val="center"/>
          </w:tcPr>
          <w:p>
            <w:pPr>
              <w:spacing w:line="300" w:lineRule="exact"/>
              <w:jc w:val="right"/>
              <w:rPr>
                <w:rFonts w:ascii="方正书宋_GBK" w:eastAsia="方正书宋_GBK"/>
                <w:b/>
              </w:rPr>
            </w:pPr>
            <w:r>
              <w:rPr>
                <w:rFonts w:hint="eastAsia" w:ascii="方正书宋_GBK" w:eastAsia="方正书宋_GBK"/>
                <w:b/>
                <w:lang w:val="en-US" w:eastAsia="zh-CN"/>
              </w:rPr>
              <w:t>39800</w:t>
            </w:r>
          </w:p>
        </w:tc>
        <w:tc>
          <w:tcPr>
            <w:tcW w:w="754" w:type="dxa"/>
            <w:vAlign w:val="center"/>
          </w:tcPr>
          <w:p>
            <w:pPr>
              <w:spacing w:line="300" w:lineRule="exact"/>
              <w:jc w:val="right"/>
              <w:rPr>
                <w:rFonts w:ascii="方正书宋_GBK" w:eastAsia="方正书宋_GBK"/>
                <w:b/>
              </w:rPr>
            </w:pPr>
          </w:p>
        </w:tc>
        <w:tc>
          <w:tcPr>
            <w:tcW w:w="756" w:type="dxa"/>
            <w:vAlign w:val="center"/>
          </w:tcPr>
          <w:p>
            <w:pPr>
              <w:spacing w:line="300" w:lineRule="exact"/>
              <w:jc w:val="right"/>
              <w:rPr>
                <w:rFonts w:ascii="方正书宋_GBK" w:eastAsia="方正书宋_GBK"/>
                <w:b/>
              </w:rPr>
            </w:pPr>
          </w:p>
        </w:tc>
        <w:tc>
          <w:tcPr>
            <w:tcW w:w="859" w:type="dxa"/>
            <w:vAlign w:val="center"/>
          </w:tcPr>
          <w:p>
            <w:pPr>
              <w:spacing w:line="300" w:lineRule="exact"/>
              <w:jc w:val="right"/>
              <w:rPr>
                <w:rFonts w:ascii="方正书宋_GBK" w:eastAsia="方正书宋_GBK"/>
                <w:b/>
              </w:rPr>
            </w:pPr>
          </w:p>
        </w:tc>
        <w:tc>
          <w:tcPr>
            <w:tcW w:w="612"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70" w:hRule="atLeast"/>
          <w:jc w:val="center"/>
        </w:trPr>
        <w:tc>
          <w:tcPr>
            <w:tcW w:w="2155" w:type="dxa"/>
            <w:vAlign w:val="center"/>
          </w:tcPr>
          <w:p>
            <w:pPr>
              <w:spacing w:line="300" w:lineRule="exact"/>
              <w:jc w:val="left"/>
              <w:rPr>
                <w:rFonts w:ascii="方正书宋_GBK" w:eastAsia="方正书宋_GBK"/>
              </w:rPr>
            </w:pPr>
            <w:r>
              <w:rPr>
                <w:rFonts w:hint="eastAsia" w:ascii="方正书宋_GBK" w:eastAsia="方正书宋_GBK"/>
              </w:rPr>
              <w:t>办公费</w:t>
            </w:r>
          </w:p>
        </w:tc>
        <w:tc>
          <w:tcPr>
            <w:tcW w:w="976" w:type="dxa"/>
            <w:vAlign w:val="center"/>
          </w:tcPr>
          <w:p>
            <w:pPr>
              <w:spacing w:line="300" w:lineRule="exact"/>
              <w:jc w:val="right"/>
              <w:rPr>
                <w:rFonts w:ascii="方正书宋_GBK" w:eastAsia="方正书宋_GBK"/>
              </w:rPr>
            </w:pPr>
            <w:r>
              <w:rPr>
                <w:rFonts w:hint="eastAsia" w:ascii="方正书宋_GBK" w:eastAsia="方正书宋_GBK"/>
                <w:lang w:val="en-US" w:eastAsia="zh-CN"/>
              </w:rPr>
              <w:t>10000</w:t>
            </w:r>
          </w:p>
        </w:tc>
        <w:tc>
          <w:tcPr>
            <w:tcW w:w="672" w:type="dxa"/>
            <w:vAlign w:val="center"/>
          </w:tcPr>
          <w:p>
            <w:pPr>
              <w:spacing w:line="300" w:lineRule="exact"/>
              <w:jc w:val="left"/>
              <w:rPr>
                <w:rFonts w:ascii="方正书宋_GBK" w:eastAsia="方正书宋_GBK"/>
              </w:rPr>
            </w:pPr>
            <w:r>
              <w:rPr>
                <w:rFonts w:hint="eastAsia" w:ascii="方正书宋_GBK" w:eastAsia="方正书宋_GBK"/>
              </w:rPr>
              <w:t>计算机设备及软件</w:t>
            </w:r>
          </w:p>
        </w:tc>
        <w:tc>
          <w:tcPr>
            <w:tcW w:w="1524" w:type="dxa"/>
            <w:vAlign w:val="center"/>
          </w:tcPr>
          <w:p>
            <w:pPr>
              <w:spacing w:line="300" w:lineRule="exact"/>
              <w:jc w:val="left"/>
              <w:rPr>
                <w:rFonts w:hint="eastAsia" w:ascii="方正书宋_GBK" w:eastAsia="方正书宋_GBK"/>
                <w:lang w:val="en-US" w:eastAsia="zh-CN"/>
              </w:rPr>
            </w:pPr>
            <w:r>
              <w:rPr>
                <w:rFonts w:hint="eastAsia" w:ascii="方正书宋_GBK" w:eastAsia="方正书宋_GBK"/>
                <w:lang w:val="en-US" w:eastAsia="zh-CN"/>
              </w:rPr>
              <w:t>A0201</w:t>
            </w:r>
          </w:p>
        </w:tc>
        <w:tc>
          <w:tcPr>
            <w:tcW w:w="564" w:type="dxa"/>
            <w:vAlign w:val="center"/>
          </w:tcPr>
          <w:p>
            <w:pPr>
              <w:spacing w:line="300" w:lineRule="exact"/>
              <w:jc w:val="left"/>
              <w:rPr>
                <w:rFonts w:hint="eastAsia" w:ascii="方正书宋_GBK" w:eastAsia="方正书宋_GBK"/>
                <w:lang w:eastAsia="zh-CN"/>
              </w:rPr>
            </w:pPr>
            <w:r>
              <w:rPr>
                <w:rFonts w:hint="eastAsia" w:ascii="方正书宋_GBK" w:eastAsia="方正书宋_GBK"/>
                <w:lang w:eastAsia="zh-CN"/>
              </w:rPr>
              <w:t>台</w:t>
            </w:r>
          </w:p>
        </w:tc>
        <w:tc>
          <w:tcPr>
            <w:tcW w:w="976" w:type="dxa"/>
            <w:vAlign w:val="center"/>
          </w:tcPr>
          <w:p>
            <w:pPr>
              <w:spacing w:line="300" w:lineRule="exact"/>
              <w:jc w:val="right"/>
              <w:rPr>
                <w:rFonts w:hint="eastAsia" w:ascii="方正书宋_GBK" w:eastAsia="方正书宋_GBK"/>
                <w:lang w:eastAsia="zh-CN"/>
              </w:rPr>
            </w:pPr>
            <w:r>
              <w:rPr>
                <w:rFonts w:hint="eastAsia" w:ascii="方正书宋_GBK" w:eastAsia="方正书宋_GBK"/>
                <w:lang w:val="en-US" w:eastAsia="zh-CN"/>
              </w:rPr>
              <w:t>2</w:t>
            </w:r>
          </w:p>
        </w:tc>
        <w:tc>
          <w:tcPr>
            <w:tcW w:w="976" w:type="dxa"/>
            <w:vAlign w:val="center"/>
          </w:tcPr>
          <w:p>
            <w:pPr>
              <w:spacing w:line="300" w:lineRule="exact"/>
              <w:jc w:val="right"/>
              <w:rPr>
                <w:rFonts w:hint="eastAsia" w:ascii="方正书宋_GBK" w:eastAsia="方正书宋_GBK"/>
                <w:lang w:val="en-US" w:eastAsia="zh-CN"/>
              </w:rPr>
            </w:pPr>
            <w:r>
              <w:rPr>
                <w:rFonts w:hint="eastAsia" w:ascii="方正书宋_GBK" w:eastAsia="方正书宋_GBK"/>
                <w:lang w:val="en-US" w:eastAsia="zh-CN"/>
              </w:rPr>
              <w:t>5000</w:t>
            </w:r>
          </w:p>
        </w:tc>
        <w:tc>
          <w:tcPr>
            <w:tcW w:w="976" w:type="dxa"/>
            <w:vAlign w:val="center"/>
          </w:tcPr>
          <w:p>
            <w:pPr>
              <w:spacing w:line="300" w:lineRule="exact"/>
              <w:jc w:val="right"/>
              <w:rPr>
                <w:rFonts w:hint="eastAsia" w:ascii="方正书宋_GBK" w:eastAsia="方正书宋_GBK"/>
                <w:lang w:val="en-US" w:eastAsia="zh-CN"/>
              </w:rPr>
            </w:pPr>
            <w:r>
              <w:rPr>
                <w:rFonts w:hint="eastAsia" w:ascii="方正书宋_GBK" w:eastAsia="方正书宋_GBK"/>
                <w:lang w:val="en-US" w:eastAsia="zh-CN"/>
              </w:rPr>
              <w:t>10000</w:t>
            </w:r>
          </w:p>
        </w:tc>
        <w:tc>
          <w:tcPr>
            <w:tcW w:w="976" w:type="dxa"/>
            <w:vAlign w:val="center"/>
          </w:tcPr>
          <w:p>
            <w:pPr>
              <w:spacing w:line="300" w:lineRule="exact"/>
              <w:jc w:val="right"/>
              <w:rPr>
                <w:rFonts w:hint="eastAsia" w:ascii="方正书宋_GBK" w:eastAsia="方正书宋_GBK"/>
                <w:lang w:val="en-US" w:eastAsia="zh-CN"/>
              </w:rPr>
            </w:pPr>
            <w:r>
              <w:rPr>
                <w:rFonts w:hint="eastAsia" w:ascii="方正书宋_GBK" w:eastAsia="方正书宋_GBK"/>
                <w:lang w:val="en-US" w:eastAsia="zh-CN"/>
              </w:rPr>
              <w:t>10000</w:t>
            </w:r>
          </w:p>
        </w:tc>
        <w:tc>
          <w:tcPr>
            <w:tcW w:w="976" w:type="dxa"/>
            <w:vAlign w:val="center"/>
          </w:tcPr>
          <w:p>
            <w:pPr>
              <w:spacing w:line="300" w:lineRule="exact"/>
              <w:jc w:val="right"/>
              <w:rPr>
                <w:rFonts w:hint="eastAsia" w:ascii="方正书宋_GBK" w:eastAsia="方正书宋_GBK"/>
                <w:lang w:val="en-US" w:eastAsia="zh-CN"/>
              </w:rPr>
            </w:pPr>
            <w:r>
              <w:rPr>
                <w:rFonts w:hint="eastAsia" w:ascii="方正书宋_GBK" w:eastAsia="方正书宋_GBK"/>
                <w:lang w:val="en-US" w:eastAsia="zh-CN"/>
              </w:rPr>
              <w:t>10000</w:t>
            </w:r>
          </w:p>
        </w:tc>
        <w:tc>
          <w:tcPr>
            <w:tcW w:w="754" w:type="dxa"/>
            <w:vAlign w:val="center"/>
          </w:tcPr>
          <w:p>
            <w:pPr>
              <w:spacing w:line="300" w:lineRule="exact"/>
              <w:jc w:val="right"/>
              <w:rPr>
                <w:rFonts w:ascii="方正书宋_GBK" w:eastAsia="方正书宋_GBK"/>
              </w:rPr>
            </w:pPr>
          </w:p>
        </w:tc>
        <w:tc>
          <w:tcPr>
            <w:tcW w:w="756" w:type="dxa"/>
            <w:vAlign w:val="center"/>
          </w:tcPr>
          <w:p>
            <w:pPr>
              <w:spacing w:line="300" w:lineRule="exact"/>
              <w:jc w:val="right"/>
              <w:rPr>
                <w:rFonts w:ascii="方正书宋_GBK" w:eastAsia="方正书宋_GBK"/>
              </w:rPr>
            </w:pPr>
          </w:p>
        </w:tc>
        <w:tc>
          <w:tcPr>
            <w:tcW w:w="859" w:type="dxa"/>
            <w:vAlign w:val="center"/>
          </w:tcPr>
          <w:p>
            <w:pPr>
              <w:spacing w:line="300" w:lineRule="exact"/>
              <w:jc w:val="right"/>
              <w:rPr>
                <w:rFonts w:ascii="方正书宋_GBK" w:eastAsia="方正书宋_GBK"/>
              </w:rPr>
            </w:pPr>
          </w:p>
        </w:tc>
        <w:tc>
          <w:tcPr>
            <w:tcW w:w="612"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155" w:type="dxa"/>
            <w:vAlign w:val="center"/>
          </w:tcPr>
          <w:p>
            <w:pPr>
              <w:spacing w:line="300" w:lineRule="exact"/>
              <w:jc w:val="left"/>
              <w:rPr>
                <w:rFonts w:ascii="方正书宋_GBK" w:eastAsia="方正书宋_GBK"/>
              </w:rPr>
            </w:pPr>
            <w:r>
              <w:rPr>
                <w:rFonts w:hint="eastAsia" w:ascii="方正书宋_GBK" w:eastAsia="方正书宋_GBK"/>
              </w:rPr>
              <w:t>办公费</w:t>
            </w:r>
          </w:p>
        </w:tc>
        <w:tc>
          <w:tcPr>
            <w:tcW w:w="976" w:type="dxa"/>
            <w:vAlign w:val="center"/>
          </w:tcPr>
          <w:p>
            <w:pPr>
              <w:spacing w:line="300" w:lineRule="exact"/>
              <w:jc w:val="right"/>
              <w:rPr>
                <w:rFonts w:ascii="方正书宋_GBK" w:eastAsia="方正书宋_GBK"/>
              </w:rPr>
            </w:pPr>
            <w:r>
              <w:rPr>
                <w:rFonts w:hint="eastAsia" w:ascii="方正书宋_GBK" w:eastAsia="方正书宋_GBK"/>
                <w:lang w:val="en-US" w:eastAsia="zh-CN"/>
              </w:rPr>
              <w:t>8000</w:t>
            </w:r>
          </w:p>
        </w:tc>
        <w:tc>
          <w:tcPr>
            <w:tcW w:w="672" w:type="dxa"/>
            <w:vAlign w:val="center"/>
          </w:tcPr>
          <w:p>
            <w:pPr>
              <w:spacing w:line="300" w:lineRule="exact"/>
              <w:jc w:val="left"/>
              <w:rPr>
                <w:rFonts w:hint="eastAsia" w:ascii="方正书宋_GBK" w:eastAsia="方正书宋_GBK"/>
                <w:lang w:val="en-US" w:eastAsia="zh-CN"/>
              </w:rPr>
            </w:pPr>
            <w:r>
              <w:rPr>
                <w:rFonts w:hint="eastAsia" w:ascii="方正书宋_GBK" w:eastAsia="方正书宋_GBK"/>
                <w:lang w:val="en-US" w:eastAsia="zh-CN"/>
              </w:rPr>
              <w:t>文印设备</w:t>
            </w:r>
          </w:p>
        </w:tc>
        <w:tc>
          <w:tcPr>
            <w:tcW w:w="1524" w:type="dxa"/>
            <w:vAlign w:val="center"/>
          </w:tcPr>
          <w:p>
            <w:pPr>
              <w:spacing w:line="300" w:lineRule="exact"/>
              <w:jc w:val="left"/>
              <w:rPr>
                <w:rFonts w:hint="eastAsia" w:ascii="方正书宋_GBK" w:eastAsia="方正书宋_GBK"/>
                <w:lang w:val="en-US" w:eastAsia="zh-CN"/>
              </w:rPr>
            </w:pPr>
            <w:r>
              <w:rPr>
                <w:rFonts w:hint="eastAsia" w:ascii="方正书宋_GBK" w:eastAsia="方正书宋_GBK"/>
                <w:lang w:val="en-US" w:eastAsia="zh-CN"/>
              </w:rPr>
              <w:t>A020210</w:t>
            </w:r>
          </w:p>
        </w:tc>
        <w:tc>
          <w:tcPr>
            <w:tcW w:w="564" w:type="dxa"/>
            <w:vAlign w:val="center"/>
          </w:tcPr>
          <w:p>
            <w:pPr>
              <w:spacing w:line="300" w:lineRule="exact"/>
              <w:jc w:val="left"/>
              <w:rPr>
                <w:rFonts w:ascii="方正书宋_GBK" w:eastAsia="方正书宋_GBK"/>
              </w:rPr>
            </w:pPr>
          </w:p>
        </w:tc>
        <w:tc>
          <w:tcPr>
            <w:tcW w:w="976" w:type="dxa"/>
            <w:vAlign w:val="center"/>
          </w:tcPr>
          <w:p>
            <w:pPr>
              <w:spacing w:line="300" w:lineRule="exact"/>
              <w:jc w:val="right"/>
              <w:rPr>
                <w:rFonts w:hint="eastAsia" w:ascii="方正书宋_GBK" w:eastAsia="方正书宋_GBK"/>
                <w:lang w:eastAsia="zh-CN"/>
              </w:rPr>
            </w:pPr>
            <w:r>
              <w:rPr>
                <w:rFonts w:hint="eastAsia" w:ascii="方正书宋_GBK" w:eastAsia="方正书宋_GBK"/>
                <w:lang w:val="en-US" w:eastAsia="zh-CN"/>
              </w:rPr>
              <w:t>2</w:t>
            </w:r>
          </w:p>
        </w:tc>
        <w:tc>
          <w:tcPr>
            <w:tcW w:w="976" w:type="dxa"/>
            <w:vAlign w:val="center"/>
          </w:tcPr>
          <w:p>
            <w:pPr>
              <w:spacing w:line="300" w:lineRule="exact"/>
              <w:jc w:val="right"/>
              <w:rPr>
                <w:rFonts w:hint="eastAsia" w:ascii="方正书宋_GBK" w:eastAsia="方正书宋_GBK"/>
                <w:lang w:val="en-US" w:eastAsia="zh-CN"/>
              </w:rPr>
            </w:pPr>
            <w:r>
              <w:rPr>
                <w:rFonts w:hint="eastAsia" w:ascii="方正书宋_GBK" w:eastAsia="方正书宋_GBK"/>
                <w:lang w:val="en-US" w:eastAsia="zh-CN"/>
              </w:rPr>
              <w:t>4000</w:t>
            </w:r>
          </w:p>
        </w:tc>
        <w:tc>
          <w:tcPr>
            <w:tcW w:w="976" w:type="dxa"/>
            <w:vAlign w:val="center"/>
          </w:tcPr>
          <w:p>
            <w:pPr>
              <w:spacing w:line="300" w:lineRule="exact"/>
              <w:jc w:val="right"/>
              <w:rPr>
                <w:rFonts w:hint="eastAsia" w:ascii="方正书宋_GBK" w:eastAsia="方正书宋_GBK"/>
                <w:lang w:val="en-US" w:eastAsia="zh-CN"/>
              </w:rPr>
            </w:pPr>
            <w:r>
              <w:rPr>
                <w:rFonts w:hint="eastAsia" w:ascii="方正书宋_GBK" w:eastAsia="方正书宋_GBK"/>
                <w:lang w:val="en-US" w:eastAsia="zh-CN"/>
              </w:rPr>
              <w:t>8000</w:t>
            </w:r>
          </w:p>
        </w:tc>
        <w:tc>
          <w:tcPr>
            <w:tcW w:w="976" w:type="dxa"/>
            <w:vAlign w:val="center"/>
          </w:tcPr>
          <w:p>
            <w:pPr>
              <w:spacing w:line="300" w:lineRule="exact"/>
              <w:jc w:val="right"/>
              <w:rPr>
                <w:rFonts w:ascii="方正书宋_GBK" w:eastAsia="方正书宋_GBK"/>
              </w:rPr>
            </w:pPr>
            <w:r>
              <w:rPr>
                <w:rFonts w:hint="eastAsia" w:ascii="方正书宋_GBK" w:eastAsia="方正书宋_GBK"/>
                <w:lang w:val="en-US" w:eastAsia="zh-CN"/>
              </w:rPr>
              <w:t>8000</w:t>
            </w:r>
          </w:p>
        </w:tc>
        <w:tc>
          <w:tcPr>
            <w:tcW w:w="976" w:type="dxa"/>
            <w:vAlign w:val="center"/>
          </w:tcPr>
          <w:p>
            <w:pPr>
              <w:spacing w:line="300" w:lineRule="exact"/>
              <w:jc w:val="right"/>
              <w:rPr>
                <w:rFonts w:ascii="方正书宋_GBK" w:eastAsia="方正书宋_GBK"/>
              </w:rPr>
            </w:pPr>
            <w:r>
              <w:rPr>
                <w:rFonts w:hint="eastAsia" w:ascii="方正书宋_GBK" w:eastAsia="方正书宋_GBK"/>
                <w:lang w:val="en-US" w:eastAsia="zh-CN"/>
              </w:rPr>
              <w:t>8000</w:t>
            </w:r>
          </w:p>
        </w:tc>
        <w:tc>
          <w:tcPr>
            <w:tcW w:w="754" w:type="dxa"/>
            <w:vAlign w:val="center"/>
          </w:tcPr>
          <w:p>
            <w:pPr>
              <w:spacing w:line="300" w:lineRule="exact"/>
              <w:jc w:val="right"/>
              <w:rPr>
                <w:rFonts w:ascii="方正书宋_GBK" w:eastAsia="方正书宋_GBK"/>
              </w:rPr>
            </w:pPr>
          </w:p>
        </w:tc>
        <w:tc>
          <w:tcPr>
            <w:tcW w:w="756" w:type="dxa"/>
            <w:vAlign w:val="center"/>
          </w:tcPr>
          <w:p>
            <w:pPr>
              <w:spacing w:line="300" w:lineRule="exact"/>
              <w:jc w:val="right"/>
              <w:rPr>
                <w:rFonts w:ascii="方正书宋_GBK" w:eastAsia="方正书宋_GBK"/>
              </w:rPr>
            </w:pPr>
          </w:p>
        </w:tc>
        <w:tc>
          <w:tcPr>
            <w:tcW w:w="859" w:type="dxa"/>
            <w:vAlign w:val="center"/>
          </w:tcPr>
          <w:p>
            <w:pPr>
              <w:spacing w:line="300" w:lineRule="exact"/>
              <w:jc w:val="right"/>
              <w:rPr>
                <w:rFonts w:ascii="方正书宋_GBK" w:eastAsia="方正书宋_GBK"/>
              </w:rPr>
            </w:pPr>
          </w:p>
        </w:tc>
        <w:tc>
          <w:tcPr>
            <w:tcW w:w="612"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155" w:type="dxa"/>
            <w:vAlign w:val="center"/>
          </w:tcPr>
          <w:p>
            <w:pPr>
              <w:spacing w:line="300" w:lineRule="exact"/>
              <w:jc w:val="left"/>
              <w:rPr>
                <w:rFonts w:hint="eastAsia" w:ascii="方正书宋_GBK" w:eastAsia="方正书宋_GBK"/>
              </w:rPr>
            </w:pPr>
            <w:r>
              <w:rPr>
                <w:rFonts w:hint="eastAsia" w:ascii="方正书宋_GBK" w:eastAsia="方正书宋_GBK"/>
              </w:rPr>
              <w:t>办公费</w:t>
            </w:r>
          </w:p>
        </w:tc>
        <w:tc>
          <w:tcPr>
            <w:tcW w:w="976" w:type="dxa"/>
            <w:vAlign w:val="center"/>
          </w:tcPr>
          <w:p>
            <w:pPr>
              <w:spacing w:line="300" w:lineRule="exact"/>
              <w:jc w:val="right"/>
              <w:rPr>
                <w:rFonts w:hint="eastAsia" w:ascii="方正书宋_GBK" w:eastAsia="方正书宋_GBK"/>
                <w:lang w:val="en-US" w:eastAsia="zh-CN"/>
              </w:rPr>
            </w:pPr>
            <w:r>
              <w:rPr>
                <w:rFonts w:hint="eastAsia" w:ascii="方正书宋_GBK" w:eastAsia="方正书宋_GBK"/>
                <w:lang w:val="en-US" w:eastAsia="zh-CN"/>
              </w:rPr>
              <w:t>16000</w:t>
            </w:r>
          </w:p>
        </w:tc>
        <w:tc>
          <w:tcPr>
            <w:tcW w:w="672" w:type="dxa"/>
            <w:vAlign w:val="center"/>
          </w:tcPr>
          <w:p>
            <w:pPr>
              <w:spacing w:line="300" w:lineRule="exact"/>
              <w:jc w:val="left"/>
              <w:rPr>
                <w:rFonts w:hint="eastAsia" w:ascii="方正书宋_GBK" w:eastAsia="方正书宋_GBK"/>
                <w:lang w:eastAsia="zh-CN"/>
              </w:rPr>
            </w:pPr>
            <w:r>
              <w:rPr>
                <w:rFonts w:hint="eastAsia" w:ascii="方正书宋_GBK" w:eastAsia="方正书宋_GBK"/>
                <w:lang w:eastAsia="zh-CN"/>
              </w:rPr>
              <w:t>家具</w:t>
            </w:r>
          </w:p>
        </w:tc>
        <w:tc>
          <w:tcPr>
            <w:tcW w:w="1524" w:type="dxa"/>
            <w:vAlign w:val="center"/>
          </w:tcPr>
          <w:p>
            <w:pPr>
              <w:spacing w:line="300" w:lineRule="exact"/>
              <w:jc w:val="left"/>
              <w:rPr>
                <w:rFonts w:hint="eastAsia" w:ascii="方正书宋_GBK" w:eastAsia="方正书宋_GBK"/>
                <w:lang w:val="en-US" w:eastAsia="zh-CN"/>
              </w:rPr>
            </w:pPr>
            <w:r>
              <w:rPr>
                <w:rFonts w:hint="eastAsia" w:ascii="方正书宋_GBK" w:eastAsia="方正书宋_GBK"/>
                <w:lang w:val="en-US" w:eastAsia="zh-CN"/>
              </w:rPr>
              <w:t>A06</w:t>
            </w:r>
          </w:p>
        </w:tc>
        <w:tc>
          <w:tcPr>
            <w:tcW w:w="564" w:type="dxa"/>
            <w:vAlign w:val="center"/>
          </w:tcPr>
          <w:p>
            <w:pPr>
              <w:spacing w:line="300" w:lineRule="exact"/>
              <w:jc w:val="left"/>
              <w:rPr>
                <w:rFonts w:ascii="方正书宋_GBK" w:eastAsia="方正书宋_GBK"/>
              </w:rPr>
            </w:pPr>
          </w:p>
        </w:tc>
        <w:tc>
          <w:tcPr>
            <w:tcW w:w="976" w:type="dxa"/>
            <w:vAlign w:val="center"/>
          </w:tcPr>
          <w:p>
            <w:pPr>
              <w:spacing w:line="300" w:lineRule="exact"/>
              <w:jc w:val="right"/>
              <w:rPr>
                <w:rFonts w:hint="eastAsia" w:ascii="方正书宋_GBK" w:eastAsia="方正书宋_GBK"/>
                <w:lang w:val="en-US" w:eastAsia="zh-CN"/>
              </w:rPr>
            </w:pPr>
            <w:r>
              <w:rPr>
                <w:rFonts w:hint="eastAsia" w:ascii="方正书宋_GBK" w:eastAsia="方正书宋_GBK"/>
                <w:lang w:val="en-US" w:eastAsia="zh-CN"/>
              </w:rPr>
              <w:t>10</w:t>
            </w:r>
          </w:p>
        </w:tc>
        <w:tc>
          <w:tcPr>
            <w:tcW w:w="976" w:type="dxa"/>
            <w:vAlign w:val="center"/>
          </w:tcPr>
          <w:p>
            <w:pPr>
              <w:spacing w:line="300" w:lineRule="exact"/>
              <w:jc w:val="right"/>
              <w:rPr>
                <w:rFonts w:hint="eastAsia" w:ascii="方正书宋_GBK" w:eastAsia="方正书宋_GBK"/>
                <w:lang w:val="en-US" w:eastAsia="zh-CN"/>
              </w:rPr>
            </w:pPr>
            <w:r>
              <w:rPr>
                <w:rFonts w:hint="eastAsia" w:ascii="方正书宋_GBK" w:eastAsia="方正书宋_GBK"/>
                <w:lang w:val="en-US" w:eastAsia="zh-CN"/>
              </w:rPr>
              <w:t>1600</w:t>
            </w:r>
          </w:p>
        </w:tc>
        <w:tc>
          <w:tcPr>
            <w:tcW w:w="976" w:type="dxa"/>
            <w:vAlign w:val="center"/>
          </w:tcPr>
          <w:p>
            <w:pPr>
              <w:spacing w:line="300" w:lineRule="exact"/>
              <w:jc w:val="right"/>
              <w:rPr>
                <w:rFonts w:ascii="方正书宋_GBK" w:eastAsia="方正书宋_GBK"/>
              </w:rPr>
            </w:pPr>
            <w:r>
              <w:rPr>
                <w:rFonts w:hint="eastAsia" w:ascii="方正书宋_GBK" w:eastAsia="方正书宋_GBK"/>
                <w:lang w:val="en-US" w:eastAsia="zh-CN"/>
              </w:rPr>
              <w:t>16000</w:t>
            </w:r>
          </w:p>
        </w:tc>
        <w:tc>
          <w:tcPr>
            <w:tcW w:w="976" w:type="dxa"/>
            <w:vAlign w:val="center"/>
          </w:tcPr>
          <w:p>
            <w:pPr>
              <w:spacing w:line="300" w:lineRule="exact"/>
              <w:jc w:val="right"/>
              <w:rPr>
                <w:rFonts w:ascii="方正书宋_GBK" w:eastAsia="方正书宋_GBK"/>
              </w:rPr>
            </w:pPr>
            <w:r>
              <w:rPr>
                <w:rFonts w:hint="eastAsia" w:ascii="方正书宋_GBK" w:eastAsia="方正书宋_GBK"/>
                <w:lang w:val="en-US" w:eastAsia="zh-CN"/>
              </w:rPr>
              <w:t>16000</w:t>
            </w:r>
          </w:p>
        </w:tc>
        <w:tc>
          <w:tcPr>
            <w:tcW w:w="976" w:type="dxa"/>
            <w:vAlign w:val="center"/>
          </w:tcPr>
          <w:p>
            <w:pPr>
              <w:spacing w:line="300" w:lineRule="exact"/>
              <w:jc w:val="right"/>
              <w:rPr>
                <w:rFonts w:ascii="方正书宋_GBK" w:eastAsia="方正书宋_GBK"/>
              </w:rPr>
            </w:pPr>
            <w:r>
              <w:rPr>
                <w:rFonts w:hint="eastAsia" w:ascii="方正书宋_GBK" w:eastAsia="方正书宋_GBK"/>
                <w:lang w:val="en-US" w:eastAsia="zh-CN"/>
              </w:rPr>
              <w:t>16000</w:t>
            </w:r>
          </w:p>
        </w:tc>
        <w:tc>
          <w:tcPr>
            <w:tcW w:w="754" w:type="dxa"/>
            <w:vAlign w:val="center"/>
          </w:tcPr>
          <w:p>
            <w:pPr>
              <w:spacing w:line="300" w:lineRule="exact"/>
              <w:jc w:val="right"/>
              <w:rPr>
                <w:rFonts w:ascii="方正书宋_GBK" w:eastAsia="方正书宋_GBK"/>
              </w:rPr>
            </w:pPr>
          </w:p>
        </w:tc>
        <w:tc>
          <w:tcPr>
            <w:tcW w:w="756" w:type="dxa"/>
            <w:vAlign w:val="center"/>
          </w:tcPr>
          <w:p>
            <w:pPr>
              <w:spacing w:line="300" w:lineRule="exact"/>
              <w:jc w:val="right"/>
              <w:rPr>
                <w:rFonts w:ascii="方正书宋_GBK" w:eastAsia="方正书宋_GBK"/>
              </w:rPr>
            </w:pPr>
          </w:p>
        </w:tc>
        <w:tc>
          <w:tcPr>
            <w:tcW w:w="859" w:type="dxa"/>
            <w:vAlign w:val="center"/>
          </w:tcPr>
          <w:p>
            <w:pPr>
              <w:spacing w:line="300" w:lineRule="exact"/>
              <w:jc w:val="right"/>
              <w:rPr>
                <w:rFonts w:ascii="方正书宋_GBK" w:eastAsia="方正书宋_GBK"/>
              </w:rPr>
            </w:pPr>
          </w:p>
        </w:tc>
        <w:tc>
          <w:tcPr>
            <w:tcW w:w="612"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155" w:type="dxa"/>
            <w:vAlign w:val="center"/>
          </w:tcPr>
          <w:p>
            <w:pPr>
              <w:spacing w:line="300" w:lineRule="exact"/>
              <w:jc w:val="left"/>
              <w:rPr>
                <w:rFonts w:hint="eastAsia" w:ascii="方正书宋_GBK" w:eastAsia="方正书宋_GBK"/>
              </w:rPr>
            </w:pPr>
            <w:r>
              <w:rPr>
                <w:rFonts w:hint="eastAsia" w:ascii="方正书宋_GBK" w:eastAsia="方正书宋_GBK"/>
              </w:rPr>
              <w:t>办公费</w:t>
            </w:r>
          </w:p>
        </w:tc>
        <w:tc>
          <w:tcPr>
            <w:tcW w:w="976" w:type="dxa"/>
            <w:vAlign w:val="center"/>
          </w:tcPr>
          <w:p>
            <w:pPr>
              <w:spacing w:line="300" w:lineRule="exact"/>
              <w:jc w:val="right"/>
              <w:rPr>
                <w:rFonts w:hint="eastAsia" w:ascii="方正书宋_GBK" w:eastAsia="方正书宋_GBK"/>
                <w:lang w:val="en-US" w:eastAsia="zh-CN"/>
              </w:rPr>
            </w:pPr>
            <w:r>
              <w:rPr>
                <w:rFonts w:hint="eastAsia" w:ascii="方正书宋_GBK" w:eastAsia="方正书宋_GBK"/>
                <w:lang w:val="en-US" w:eastAsia="zh-CN"/>
              </w:rPr>
              <w:t>5800</w:t>
            </w:r>
          </w:p>
        </w:tc>
        <w:tc>
          <w:tcPr>
            <w:tcW w:w="672" w:type="dxa"/>
            <w:vAlign w:val="center"/>
          </w:tcPr>
          <w:p>
            <w:pPr>
              <w:spacing w:line="300" w:lineRule="exact"/>
              <w:jc w:val="left"/>
              <w:rPr>
                <w:rFonts w:hint="eastAsia" w:ascii="方正书宋_GBK" w:eastAsia="方正书宋_GBK"/>
                <w:lang w:eastAsia="zh-CN"/>
              </w:rPr>
            </w:pPr>
            <w:r>
              <w:rPr>
                <w:rFonts w:hint="eastAsia" w:ascii="方正书宋_GBK" w:eastAsia="方正书宋_GBK"/>
                <w:lang w:eastAsia="zh-CN"/>
              </w:rPr>
              <w:t>打印设备</w:t>
            </w:r>
          </w:p>
        </w:tc>
        <w:tc>
          <w:tcPr>
            <w:tcW w:w="1524" w:type="dxa"/>
            <w:vAlign w:val="center"/>
          </w:tcPr>
          <w:p>
            <w:pPr>
              <w:spacing w:line="300" w:lineRule="exact"/>
              <w:jc w:val="left"/>
              <w:rPr>
                <w:rFonts w:hint="eastAsia" w:ascii="方正书宋_GBK" w:eastAsia="方正书宋_GBK"/>
                <w:lang w:val="en-US" w:eastAsia="zh-CN"/>
              </w:rPr>
            </w:pPr>
            <w:r>
              <w:rPr>
                <w:rFonts w:hint="eastAsia" w:ascii="方正书宋_GBK" w:eastAsia="方正书宋_GBK"/>
                <w:lang w:val="en-US" w:eastAsia="zh-CN"/>
              </w:rPr>
              <w:t>A02010601</w:t>
            </w:r>
          </w:p>
        </w:tc>
        <w:tc>
          <w:tcPr>
            <w:tcW w:w="564" w:type="dxa"/>
            <w:vAlign w:val="center"/>
          </w:tcPr>
          <w:p>
            <w:pPr>
              <w:spacing w:line="300" w:lineRule="exact"/>
              <w:jc w:val="left"/>
              <w:rPr>
                <w:rFonts w:ascii="方正书宋_GBK" w:eastAsia="方正书宋_GBK"/>
              </w:rPr>
            </w:pPr>
          </w:p>
        </w:tc>
        <w:tc>
          <w:tcPr>
            <w:tcW w:w="976" w:type="dxa"/>
            <w:vAlign w:val="center"/>
          </w:tcPr>
          <w:p>
            <w:pPr>
              <w:spacing w:line="300" w:lineRule="exact"/>
              <w:jc w:val="right"/>
              <w:rPr>
                <w:rFonts w:hint="eastAsia" w:ascii="方正书宋_GBK" w:eastAsia="方正书宋_GBK"/>
                <w:lang w:val="en-US" w:eastAsia="zh-CN"/>
              </w:rPr>
            </w:pPr>
            <w:r>
              <w:rPr>
                <w:rFonts w:hint="eastAsia" w:ascii="方正书宋_GBK" w:eastAsia="方正书宋_GBK"/>
                <w:lang w:val="en-US" w:eastAsia="zh-CN"/>
              </w:rPr>
              <w:t>4</w:t>
            </w:r>
          </w:p>
        </w:tc>
        <w:tc>
          <w:tcPr>
            <w:tcW w:w="976" w:type="dxa"/>
            <w:vAlign w:val="center"/>
          </w:tcPr>
          <w:p>
            <w:pPr>
              <w:spacing w:line="300" w:lineRule="exact"/>
              <w:jc w:val="right"/>
              <w:rPr>
                <w:rFonts w:hint="eastAsia" w:ascii="方正书宋_GBK" w:eastAsia="方正书宋_GBK"/>
                <w:lang w:val="en-US" w:eastAsia="zh-CN"/>
              </w:rPr>
            </w:pPr>
            <w:r>
              <w:rPr>
                <w:rFonts w:hint="eastAsia" w:ascii="方正书宋_GBK" w:eastAsia="方正书宋_GBK"/>
                <w:lang w:val="en-US" w:eastAsia="zh-CN"/>
              </w:rPr>
              <w:t>1450</w:t>
            </w:r>
          </w:p>
        </w:tc>
        <w:tc>
          <w:tcPr>
            <w:tcW w:w="976" w:type="dxa"/>
            <w:vAlign w:val="center"/>
          </w:tcPr>
          <w:p>
            <w:pPr>
              <w:spacing w:line="300" w:lineRule="exact"/>
              <w:jc w:val="right"/>
              <w:rPr>
                <w:rFonts w:ascii="方正书宋_GBK" w:eastAsia="方正书宋_GBK"/>
              </w:rPr>
            </w:pPr>
            <w:r>
              <w:rPr>
                <w:rFonts w:hint="eastAsia" w:ascii="方正书宋_GBK" w:eastAsia="方正书宋_GBK"/>
                <w:lang w:val="en-US" w:eastAsia="zh-CN"/>
              </w:rPr>
              <w:t>5800</w:t>
            </w:r>
          </w:p>
        </w:tc>
        <w:tc>
          <w:tcPr>
            <w:tcW w:w="976" w:type="dxa"/>
            <w:vAlign w:val="center"/>
          </w:tcPr>
          <w:p>
            <w:pPr>
              <w:spacing w:line="300" w:lineRule="exact"/>
              <w:jc w:val="right"/>
              <w:rPr>
                <w:rFonts w:ascii="方正书宋_GBK" w:eastAsia="方正书宋_GBK"/>
              </w:rPr>
            </w:pPr>
            <w:r>
              <w:rPr>
                <w:rFonts w:hint="eastAsia" w:ascii="方正书宋_GBK" w:eastAsia="方正书宋_GBK"/>
                <w:lang w:val="en-US" w:eastAsia="zh-CN"/>
              </w:rPr>
              <w:t>5800</w:t>
            </w:r>
          </w:p>
        </w:tc>
        <w:tc>
          <w:tcPr>
            <w:tcW w:w="976" w:type="dxa"/>
            <w:vAlign w:val="center"/>
          </w:tcPr>
          <w:p>
            <w:pPr>
              <w:spacing w:line="300" w:lineRule="exact"/>
              <w:jc w:val="right"/>
              <w:rPr>
                <w:rFonts w:ascii="方正书宋_GBK" w:eastAsia="方正书宋_GBK"/>
              </w:rPr>
            </w:pPr>
            <w:r>
              <w:rPr>
                <w:rFonts w:hint="eastAsia" w:ascii="方正书宋_GBK" w:eastAsia="方正书宋_GBK"/>
                <w:lang w:val="en-US" w:eastAsia="zh-CN"/>
              </w:rPr>
              <w:t>5800</w:t>
            </w:r>
          </w:p>
        </w:tc>
        <w:tc>
          <w:tcPr>
            <w:tcW w:w="754" w:type="dxa"/>
            <w:vAlign w:val="center"/>
          </w:tcPr>
          <w:p>
            <w:pPr>
              <w:spacing w:line="300" w:lineRule="exact"/>
              <w:jc w:val="right"/>
              <w:rPr>
                <w:rFonts w:ascii="方正书宋_GBK" w:eastAsia="方正书宋_GBK"/>
              </w:rPr>
            </w:pPr>
          </w:p>
        </w:tc>
        <w:tc>
          <w:tcPr>
            <w:tcW w:w="756" w:type="dxa"/>
            <w:vAlign w:val="center"/>
          </w:tcPr>
          <w:p>
            <w:pPr>
              <w:spacing w:line="300" w:lineRule="exact"/>
              <w:jc w:val="right"/>
              <w:rPr>
                <w:rFonts w:ascii="方正书宋_GBK" w:eastAsia="方正书宋_GBK"/>
              </w:rPr>
            </w:pPr>
          </w:p>
        </w:tc>
        <w:tc>
          <w:tcPr>
            <w:tcW w:w="859" w:type="dxa"/>
            <w:vAlign w:val="center"/>
          </w:tcPr>
          <w:p>
            <w:pPr>
              <w:spacing w:line="300" w:lineRule="exact"/>
              <w:jc w:val="right"/>
              <w:rPr>
                <w:rFonts w:ascii="方正书宋_GBK" w:eastAsia="方正书宋_GBK"/>
              </w:rPr>
            </w:pPr>
          </w:p>
        </w:tc>
        <w:tc>
          <w:tcPr>
            <w:tcW w:w="612" w:type="dxa"/>
            <w:vAlign w:val="center"/>
          </w:tcPr>
          <w:p>
            <w:pPr>
              <w:spacing w:line="300" w:lineRule="exact"/>
              <w:jc w:val="right"/>
              <w:rPr>
                <w:rFonts w:ascii="方正书宋_GBK" w:eastAsia="方正书宋_GBK"/>
              </w:rPr>
            </w:pPr>
          </w:p>
        </w:tc>
      </w:tr>
    </w:tbl>
    <w:p>
      <w:pPr>
        <w:autoSpaceDE w:val="0"/>
        <w:autoSpaceDN w:val="0"/>
        <w:adjustRightInd w:val="0"/>
        <w:ind w:firstLine="640" w:firstLineChars="200"/>
        <w:jc w:val="left"/>
        <w:rPr>
          <w:rFonts w:hint="eastAsia" w:ascii="黑体" w:hAnsi="黑体" w:eastAsia="黑体" w:cs="Times New Roman"/>
          <w:sz w:val="32"/>
          <w:szCs w:val="32"/>
        </w:rPr>
      </w:pPr>
    </w:p>
    <w:p>
      <w:pPr>
        <w:autoSpaceDE w:val="0"/>
        <w:autoSpaceDN w:val="0"/>
        <w:adjustRightInd w:val="0"/>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七、国有资产信息</w:t>
      </w:r>
    </w:p>
    <w:p>
      <w:pPr>
        <w:ind w:firstLine="640"/>
        <w:rPr>
          <w:rFonts w:ascii="仿宋_GB2312" w:hAnsi="黑体" w:eastAsia="仿宋_GB2312" w:cs="Times New Roman"/>
          <w:sz w:val="32"/>
          <w:szCs w:val="32"/>
          <w:highlight w:val="none"/>
        </w:rPr>
      </w:pPr>
      <w:r>
        <w:rPr>
          <w:rFonts w:hint="eastAsia" w:ascii="仿宋_GB2312" w:hAnsi="黑体" w:eastAsia="仿宋_GB2312" w:cs="Times New Roman"/>
          <w:sz w:val="32"/>
          <w:szCs w:val="32"/>
          <w:highlight w:val="none"/>
          <w:lang w:eastAsia="zh-CN"/>
        </w:rPr>
        <w:t>方家营镇人民政府</w:t>
      </w:r>
      <w:r>
        <w:rPr>
          <w:rFonts w:hint="eastAsia" w:ascii="仿宋_GB2312" w:hAnsi="黑体" w:eastAsia="仿宋_GB2312" w:cs="Times New Roman"/>
          <w:sz w:val="32"/>
          <w:szCs w:val="32"/>
          <w:highlight w:val="none"/>
        </w:rPr>
        <w:t>上年末固定资产金额为</w:t>
      </w:r>
      <w:r>
        <w:rPr>
          <w:rFonts w:hint="eastAsia" w:ascii="Times New Roman" w:hAnsi="Times New Roman" w:eastAsia="仿宋_GB2312" w:cs="Times New Roman"/>
          <w:sz w:val="32"/>
          <w:szCs w:val="32"/>
          <w:highlight w:val="none"/>
          <w:lang w:val="en-US" w:eastAsia="zh-CN"/>
        </w:rPr>
        <w:t>153.33</w:t>
      </w:r>
      <w:r>
        <w:rPr>
          <w:rFonts w:hint="eastAsia" w:ascii="仿宋_GB2312" w:hAnsi="黑体" w:eastAsia="仿宋_GB2312" w:cs="Times New Roman"/>
          <w:sz w:val="32"/>
          <w:szCs w:val="32"/>
          <w:highlight w:val="none"/>
        </w:rPr>
        <w:t>万元（</w:t>
      </w:r>
      <w:r>
        <w:rPr>
          <w:rFonts w:hint="eastAsia" w:ascii="Times New Roman" w:hAnsi="Times New Roman" w:eastAsia="方正仿宋_GBK" w:cs="Times New Roman"/>
          <w:sz w:val="32"/>
          <w:szCs w:val="32"/>
          <w:highlight w:val="none"/>
        </w:rPr>
        <w:t>详见下表）</w:t>
      </w:r>
      <w:r>
        <w:rPr>
          <w:rFonts w:hint="eastAsia" w:ascii="仿宋_GB2312" w:hAnsi="黑体" w:eastAsia="仿宋_GB2312" w:cs="Times New Roman"/>
          <w:sz w:val="32"/>
          <w:szCs w:val="32"/>
          <w:highlight w:val="none"/>
        </w:rPr>
        <w:t>。</w:t>
      </w:r>
    </w:p>
    <w:tbl>
      <w:tblPr>
        <w:tblStyle w:val="8"/>
        <w:tblW w:w="13440" w:type="dxa"/>
        <w:tblInd w:w="93" w:type="dxa"/>
        <w:tblLayout w:type="fixed"/>
        <w:tblCellMar>
          <w:top w:w="0" w:type="dxa"/>
          <w:left w:w="108" w:type="dxa"/>
          <w:bottom w:w="0" w:type="dxa"/>
          <w:right w:w="108" w:type="dxa"/>
        </w:tblCellMar>
      </w:tblPr>
      <w:tblGrid>
        <w:gridCol w:w="5208"/>
        <w:gridCol w:w="3145"/>
        <w:gridCol w:w="5087"/>
      </w:tblGrid>
      <w:tr>
        <w:tblPrEx>
          <w:tblCellMar>
            <w:top w:w="0" w:type="dxa"/>
            <w:left w:w="108" w:type="dxa"/>
            <w:bottom w:w="0" w:type="dxa"/>
            <w:right w:w="108" w:type="dxa"/>
          </w:tblCellMar>
        </w:tblPrEx>
        <w:trPr>
          <w:trHeight w:val="555" w:hRule="atLeast"/>
        </w:trPr>
        <w:tc>
          <w:tcPr>
            <w:tcW w:w="13440" w:type="dxa"/>
            <w:gridSpan w:val="3"/>
            <w:tcBorders>
              <w:top w:val="nil"/>
              <w:left w:val="nil"/>
              <w:bottom w:val="nil"/>
              <w:right w:val="nil"/>
            </w:tcBorders>
            <w:shd w:val="clear" w:color="auto" w:fill="auto"/>
            <w:noWrap/>
            <w:vAlign w:val="center"/>
          </w:tcPr>
          <w:p>
            <w:pPr>
              <w:widowControl/>
              <w:jc w:val="center"/>
              <w:rPr>
                <w:rFonts w:ascii="宋体" w:hAnsi="宋体" w:eastAsia="宋体" w:cs="宋体"/>
                <w:b/>
                <w:bCs/>
                <w:kern w:val="0"/>
                <w:sz w:val="32"/>
                <w:szCs w:val="32"/>
                <w:highlight w:val="yellow"/>
              </w:rPr>
            </w:pPr>
            <w:r>
              <w:rPr>
                <w:rFonts w:hint="eastAsia" w:ascii="宋体" w:hAnsi="宋体" w:eastAsia="宋体" w:cs="宋体"/>
                <w:b/>
                <w:bCs/>
                <w:kern w:val="0"/>
                <w:sz w:val="32"/>
                <w:szCs w:val="32"/>
              </w:rPr>
              <w:t>固定资产占用情况表</w:t>
            </w:r>
          </w:p>
        </w:tc>
      </w:tr>
      <w:tr>
        <w:tblPrEx>
          <w:tblCellMar>
            <w:top w:w="0" w:type="dxa"/>
            <w:left w:w="108" w:type="dxa"/>
            <w:bottom w:w="0" w:type="dxa"/>
            <w:right w:w="108" w:type="dxa"/>
          </w:tblCellMar>
        </w:tblPrEx>
        <w:trPr>
          <w:trHeight w:val="401" w:hRule="atLeast"/>
        </w:trPr>
        <w:tc>
          <w:tcPr>
            <w:tcW w:w="8353" w:type="dxa"/>
            <w:gridSpan w:val="2"/>
            <w:tcBorders>
              <w:top w:val="nil"/>
              <w:left w:val="nil"/>
              <w:bottom w:val="nil"/>
              <w:right w:val="nil"/>
            </w:tcBorders>
            <w:shd w:val="clear" w:color="auto" w:fill="auto"/>
            <w:noWrap/>
            <w:vAlign w:val="center"/>
          </w:tcPr>
          <w:p>
            <w:pPr>
              <w:widowControl/>
              <w:jc w:val="left"/>
              <w:rPr>
                <w:rFonts w:hint="eastAsia" w:ascii="宋体" w:hAnsi="宋体" w:eastAsia="宋体" w:cs="宋体"/>
                <w:kern w:val="0"/>
                <w:sz w:val="22"/>
                <w:highlight w:val="yellow"/>
                <w:lang w:eastAsia="zh-CN"/>
              </w:rPr>
            </w:pPr>
            <w:r>
              <w:rPr>
                <w:rFonts w:hint="eastAsia" w:ascii="宋体" w:hAnsi="宋体" w:eastAsia="宋体" w:cs="宋体"/>
                <w:kern w:val="0"/>
                <w:sz w:val="22"/>
                <w:highlight w:val="none"/>
              </w:rPr>
              <w:t>编制部门：</w:t>
            </w:r>
            <w:r>
              <w:rPr>
                <w:rFonts w:hint="eastAsia" w:ascii="宋体" w:hAnsi="宋体" w:eastAsia="宋体" w:cs="宋体"/>
                <w:kern w:val="0"/>
                <w:sz w:val="22"/>
                <w:highlight w:val="none"/>
                <w:lang w:eastAsia="zh-CN"/>
              </w:rPr>
              <w:t>威县方家营镇人民政府</w:t>
            </w:r>
          </w:p>
        </w:tc>
        <w:tc>
          <w:tcPr>
            <w:tcW w:w="5087" w:type="dxa"/>
            <w:tcBorders>
              <w:top w:val="nil"/>
              <w:left w:val="nil"/>
              <w:bottom w:val="nil"/>
              <w:right w:val="nil"/>
            </w:tcBorders>
            <w:shd w:val="clear" w:color="auto" w:fill="auto"/>
            <w:noWrap/>
            <w:vAlign w:val="center"/>
          </w:tcPr>
          <w:p>
            <w:pPr>
              <w:widowControl/>
              <w:ind w:firstLine="1760" w:firstLineChars="800"/>
              <w:jc w:val="left"/>
              <w:rPr>
                <w:rFonts w:ascii="宋体" w:hAnsi="宋体" w:eastAsia="宋体" w:cs="宋体"/>
                <w:kern w:val="0"/>
                <w:sz w:val="22"/>
                <w:highlight w:val="yellow"/>
              </w:rPr>
            </w:pPr>
            <w:r>
              <w:rPr>
                <w:rFonts w:hint="eastAsia" w:ascii="宋体" w:hAnsi="宋体" w:eastAsia="宋体" w:cs="宋体"/>
                <w:kern w:val="0"/>
                <w:sz w:val="22"/>
              </w:rPr>
              <w:t xml:space="preserve">截止时间：2018年12月31日  </w:t>
            </w:r>
          </w:p>
        </w:tc>
      </w:tr>
      <w:tr>
        <w:tblPrEx>
          <w:tblCellMar>
            <w:top w:w="0" w:type="dxa"/>
            <w:left w:w="108" w:type="dxa"/>
            <w:bottom w:w="0" w:type="dxa"/>
            <w:right w:w="108" w:type="dxa"/>
          </w:tblCellMar>
        </w:tblPrEx>
        <w:trPr>
          <w:trHeight w:val="515" w:hRule="atLeast"/>
        </w:trPr>
        <w:tc>
          <w:tcPr>
            <w:tcW w:w="5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项   目</w:t>
            </w:r>
          </w:p>
        </w:tc>
        <w:tc>
          <w:tcPr>
            <w:tcW w:w="314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数量</w:t>
            </w:r>
          </w:p>
        </w:tc>
        <w:tc>
          <w:tcPr>
            <w:tcW w:w="508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价值（金额单位：万元）</w:t>
            </w:r>
          </w:p>
        </w:tc>
      </w:tr>
      <w:tr>
        <w:tblPrEx>
          <w:tblCellMar>
            <w:top w:w="0" w:type="dxa"/>
            <w:left w:w="108" w:type="dxa"/>
            <w:bottom w:w="0" w:type="dxa"/>
            <w:right w:w="108" w:type="dxa"/>
          </w:tblCellMar>
        </w:tblPrEx>
        <w:trPr>
          <w:trHeight w:val="515" w:hRule="atLeast"/>
        </w:trPr>
        <w:tc>
          <w:tcPr>
            <w:tcW w:w="520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资产总额</w:t>
            </w:r>
          </w:p>
        </w:tc>
        <w:tc>
          <w:tcPr>
            <w:tcW w:w="3145"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eastAsia="宋体" w:cs="Times New Roman"/>
                <w:kern w:val="0"/>
                <w:sz w:val="22"/>
                <w:highlight w:val="yellow"/>
              </w:rPr>
            </w:pPr>
            <w:r>
              <w:rPr>
                <w:rFonts w:hint="eastAsia"/>
                <w:sz w:val="22"/>
              </w:rPr>
              <w:t>——</w:t>
            </w:r>
          </w:p>
        </w:tc>
        <w:tc>
          <w:tcPr>
            <w:tcW w:w="5087"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eastAsia="宋体" w:cs="Times New Roman"/>
                <w:kern w:val="0"/>
                <w:sz w:val="22"/>
                <w:highlight w:val="yellow"/>
              </w:rPr>
            </w:pPr>
            <w:r>
              <w:rPr>
                <w:rFonts w:hint="eastAsia" w:eastAsia="宋体"/>
                <w:sz w:val="22"/>
                <w:lang w:val="en-US" w:eastAsia="zh-CN"/>
              </w:rPr>
              <w:t>153.33</w:t>
            </w:r>
          </w:p>
        </w:tc>
      </w:tr>
      <w:tr>
        <w:tblPrEx>
          <w:tblCellMar>
            <w:top w:w="0" w:type="dxa"/>
            <w:left w:w="108" w:type="dxa"/>
            <w:bottom w:w="0" w:type="dxa"/>
            <w:right w:w="108" w:type="dxa"/>
          </w:tblCellMar>
        </w:tblPrEx>
        <w:trPr>
          <w:trHeight w:val="515" w:hRule="atLeast"/>
        </w:trPr>
        <w:tc>
          <w:tcPr>
            <w:tcW w:w="520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1、房屋（平方米）</w:t>
            </w:r>
          </w:p>
        </w:tc>
        <w:tc>
          <w:tcPr>
            <w:tcW w:w="3145"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sz w:val="22"/>
                <w:highlight w:val="yellow"/>
              </w:rPr>
            </w:pPr>
            <w:r>
              <w:rPr>
                <w:rFonts w:hint="eastAsia" w:ascii="宋体" w:hAnsi="宋体" w:eastAsia="宋体" w:cs="宋体"/>
                <w:sz w:val="22"/>
                <w:lang w:val="en-US" w:eastAsia="zh-CN"/>
              </w:rPr>
              <w:t>2346</w:t>
            </w:r>
          </w:p>
        </w:tc>
        <w:tc>
          <w:tcPr>
            <w:tcW w:w="5087"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sz w:val="22"/>
                <w:highlight w:val="yellow"/>
              </w:rPr>
            </w:pPr>
            <w:r>
              <w:rPr>
                <w:rFonts w:hint="eastAsia" w:ascii="宋体" w:hAnsi="宋体" w:eastAsia="宋体" w:cs="宋体"/>
                <w:sz w:val="22"/>
                <w:lang w:val="en-US" w:eastAsia="zh-CN"/>
              </w:rPr>
              <w:t>67.50</w:t>
            </w:r>
          </w:p>
        </w:tc>
      </w:tr>
      <w:tr>
        <w:tblPrEx>
          <w:tblCellMar>
            <w:top w:w="0" w:type="dxa"/>
            <w:left w:w="108" w:type="dxa"/>
            <w:bottom w:w="0" w:type="dxa"/>
            <w:right w:w="108" w:type="dxa"/>
          </w:tblCellMar>
        </w:tblPrEx>
        <w:trPr>
          <w:trHeight w:val="515" w:hRule="atLeast"/>
        </w:trPr>
        <w:tc>
          <w:tcPr>
            <w:tcW w:w="520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其中：办公用房（平方米）</w:t>
            </w:r>
          </w:p>
        </w:tc>
        <w:tc>
          <w:tcPr>
            <w:tcW w:w="3145"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sz w:val="22"/>
                <w:highlight w:val="yellow"/>
              </w:rPr>
            </w:pPr>
            <w:r>
              <w:rPr>
                <w:rFonts w:hint="eastAsia" w:ascii="宋体" w:hAnsi="宋体" w:eastAsia="宋体" w:cs="宋体"/>
                <w:sz w:val="22"/>
                <w:lang w:val="en-US" w:eastAsia="zh-CN"/>
              </w:rPr>
              <w:t>2346</w:t>
            </w:r>
          </w:p>
        </w:tc>
        <w:tc>
          <w:tcPr>
            <w:tcW w:w="5087"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sz w:val="22"/>
                <w:highlight w:val="yellow"/>
              </w:rPr>
            </w:pPr>
            <w:r>
              <w:rPr>
                <w:rFonts w:hint="eastAsia" w:ascii="宋体" w:hAnsi="宋体" w:eastAsia="宋体" w:cs="宋体"/>
                <w:sz w:val="22"/>
                <w:lang w:val="en-US" w:eastAsia="zh-CN"/>
              </w:rPr>
              <w:t>67.50</w:t>
            </w:r>
          </w:p>
        </w:tc>
      </w:tr>
      <w:tr>
        <w:tblPrEx>
          <w:tblCellMar>
            <w:top w:w="0" w:type="dxa"/>
            <w:left w:w="108" w:type="dxa"/>
            <w:bottom w:w="0" w:type="dxa"/>
            <w:right w:w="108" w:type="dxa"/>
          </w:tblCellMar>
        </w:tblPrEx>
        <w:trPr>
          <w:trHeight w:val="515" w:hRule="atLeast"/>
        </w:trPr>
        <w:tc>
          <w:tcPr>
            <w:tcW w:w="520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2、车辆（台、辆）</w:t>
            </w:r>
          </w:p>
        </w:tc>
        <w:tc>
          <w:tcPr>
            <w:tcW w:w="3145"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sz w:val="22"/>
                <w:highlight w:val="yellow"/>
              </w:rPr>
            </w:pPr>
            <w:r>
              <w:rPr>
                <w:rFonts w:hint="eastAsia" w:ascii="宋体" w:hAnsi="宋体" w:eastAsia="宋体" w:cs="宋体"/>
                <w:sz w:val="22"/>
                <w:lang w:val="en-US" w:eastAsia="zh-CN"/>
              </w:rPr>
              <w:t>2</w:t>
            </w:r>
          </w:p>
        </w:tc>
        <w:tc>
          <w:tcPr>
            <w:tcW w:w="5087"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sz w:val="22"/>
                <w:highlight w:val="yellow"/>
              </w:rPr>
            </w:pPr>
            <w:r>
              <w:rPr>
                <w:rFonts w:hint="eastAsia" w:ascii="宋体" w:hAnsi="宋体" w:eastAsia="宋体" w:cs="宋体"/>
                <w:sz w:val="22"/>
                <w:lang w:val="en-US" w:eastAsia="zh-CN"/>
              </w:rPr>
              <w:t>14.50</w:t>
            </w:r>
          </w:p>
        </w:tc>
      </w:tr>
      <w:tr>
        <w:tblPrEx>
          <w:tblCellMar>
            <w:top w:w="0" w:type="dxa"/>
            <w:left w:w="108" w:type="dxa"/>
            <w:bottom w:w="0" w:type="dxa"/>
            <w:right w:w="108" w:type="dxa"/>
          </w:tblCellMar>
        </w:tblPrEx>
        <w:trPr>
          <w:trHeight w:val="515" w:hRule="atLeast"/>
        </w:trPr>
        <w:tc>
          <w:tcPr>
            <w:tcW w:w="520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3、单价在20万元以上的设备</w:t>
            </w:r>
          </w:p>
        </w:tc>
        <w:tc>
          <w:tcPr>
            <w:tcW w:w="3145"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sz w:val="22"/>
                <w:highlight w:val="yellow"/>
              </w:rPr>
            </w:pPr>
          </w:p>
        </w:tc>
        <w:tc>
          <w:tcPr>
            <w:tcW w:w="5087"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sz w:val="22"/>
                <w:highlight w:val="yellow"/>
              </w:rPr>
            </w:pPr>
          </w:p>
        </w:tc>
      </w:tr>
      <w:tr>
        <w:tblPrEx>
          <w:tblCellMar>
            <w:top w:w="0" w:type="dxa"/>
            <w:left w:w="108" w:type="dxa"/>
            <w:bottom w:w="0" w:type="dxa"/>
            <w:right w:w="108" w:type="dxa"/>
          </w:tblCellMar>
        </w:tblPrEx>
        <w:trPr>
          <w:trHeight w:val="523" w:hRule="atLeast"/>
        </w:trPr>
        <w:tc>
          <w:tcPr>
            <w:tcW w:w="520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4、其他固定资产</w:t>
            </w:r>
          </w:p>
        </w:tc>
        <w:tc>
          <w:tcPr>
            <w:tcW w:w="3145"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sz w:val="22"/>
                <w:highlight w:val="yellow"/>
              </w:rPr>
            </w:pPr>
          </w:p>
        </w:tc>
        <w:tc>
          <w:tcPr>
            <w:tcW w:w="5087"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sz w:val="22"/>
              </w:rPr>
            </w:pPr>
            <w:r>
              <w:rPr>
                <w:rFonts w:hint="eastAsia" w:ascii="宋体" w:hAnsi="宋体" w:eastAsia="宋体" w:cs="宋体"/>
                <w:sz w:val="22"/>
                <w:lang w:val="en-US" w:eastAsia="zh-CN"/>
              </w:rPr>
              <w:t>71.33</w:t>
            </w:r>
          </w:p>
        </w:tc>
      </w:tr>
    </w:tbl>
    <w:p>
      <w:pPr>
        <w:autoSpaceDE w:val="0"/>
        <w:autoSpaceDN w:val="0"/>
        <w:adjustRightInd w:val="0"/>
        <w:ind w:left="198" w:firstLine="640" w:firstLineChars="200"/>
        <w:jc w:val="left"/>
        <w:rPr>
          <w:rFonts w:ascii="黑体" w:hAnsi="黑体" w:eastAsia="黑体" w:cs="Times New Roman"/>
          <w:sz w:val="32"/>
          <w:szCs w:val="32"/>
        </w:rPr>
      </w:pPr>
      <w:r>
        <w:rPr>
          <w:rFonts w:hint="eastAsia" w:ascii="黑体" w:hAnsi="黑体" w:eastAsia="黑体" w:cs="Times New Roman"/>
          <w:sz w:val="32"/>
          <w:szCs w:val="32"/>
        </w:rPr>
        <w:t>八、名词解释</w:t>
      </w:r>
    </w:p>
    <w:p>
      <w:pPr>
        <w:tabs>
          <w:tab w:val="left" w:pos="11490"/>
        </w:tabs>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
          <w:sz w:val="32"/>
          <w:szCs w:val="32"/>
        </w:rPr>
        <w:t>1、一般</w:t>
      </w:r>
      <w:r>
        <w:rPr>
          <w:rFonts w:hint="eastAsia" w:ascii="Times New Roman" w:hAnsi="Times New Roman" w:eastAsia="方正仿宋_GBK" w:cs="Times New Roman"/>
          <w:b/>
          <w:sz w:val="32"/>
          <w:szCs w:val="32"/>
        </w:rPr>
        <w:t>公</w:t>
      </w:r>
      <w:r>
        <w:rPr>
          <w:rFonts w:ascii="Times New Roman" w:hAnsi="Times New Roman" w:eastAsia="方正仿宋_GBK" w:cs="Times New Roman"/>
          <w:b/>
          <w:sz w:val="32"/>
          <w:szCs w:val="32"/>
        </w:rPr>
        <w:t>共预算拨款收入：</w:t>
      </w:r>
      <w:r>
        <w:rPr>
          <w:rFonts w:ascii="Times New Roman" w:hAnsi="Times New Roman" w:eastAsia="方正仿宋_GBK" w:cs="Times New Roman"/>
          <w:sz w:val="32"/>
          <w:szCs w:val="32"/>
        </w:rPr>
        <w:t>指</w:t>
      </w:r>
      <w:r>
        <w:rPr>
          <w:rFonts w:hint="eastAsia" w:ascii="Times New Roman" w:hAnsi="Times New Roman" w:eastAsia="方正仿宋_GBK" w:cs="Times New Roman"/>
          <w:sz w:val="32"/>
          <w:szCs w:val="32"/>
        </w:rPr>
        <w:t>县级</w:t>
      </w:r>
      <w:r>
        <w:rPr>
          <w:rFonts w:ascii="Times New Roman" w:hAnsi="Times New Roman" w:eastAsia="方正仿宋_GBK" w:cs="Times New Roman"/>
          <w:sz w:val="32"/>
          <w:szCs w:val="32"/>
        </w:rPr>
        <w:t>财政当年拨付的资金。</w:t>
      </w:r>
    </w:p>
    <w:p>
      <w:pPr>
        <w:tabs>
          <w:tab w:val="left" w:pos="11490"/>
        </w:tabs>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
          <w:sz w:val="32"/>
          <w:szCs w:val="32"/>
        </w:rPr>
        <w:t>2、事业收入：</w:t>
      </w:r>
      <w:r>
        <w:rPr>
          <w:rFonts w:ascii="Times New Roman" w:hAnsi="Times New Roman" w:eastAsia="方正仿宋_GBK" w:cs="Times New Roman"/>
          <w:sz w:val="32"/>
          <w:szCs w:val="32"/>
        </w:rPr>
        <w:t>指事业单位开展专业业务活动及辅助活动所取得的收入。</w:t>
      </w:r>
    </w:p>
    <w:p>
      <w:pPr>
        <w:tabs>
          <w:tab w:val="left" w:pos="11490"/>
        </w:tabs>
        <w:ind w:firstLine="640" w:firstLineChars="200"/>
        <w:rPr>
          <w:rFonts w:ascii="Times New Roman" w:hAnsi="Times New Roman" w:eastAsia="方正仿宋_GBK" w:cs="Times New Roman"/>
          <w:b/>
          <w:sz w:val="32"/>
          <w:szCs w:val="32"/>
        </w:rPr>
      </w:pPr>
      <w:r>
        <w:rPr>
          <w:rFonts w:ascii="Times New Roman" w:hAnsi="Times New Roman" w:eastAsia="方正仿宋_GBK" w:cs="Times New Roman"/>
          <w:b/>
          <w:sz w:val="32"/>
          <w:szCs w:val="32"/>
        </w:rPr>
        <w:t>3、其他收入：</w:t>
      </w:r>
      <w:r>
        <w:rPr>
          <w:rFonts w:ascii="Times New Roman" w:hAnsi="Times New Roman" w:eastAsia="方正仿宋_GBK" w:cs="Times New Roman"/>
          <w:sz w:val="32"/>
          <w:szCs w:val="32"/>
        </w:rPr>
        <w:t>指除“</w:t>
      </w:r>
      <w:r>
        <w:rPr>
          <w:rFonts w:hint="eastAsia" w:ascii="Times New Roman" w:hAnsi="Times New Roman" w:eastAsia="方正仿宋_GBK" w:cs="Times New Roman"/>
          <w:sz w:val="32"/>
          <w:szCs w:val="32"/>
        </w:rPr>
        <w:t>一般公共预算</w:t>
      </w:r>
      <w:r>
        <w:rPr>
          <w:rFonts w:ascii="Times New Roman" w:hAnsi="Times New Roman" w:eastAsia="方正仿宋_GBK" w:cs="Times New Roman"/>
          <w:sz w:val="32"/>
          <w:szCs w:val="32"/>
        </w:rPr>
        <w:t>拨款收入”、“事业收入”等以外的收入。主要是按规定动用的租房收入、存款利息收入等。</w:t>
      </w:r>
    </w:p>
    <w:p>
      <w:pPr>
        <w:tabs>
          <w:tab w:val="left" w:pos="11490"/>
        </w:tabs>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
          <w:sz w:val="32"/>
          <w:szCs w:val="32"/>
        </w:rPr>
        <w:t>4、基本支出：</w:t>
      </w:r>
      <w:r>
        <w:rPr>
          <w:rFonts w:hint="eastAsia" w:ascii="Times New Roman" w:hAnsi="Times New Roman" w:eastAsia="方正仿宋_GBK" w:cs="Times New Roman"/>
          <w:sz w:val="32"/>
          <w:szCs w:val="32"/>
        </w:rPr>
        <w:t>指为保障机构正常运转、完成日常工作任务而发生的人员支出和公用支出。</w:t>
      </w:r>
    </w:p>
    <w:p>
      <w:pPr>
        <w:tabs>
          <w:tab w:val="left" w:pos="11490"/>
        </w:tabs>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
          <w:sz w:val="32"/>
          <w:szCs w:val="32"/>
        </w:rPr>
        <w:t>5、项目支出：</w:t>
      </w:r>
      <w:r>
        <w:rPr>
          <w:rFonts w:hint="eastAsia" w:ascii="Times New Roman" w:hAnsi="Times New Roman" w:eastAsia="方正仿宋_GBK" w:cs="Times New Roman"/>
          <w:sz w:val="32"/>
          <w:szCs w:val="32"/>
        </w:rPr>
        <w:t>指在基本支出之外为完成特定行政任务和事业发展目标所发生的支出。</w:t>
      </w:r>
    </w:p>
    <w:p>
      <w:pPr>
        <w:tabs>
          <w:tab w:val="left" w:pos="11490"/>
        </w:tabs>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b/>
          <w:sz w:val="32"/>
          <w:szCs w:val="32"/>
        </w:rPr>
        <w:t>6</w:t>
      </w:r>
      <w:r>
        <w:rPr>
          <w:rFonts w:ascii="Times New Roman" w:hAnsi="Times New Roman" w:eastAsia="方正仿宋_GBK" w:cs="Times New Roman"/>
          <w:b/>
          <w:sz w:val="32"/>
          <w:szCs w:val="32"/>
        </w:rPr>
        <w:t>、“三公”经费：</w:t>
      </w:r>
      <w:r>
        <w:rPr>
          <w:rFonts w:ascii="Times New Roman" w:hAnsi="Times New Roman" w:eastAsia="方正仿宋_GBK" w:cs="Times New Roman"/>
          <w:sz w:val="32"/>
          <w:szCs w:val="32"/>
        </w:rPr>
        <w:t>纳入省级财政预算管理的“三公”经费，是指省级部门用财政拨款安排的因公出国（境）费、公务用车购置及运</w:t>
      </w:r>
      <w:r>
        <w:rPr>
          <w:rFonts w:hint="eastAsia" w:ascii="Times New Roman" w:hAnsi="Times New Roman" w:eastAsia="方正仿宋_GBK" w:cs="Times New Roman"/>
          <w:sz w:val="32"/>
          <w:szCs w:val="32"/>
        </w:rPr>
        <w:t>维</w:t>
      </w:r>
      <w:r>
        <w:rPr>
          <w:rFonts w:ascii="Times New Roman" w:hAnsi="Times New Roman" w:eastAsia="方正仿宋_GBK" w:cs="Times New Roman"/>
          <w:sz w:val="32"/>
          <w:szCs w:val="32"/>
        </w:rPr>
        <w:t>费和公务接待费。其中，因公出国（境）费反映单位公务出国（境）的住宿费、旅费、伙食补助费、杂费、培训费等支出；公务用车购置及运</w:t>
      </w:r>
      <w:r>
        <w:rPr>
          <w:rFonts w:hint="eastAsia" w:ascii="Times New Roman" w:hAnsi="Times New Roman" w:eastAsia="方正仿宋_GBK" w:cs="Times New Roman"/>
          <w:sz w:val="32"/>
          <w:szCs w:val="32"/>
        </w:rPr>
        <w:t>维</w:t>
      </w:r>
      <w:r>
        <w:rPr>
          <w:rFonts w:ascii="Times New Roman" w:hAnsi="Times New Roman" w:eastAsia="方正仿宋_GBK" w:cs="Times New Roman"/>
          <w:sz w:val="32"/>
          <w:szCs w:val="32"/>
        </w:rPr>
        <w:t>费反映单位公务用车购置费及租用费、燃料费、维修费、过路过桥费、保险费、安全奖励费用等支出；公务接待费反映单位按规定开支的各类公务接待（含外宾接待）支出。</w:t>
      </w:r>
    </w:p>
    <w:p>
      <w:pPr>
        <w:tabs>
          <w:tab w:val="left" w:pos="11490"/>
        </w:tabs>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b/>
          <w:sz w:val="32"/>
          <w:szCs w:val="32"/>
        </w:rPr>
        <w:t>7</w:t>
      </w:r>
      <w:r>
        <w:rPr>
          <w:rFonts w:ascii="Times New Roman" w:hAnsi="Times New Roman" w:eastAsia="方正仿宋_GBK" w:cs="Times New Roman"/>
          <w:b/>
          <w:sz w:val="32"/>
          <w:szCs w:val="32"/>
        </w:rPr>
        <w:t>、机关运行费：</w:t>
      </w:r>
      <w:r>
        <w:rPr>
          <w:rFonts w:hint="eastAsia" w:ascii="Times New Roman" w:hAnsi="Times New Roman" w:eastAsia="方正仿宋_GBK" w:cs="Times New Roman"/>
          <w:sz w:val="32"/>
          <w:szCs w:val="32"/>
        </w:rPr>
        <w:t>是指各部门的公用经费，包括办公及印刷费、邮电费、差旅费、会议费、福利费、日常维修费、专用材料及一般设备购置费、办公用房水电费、办公用房取暖费、办公用房物业管理费、公务用车运行维护费以及</w:t>
      </w:r>
      <w:r>
        <w:rPr>
          <w:rFonts w:ascii="Times New Roman" w:hAnsi="Times New Roman" w:eastAsia="方正仿宋_GBK" w:cs="Times New Roman"/>
          <w:sz w:val="32"/>
          <w:szCs w:val="32"/>
        </w:rPr>
        <w:t>其他费用。</w:t>
      </w:r>
    </w:p>
    <w:p>
      <w:pPr>
        <w:tabs>
          <w:tab w:val="left" w:pos="11490"/>
        </w:tabs>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b/>
          <w:sz w:val="32"/>
          <w:szCs w:val="32"/>
        </w:rPr>
        <w:t>8、上年结转：</w:t>
      </w:r>
      <w:r>
        <w:rPr>
          <w:rFonts w:hint="eastAsia" w:ascii="Times New Roman" w:hAnsi="Times New Roman" w:eastAsia="方正仿宋_GBK" w:cs="Times New Roman"/>
          <w:sz w:val="32"/>
          <w:szCs w:val="32"/>
        </w:rPr>
        <w:t>指以前年度尚未完成、结转到本年仍按原规定用途继续使用的资金。</w:t>
      </w:r>
    </w:p>
    <w:p>
      <w:pPr>
        <w:autoSpaceDE w:val="0"/>
        <w:autoSpaceDN w:val="0"/>
        <w:adjustRightInd w:val="0"/>
        <w:ind w:left="198" w:firstLine="640" w:firstLineChars="200"/>
        <w:jc w:val="left"/>
        <w:rPr>
          <w:rFonts w:ascii="黑体" w:hAnsi="黑体" w:eastAsia="黑体" w:cs="Times New Roman"/>
          <w:sz w:val="32"/>
          <w:szCs w:val="32"/>
        </w:rPr>
      </w:pPr>
      <w:r>
        <w:rPr>
          <w:rFonts w:hint="eastAsia" w:ascii="黑体" w:hAnsi="黑体" w:eastAsia="黑体" w:cs="Times New Roman"/>
          <w:sz w:val="32"/>
          <w:szCs w:val="32"/>
        </w:rPr>
        <w:t>九、其他需要说明的事项</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我部门无其他需要说明的事项。</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书宋_GBK">
    <w:altName w:val="微软雅黑"/>
    <w:panose1 w:val="00000000000000000000"/>
    <w:charset w:val="86"/>
    <w:family w:val="script"/>
    <w:pitch w:val="default"/>
    <w:sig w:usb0="00000000" w:usb1="00000000" w:usb2="00000010" w:usb3="00000000" w:csb0="00040000" w:csb1="00000000"/>
  </w:font>
  <w:font w:name="MS Gothic">
    <w:panose1 w:val="020B0609070205080204"/>
    <w:charset w:val="80"/>
    <w:family w:val="modern"/>
    <w:pitch w:val="default"/>
    <w:sig w:usb0="E00002FF" w:usb1="6AC7FDFB" w:usb2="08000012" w:usb3="00000000" w:csb0="4002009F" w:csb1="DFD70000"/>
  </w:font>
  <w:font w:name="Batang">
    <w:altName w:val="Malgun Gothic"/>
    <w:panose1 w:val="02030600000101010101"/>
    <w:charset w:val="81"/>
    <w:family w:val="roman"/>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6"/>
      <w:numFmt w:val="chineseCounting"/>
      <w:suff w:val="nothing"/>
      <w:lvlText w:val="%1、"/>
      <w:lvlJc w:val="left"/>
    </w:lvl>
  </w:abstractNum>
  <w:abstractNum w:abstractNumId="1">
    <w:nsid w:val="03CC723B"/>
    <w:multiLevelType w:val="singleLevel"/>
    <w:tmpl w:val="03CC723B"/>
    <w:lvl w:ilvl="0" w:tentative="0">
      <w:start w:val="5"/>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032"/>
    <w:rsid w:val="00034786"/>
    <w:rsid w:val="00037AF6"/>
    <w:rsid w:val="00042F57"/>
    <w:rsid w:val="0006483E"/>
    <w:rsid w:val="00075D5F"/>
    <w:rsid w:val="0008102F"/>
    <w:rsid w:val="000B020B"/>
    <w:rsid w:val="000B529B"/>
    <w:rsid w:val="000C3A19"/>
    <w:rsid w:val="001245BB"/>
    <w:rsid w:val="001251A3"/>
    <w:rsid w:val="001427EB"/>
    <w:rsid w:val="0019275C"/>
    <w:rsid w:val="00193383"/>
    <w:rsid w:val="001B4EF3"/>
    <w:rsid w:val="001F7873"/>
    <w:rsid w:val="00241FD4"/>
    <w:rsid w:val="00251B12"/>
    <w:rsid w:val="00296113"/>
    <w:rsid w:val="002A673A"/>
    <w:rsid w:val="002C07BE"/>
    <w:rsid w:val="002C3600"/>
    <w:rsid w:val="002C5E13"/>
    <w:rsid w:val="002C62BC"/>
    <w:rsid w:val="002E0EB8"/>
    <w:rsid w:val="002F3E58"/>
    <w:rsid w:val="0030542C"/>
    <w:rsid w:val="00311B7A"/>
    <w:rsid w:val="0031427C"/>
    <w:rsid w:val="00372FA3"/>
    <w:rsid w:val="0039575F"/>
    <w:rsid w:val="003D417F"/>
    <w:rsid w:val="003F60E9"/>
    <w:rsid w:val="004248B8"/>
    <w:rsid w:val="00424943"/>
    <w:rsid w:val="0043175C"/>
    <w:rsid w:val="00437296"/>
    <w:rsid w:val="00451590"/>
    <w:rsid w:val="00451871"/>
    <w:rsid w:val="004631FC"/>
    <w:rsid w:val="004706DE"/>
    <w:rsid w:val="00472923"/>
    <w:rsid w:val="00496109"/>
    <w:rsid w:val="004B0C3A"/>
    <w:rsid w:val="004D5788"/>
    <w:rsid w:val="004E3066"/>
    <w:rsid w:val="004E74CD"/>
    <w:rsid w:val="00516E04"/>
    <w:rsid w:val="00565588"/>
    <w:rsid w:val="00572067"/>
    <w:rsid w:val="00573562"/>
    <w:rsid w:val="00590ECE"/>
    <w:rsid w:val="00592ADD"/>
    <w:rsid w:val="005A6363"/>
    <w:rsid w:val="00614A29"/>
    <w:rsid w:val="00643AA7"/>
    <w:rsid w:val="00671CBC"/>
    <w:rsid w:val="00673D76"/>
    <w:rsid w:val="00674CD7"/>
    <w:rsid w:val="006854F0"/>
    <w:rsid w:val="006B1C4A"/>
    <w:rsid w:val="006B610D"/>
    <w:rsid w:val="006E49F5"/>
    <w:rsid w:val="007013C8"/>
    <w:rsid w:val="00717B1E"/>
    <w:rsid w:val="00753836"/>
    <w:rsid w:val="0075393C"/>
    <w:rsid w:val="00754592"/>
    <w:rsid w:val="00776C08"/>
    <w:rsid w:val="007C219A"/>
    <w:rsid w:val="007E1DA8"/>
    <w:rsid w:val="007E329E"/>
    <w:rsid w:val="007F6C26"/>
    <w:rsid w:val="00813208"/>
    <w:rsid w:val="008334AE"/>
    <w:rsid w:val="00836FED"/>
    <w:rsid w:val="0083724E"/>
    <w:rsid w:val="00845CD2"/>
    <w:rsid w:val="00852B0D"/>
    <w:rsid w:val="00871D69"/>
    <w:rsid w:val="00881692"/>
    <w:rsid w:val="00883D1A"/>
    <w:rsid w:val="008A25C2"/>
    <w:rsid w:val="008A6576"/>
    <w:rsid w:val="008B3CC5"/>
    <w:rsid w:val="008B52CD"/>
    <w:rsid w:val="008E4261"/>
    <w:rsid w:val="008F4662"/>
    <w:rsid w:val="00905D08"/>
    <w:rsid w:val="00925753"/>
    <w:rsid w:val="009425F4"/>
    <w:rsid w:val="00966C5C"/>
    <w:rsid w:val="00973104"/>
    <w:rsid w:val="00994032"/>
    <w:rsid w:val="00995BF0"/>
    <w:rsid w:val="009A16D5"/>
    <w:rsid w:val="009A353D"/>
    <w:rsid w:val="009A447F"/>
    <w:rsid w:val="009B0B77"/>
    <w:rsid w:val="009B511E"/>
    <w:rsid w:val="00A3595B"/>
    <w:rsid w:val="00A44E3D"/>
    <w:rsid w:val="00A72D2E"/>
    <w:rsid w:val="00A74447"/>
    <w:rsid w:val="00A74CE5"/>
    <w:rsid w:val="00A911E7"/>
    <w:rsid w:val="00A939D9"/>
    <w:rsid w:val="00B07D9E"/>
    <w:rsid w:val="00B20712"/>
    <w:rsid w:val="00B43238"/>
    <w:rsid w:val="00B45DD3"/>
    <w:rsid w:val="00B52632"/>
    <w:rsid w:val="00B727A9"/>
    <w:rsid w:val="00B75216"/>
    <w:rsid w:val="00B91D52"/>
    <w:rsid w:val="00B9490F"/>
    <w:rsid w:val="00BA1ACD"/>
    <w:rsid w:val="00BA5958"/>
    <w:rsid w:val="00BD09F8"/>
    <w:rsid w:val="00C44B90"/>
    <w:rsid w:val="00C53F24"/>
    <w:rsid w:val="00CA7176"/>
    <w:rsid w:val="00CB3D48"/>
    <w:rsid w:val="00CB4665"/>
    <w:rsid w:val="00CC75B0"/>
    <w:rsid w:val="00CD2773"/>
    <w:rsid w:val="00CE143B"/>
    <w:rsid w:val="00CF5F0A"/>
    <w:rsid w:val="00D0024A"/>
    <w:rsid w:val="00D27003"/>
    <w:rsid w:val="00DB4A9B"/>
    <w:rsid w:val="00E167C7"/>
    <w:rsid w:val="00E2482E"/>
    <w:rsid w:val="00E3206C"/>
    <w:rsid w:val="00E57B93"/>
    <w:rsid w:val="00E73D47"/>
    <w:rsid w:val="00EC47F6"/>
    <w:rsid w:val="00EE65B8"/>
    <w:rsid w:val="00F149E2"/>
    <w:rsid w:val="00F66032"/>
    <w:rsid w:val="00F87C1E"/>
    <w:rsid w:val="00F958C2"/>
    <w:rsid w:val="086F179F"/>
    <w:rsid w:val="0A4A7789"/>
    <w:rsid w:val="0E110B2F"/>
    <w:rsid w:val="16D74CB7"/>
    <w:rsid w:val="1E103D83"/>
    <w:rsid w:val="247D2384"/>
    <w:rsid w:val="2C77118F"/>
    <w:rsid w:val="2EA53726"/>
    <w:rsid w:val="36E9669E"/>
    <w:rsid w:val="477E3CCA"/>
    <w:rsid w:val="482A1627"/>
    <w:rsid w:val="509F389A"/>
    <w:rsid w:val="50E53B14"/>
    <w:rsid w:val="56C6161E"/>
    <w:rsid w:val="60F877F7"/>
    <w:rsid w:val="64C81D43"/>
    <w:rsid w:val="67D239FA"/>
    <w:rsid w:val="6BD077B2"/>
    <w:rsid w:val="6C3B0E6A"/>
    <w:rsid w:val="766A1D46"/>
    <w:rsid w:val="7E7056CF"/>
    <w:rsid w:val="7F3B44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alloon Text"/>
    <w:basedOn w:val="1"/>
    <w:link w:val="15"/>
    <w:semiHidden/>
    <w:unhideWhenUsed/>
    <w:qFormat/>
    <w:uiPriority w:val="99"/>
    <w:rPr>
      <w:sz w:val="18"/>
      <w:szCs w:val="18"/>
    </w:rPr>
  </w:style>
  <w:style w:type="paragraph" w:styleId="3">
    <w:name w:val="footer"/>
    <w:basedOn w:val="1"/>
    <w:link w:val="14"/>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4">
    <w:name w:val="header"/>
    <w:basedOn w:val="1"/>
    <w:link w:val="13"/>
    <w:qFormat/>
    <w:uiPriority w:val="99"/>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5">
    <w:name w:val="toc 1"/>
    <w:basedOn w:val="1"/>
    <w:next w:val="1"/>
    <w:qFormat/>
    <w:uiPriority w:val="39"/>
    <w:rPr>
      <w:rFonts w:ascii="Times New Roman" w:hAnsi="Times New Roman" w:eastAsia="宋体" w:cs="Times New Roman"/>
      <w:szCs w:val="24"/>
    </w:rPr>
  </w:style>
  <w:style w:type="paragraph" w:styleId="6">
    <w:name w:val="footnote text"/>
    <w:basedOn w:val="1"/>
    <w:link w:val="17"/>
    <w:semiHidden/>
    <w:unhideWhenUsed/>
    <w:qFormat/>
    <w:uiPriority w:val="99"/>
    <w:pPr>
      <w:snapToGrid w:val="0"/>
      <w:jc w:val="left"/>
    </w:pPr>
    <w:rPr>
      <w:rFonts w:ascii="Calibri" w:hAnsi="Calibri" w:eastAsia="宋体" w:cs="Times New Roman"/>
      <w:sz w:val="18"/>
      <w:szCs w:val="18"/>
    </w:rPr>
  </w:style>
  <w:style w:type="paragraph" w:styleId="7">
    <w:name w:val="toc 2"/>
    <w:basedOn w:val="1"/>
    <w:next w:val="1"/>
    <w:qFormat/>
    <w:uiPriority w:val="39"/>
    <w:pPr>
      <w:ind w:left="420" w:leftChars="200"/>
    </w:pPr>
    <w:rPr>
      <w:rFonts w:ascii="Times New Roman" w:hAnsi="Times New Roman" w:eastAsia="宋体" w:cs="Times New Roman"/>
      <w:szCs w:val="24"/>
    </w:rPr>
  </w:style>
  <w:style w:type="character" w:styleId="10">
    <w:name w:val="page number"/>
    <w:semiHidden/>
    <w:unhideWhenUsed/>
    <w:qFormat/>
    <w:uiPriority w:val="99"/>
  </w:style>
  <w:style w:type="character" w:styleId="11">
    <w:name w:val="Hyperlink"/>
    <w:unhideWhenUsed/>
    <w:qFormat/>
    <w:uiPriority w:val="99"/>
    <w:rPr>
      <w:color w:val="0000FF"/>
      <w:u w:val="single"/>
    </w:rPr>
  </w:style>
  <w:style w:type="character" w:styleId="12">
    <w:name w:val="footnote reference"/>
    <w:semiHidden/>
    <w:unhideWhenUsed/>
    <w:qFormat/>
    <w:uiPriority w:val="99"/>
    <w:rPr>
      <w:vertAlign w:val="superscript"/>
    </w:rPr>
  </w:style>
  <w:style w:type="character" w:customStyle="1" w:styleId="13">
    <w:name w:val="页眉 Char"/>
    <w:basedOn w:val="9"/>
    <w:link w:val="4"/>
    <w:qFormat/>
    <w:uiPriority w:val="99"/>
    <w:rPr>
      <w:rFonts w:ascii="Times New Roman" w:hAnsi="Times New Roman" w:eastAsia="宋体" w:cs="Times New Roman"/>
      <w:sz w:val="18"/>
      <w:szCs w:val="18"/>
    </w:rPr>
  </w:style>
  <w:style w:type="character" w:customStyle="1" w:styleId="14">
    <w:name w:val="页脚 Char"/>
    <w:basedOn w:val="9"/>
    <w:link w:val="3"/>
    <w:qFormat/>
    <w:uiPriority w:val="99"/>
    <w:rPr>
      <w:rFonts w:ascii="Times New Roman" w:hAnsi="Times New Roman" w:eastAsia="宋体" w:cs="Times New Roman"/>
      <w:sz w:val="18"/>
      <w:szCs w:val="18"/>
    </w:rPr>
  </w:style>
  <w:style w:type="character" w:customStyle="1" w:styleId="15">
    <w:name w:val="批注框文本 Char"/>
    <w:basedOn w:val="9"/>
    <w:link w:val="2"/>
    <w:semiHidden/>
    <w:qFormat/>
    <w:uiPriority w:val="99"/>
    <w:rPr>
      <w:sz w:val="18"/>
      <w:szCs w:val="18"/>
    </w:rPr>
  </w:style>
  <w:style w:type="paragraph" w:customStyle="1" w:styleId="16">
    <w:name w:val="Default"/>
    <w:qFormat/>
    <w:uiPriority w:val="0"/>
    <w:pPr>
      <w:widowControl w:val="0"/>
      <w:autoSpaceDE w:val="0"/>
      <w:autoSpaceDN w:val="0"/>
      <w:adjustRightInd w:val="0"/>
    </w:pPr>
    <w:rPr>
      <w:rFonts w:ascii="Times New Roman" w:hAnsi="Times New Roman" w:cs="Times New Roman" w:eastAsiaTheme="minorEastAsia"/>
      <w:color w:val="000000"/>
      <w:kern w:val="0"/>
      <w:sz w:val="24"/>
      <w:szCs w:val="24"/>
      <w:lang w:val="en-US" w:eastAsia="zh-CN" w:bidi="ar-SA"/>
    </w:rPr>
  </w:style>
  <w:style w:type="character" w:customStyle="1" w:styleId="17">
    <w:name w:val="脚注文本 Char"/>
    <w:basedOn w:val="9"/>
    <w:link w:val="6"/>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19B537-6869-4103-800A-E5F9951B45E9}">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44</Pages>
  <Words>3044</Words>
  <Characters>17355</Characters>
  <Lines>144</Lines>
  <Paragraphs>40</Paragraphs>
  <TotalTime>4</TotalTime>
  <ScaleCrop>false</ScaleCrop>
  <LinksUpToDate>false</LinksUpToDate>
  <CharactersWithSpaces>20359</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2019-01-15T00:52:00Z</dcterms:created>
  <dc:creator>guest</dc:creator>
  <cp:lastModifiedBy>冯长刚</cp:lastModifiedBy>
  <cp:lastPrinted>2019-02-27T03:38:00Z</cp:lastPrinted>
  <dcterms:modified xsi:type="dcterms:W3CDTF">2023-06-12T15:17:56Z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A4B17F5CDE21453BBE54117D6F651801</vt:lpwstr>
  </property>
</Properties>
</file>