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一、威县固献乡人民政府（本级）收支预算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810威县固献乡人民政府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13420083.18</w:t>
            </w:r>
          </w:p>
        </w:tc>
        <w:tc>
          <w:tcPr>
            <w:tcW w:w="1971" w:type="dxa"/>
            <w:vAlign w:val="center"/>
          </w:tcPr>
          <w:p>
            <w:pPr>
              <w:pStyle w:val="14"/>
            </w:pPr>
            <w:r>
              <w:t>一、一般公共服务支出</w:t>
            </w:r>
          </w:p>
        </w:tc>
        <w:tc>
          <w:tcPr>
            <w:tcW w:w="1971" w:type="dxa"/>
            <w:vAlign w:val="center"/>
          </w:tcPr>
          <w:p>
            <w:pPr>
              <w:pStyle w:val="13"/>
            </w:pPr>
            <w:r>
              <w:t>8007483.18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993386.75</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14413469.93</w:t>
            </w:r>
          </w:p>
        </w:tc>
        <w:tc>
          <w:tcPr>
            <w:tcW w:w="1971" w:type="dxa"/>
            <w:vAlign w:val="center"/>
          </w:tcPr>
          <w:p>
            <w:pPr>
              <w:pStyle w:val="16"/>
            </w:pPr>
            <w:r>
              <w:t>本年支出合计</w:t>
            </w:r>
          </w:p>
        </w:tc>
        <w:tc>
          <w:tcPr>
            <w:tcW w:w="1971" w:type="dxa"/>
            <w:vAlign w:val="center"/>
          </w:tcPr>
          <w:p>
            <w:pPr>
              <w:pStyle w:val="17"/>
            </w:pPr>
            <w:r>
              <w:t>14613469.93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200000.00</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14613469.93</w:t>
            </w:r>
          </w:p>
        </w:tc>
        <w:tc>
          <w:tcPr>
            <w:tcW w:w="1971" w:type="dxa"/>
            <w:vAlign w:val="center"/>
          </w:tcPr>
          <w:p>
            <w:pPr>
              <w:pStyle w:val="16"/>
            </w:pPr>
            <w:r>
              <w:t>支出总计</w:t>
            </w:r>
          </w:p>
        </w:tc>
        <w:tc>
          <w:tcPr>
            <w:tcW w:w="1971" w:type="dxa"/>
            <w:vAlign w:val="center"/>
          </w:tcPr>
          <w:p>
            <w:pPr>
              <w:pStyle w:val="17"/>
            </w:pPr>
            <w:r>
              <w:t>14613469.93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810威县固献乡人民政府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50"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14613469.93</w:t>
            </w:r>
          </w:p>
        </w:tc>
        <w:tc>
          <w:tcPr>
            <w:tcW w:w="758" w:type="dxa"/>
            <w:vAlign w:val="center"/>
          </w:tcPr>
          <w:p>
            <w:pPr>
              <w:pStyle w:val="17"/>
            </w:pPr>
            <w:r>
              <w:t>14413469.93</w:t>
            </w:r>
          </w:p>
        </w:tc>
        <w:tc>
          <w:tcPr>
            <w:tcW w:w="758" w:type="dxa"/>
            <w:vAlign w:val="center"/>
          </w:tcPr>
          <w:p>
            <w:pPr>
              <w:pStyle w:val="17"/>
            </w:pPr>
            <w:r>
              <w:t>14413469.93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8007483.18</w:t>
            </w:r>
          </w:p>
        </w:tc>
        <w:tc>
          <w:tcPr>
            <w:tcW w:w="758" w:type="dxa"/>
            <w:vAlign w:val="center"/>
          </w:tcPr>
          <w:p>
            <w:pPr>
              <w:pStyle w:val="13"/>
            </w:pPr>
            <w:r>
              <w:t>8007483.18</w:t>
            </w:r>
          </w:p>
        </w:tc>
        <w:tc>
          <w:tcPr>
            <w:tcW w:w="758" w:type="dxa"/>
            <w:vAlign w:val="center"/>
          </w:tcPr>
          <w:p>
            <w:pPr>
              <w:pStyle w:val="13"/>
            </w:pPr>
            <w:r>
              <w:t>8007483.18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7929483.18</w:t>
            </w:r>
          </w:p>
        </w:tc>
        <w:tc>
          <w:tcPr>
            <w:tcW w:w="758" w:type="dxa"/>
            <w:vAlign w:val="center"/>
          </w:tcPr>
          <w:p>
            <w:pPr>
              <w:pStyle w:val="13"/>
            </w:pPr>
            <w:r>
              <w:t>7929483.18</w:t>
            </w:r>
          </w:p>
        </w:tc>
        <w:tc>
          <w:tcPr>
            <w:tcW w:w="758" w:type="dxa"/>
            <w:vAlign w:val="center"/>
          </w:tcPr>
          <w:p>
            <w:pPr>
              <w:pStyle w:val="13"/>
            </w:pPr>
            <w:r>
              <w:t>7929483.18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7832483.18</w:t>
            </w:r>
          </w:p>
        </w:tc>
        <w:tc>
          <w:tcPr>
            <w:tcW w:w="758" w:type="dxa"/>
            <w:vAlign w:val="center"/>
          </w:tcPr>
          <w:p>
            <w:pPr>
              <w:pStyle w:val="13"/>
            </w:pPr>
            <w:r>
              <w:t>7832483.18</w:t>
            </w:r>
          </w:p>
        </w:tc>
        <w:tc>
          <w:tcPr>
            <w:tcW w:w="758" w:type="dxa"/>
            <w:vAlign w:val="center"/>
          </w:tcPr>
          <w:p>
            <w:pPr>
              <w:pStyle w:val="13"/>
            </w:pPr>
            <w:r>
              <w:t>7832483.18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97000.00</w:t>
            </w:r>
          </w:p>
        </w:tc>
        <w:tc>
          <w:tcPr>
            <w:tcW w:w="758" w:type="dxa"/>
            <w:vAlign w:val="center"/>
          </w:tcPr>
          <w:p>
            <w:pPr>
              <w:pStyle w:val="13"/>
            </w:pPr>
            <w:r>
              <w:t>97000.00</w:t>
            </w:r>
          </w:p>
        </w:tc>
        <w:tc>
          <w:tcPr>
            <w:tcW w:w="758" w:type="dxa"/>
            <w:vAlign w:val="center"/>
          </w:tcPr>
          <w:p>
            <w:pPr>
              <w:pStyle w:val="13"/>
            </w:pPr>
            <w:r>
              <w:t>97000.00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4718600.00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4718600.00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2130707</w:t>
            </w:r>
          </w:p>
        </w:tc>
        <w:tc>
          <w:tcPr>
            <w:tcW w:w="758" w:type="dxa"/>
            <w:vAlign w:val="center"/>
          </w:tcPr>
          <w:p>
            <w:pPr>
              <w:pStyle w:val="14"/>
            </w:pPr>
            <w:r>
              <w:t>农村综合改革示范试点补助</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14613469.93</w:t>
            </w:r>
          </w:p>
        </w:tc>
        <w:tc>
          <w:tcPr>
            <w:tcW w:w="1095" w:type="dxa"/>
            <w:vAlign w:val="center"/>
          </w:tcPr>
          <w:p>
            <w:pPr>
              <w:pStyle w:val="17"/>
            </w:pPr>
            <w:r>
              <w:t>7832483.18</w:t>
            </w:r>
          </w:p>
        </w:tc>
        <w:tc>
          <w:tcPr>
            <w:tcW w:w="1095" w:type="dxa"/>
            <w:vAlign w:val="center"/>
          </w:tcPr>
          <w:p>
            <w:pPr>
              <w:pStyle w:val="17"/>
            </w:pPr>
            <w:r>
              <w:t>6780986.75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8007483.18</w:t>
            </w:r>
          </w:p>
        </w:tc>
        <w:tc>
          <w:tcPr>
            <w:tcW w:w="1095" w:type="dxa"/>
            <w:vAlign w:val="center"/>
          </w:tcPr>
          <w:p>
            <w:pPr>
              <w:pStyle w:val="13"/>
            </w:pPr>
            <w:r>
              <w:t>7832483.18</w:t>
            </w:r>
          </w:p>
        </w:tc>
        <w:tc>
          <w:tcPr>
            <w:tcW w:w="1095" w:type="dxa"/>
            <w:vAlign w:val="center"/>
          </w:tcPr>
          <w:p>
            <w:pPr>
              <w:pStyle w:val="13"/>
            </w:pPr>
            <w:r>
              <w:t>175000.00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7929483.18</w:t>
            </w:r>
          </w:p>
        </w:tc>
        <w:tc>
          <w:tcPr>
            <w:tcW w:w="1095" w:type="dxa"/>
            <w:vAlign w:val="center"/>
          </w:tcPr>
          <w:p>
            <w:pPr>
              <w:pStyle w:val="13"/>
            </w:pPr>
            <w:r>
              <w:t>7832483.18</w:t>
            </w: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7832483.18</w:t>
            </w:r>
          </w:p>
        </w:tc>
        <w:tc>
          <w:tcPr>
            <w:tcW w:w="1095" w:type="dxa"/>
            <w:vAlign w:val="center"/>
          </w:tcPr>
          <w:p>
            <w:pPr>
              <w:pStyle w:val="13"/>
            </w:pPr>
            <w:r>
              <w:t>7832483.18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4518600.00</w:t>
            </w:r>
          </w:p>
        </w:tc>
        <w:tc>
          <w:tcPr>
            <w:tcW w:w="1095" w:type="dxa"/>
            <w:vAlign w:val="center"/>
          </w:tcPr>
          <w:p>
            <w:pPr>
              <w:pStyle w:val="13"/>
            </w:pPr>
          </w:p>
        </w:tc>
        <w:tc>
          <w:tcPr>
            <w:tcW w:w="1095" w:type="dxa"/>
            <w:vAlign w:val="center"/>
          </w:tcPr>
          <w:p>
            <w:pPr>
              <w:pStyle w:val="13"/>
            </w:pPr>
            <w:r>
              <w:t>4518600.00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2130707</w:t>
            </w:r>
          </w:p>
        </w:tc>
        <w:tc>
          <w:tcPr>
            <w:tcW w:w="1095" w:type="dxa"/>
            <w:vAlign w:val="center"/>
          </w:tcPr>
          <w:p>
            <w:pPr>
              <w:pStyle w:val="14"/>
            </w:pPr>
            <w:r>
              <w:t>农村综合改革示范试点补助</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13420083.18</w:t>
            </w:r>
          </w:p>
        </w:tc>
        <w:tc>
          <w:tcPr>
            <w:tcW w:w="1232" w:type="dxa"/>
            <w:vAlign w:val="center"/>
          </w:tcPr>
          <w:p>
            <w:pPr>
              <w:pStyle w:val="14"/>
            </w:pPr>
            <w:r>
              <w:t>一、一般公共服务支出</w:t>
            </w:r>
          </w:p>
        </w:tc>
        <w:tc>
          <w:tcPr>
            <w:tcW w:w="1232" w:type="dxa"/>
            <w:vAlign w:val="center"/>
          </w:tcPr>
          <w:p>
            <w:pPr>
              <w:pStyle w:val="13"/>
            </w:pPr>
            <w:r>
              <w:t>8007483.18</w:t>
            </w:r>
          </w:p>
        </w:tc>
        <w:tc>
          <w:tcPr>
            <w:tcW w:w="1232" w:type="dxa"/>
            <w:vAlign w:val="center"/>
          </w:tcPr>
          <w:p>
            <w:pPr>
              <w:pStyle w:val="13"/>
            </w:pPr>
            <w:r>
              <w:t>8007483.18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993386.75</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874000.00</w:t>
            </w:r>
          </w:p>
        </w:tc>
        <w:tc>
          <w:tcPr>
            <w:tcW w:w="1232" w:type="dxa"/>
            <w:vAlign w:val="center"/>
          </w:tcPr>
          <w:p>
            <w:pPr>
              <w:pStyle w:val="13"/>
            </w:pPr>
            <w:r>
              <w:t>874000.00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993386.75</w:t>
            </w:r>
          </w:p>
        </w:tc>
        <w:tc>
          <w:tcPr>
            <w:tcW w:w="1232" w:type="dxa"/>
            <w:vAlign w:val="center"/>
          </w:tcPr>
          <w:p>
            <w:pPr>
              <w:pStyle w:val="13"/>
            </w:pPr>
          </w:p>
        </w:tc>
        <w:tc>
          <w:tcPr>
            <w:tcW w:w="1232" w:type="dxa"/>
            <w:vAlign w:val="center"/>
          </w:tcPr>
          <w:p>
            <w:pPr>
              <w:pStyle w:val="13"/>
            </w:pPr>
            <w:r>
              <w:t>993386.75</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4718600.00</w:t>
            </w:r>
          </w:p>
        </w:tc>
        <w:tc>
          <w:tcPr>
            <w:tcW w:w="1232" w:type="dxa"/>
            <w:vAlign w:val="center"/>
          </w:tcPr>
          <w:p>
            <w:pPr>
              <w:pStyle w:val="13"/>
            </w:pPr>
            <w:r>
              <w:t>4718600.00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14413469.93</w:t>
            </w:r>
          </w:p>
        </w:tc>
        <w:tc>
          <w:tcPr>
            <w:tcW w:w="1232" w:type="dxa"/>
            <w:vAlign w:val="center"/>
          </w:tcPr>
          <w:p>
            <w:pPr>
              <w:pStyle w:val="16"/>
            </w:pPr>
            <w:r>
              <w:t>本年支出合计</w:t>
            </w:r>
          </w:p>
        </w:tc>
        <w:tc>
          <w:tcPr>
            <w:tcW w:w="1232" w:type="dxa"/>
            <w:vAlign w:val="center"/>
          </w:tcPr>
          <w:p>
            <w:pPr>
              <w:pStyle w:val="17"/>
            </w:pPr>
            <w:r>
              <w:t>14613469.93</w:t>
            </w:r>
          </w:p>
        </w:tc>
        <w:tc>
          <w:tcPr>
            <w:tcW w:w="1232" w:type="dxa"/>
            <w:vAlign w:val="center"/>
          </w:tcPr>
          <w:p>
            <w:pPr>
              <w:pStyle w:val="17"/>
            </w:pPr>
            <w:r>
              <w:t>13620083.18</w:t>
            </w:r>
          </w:p>
        </w:tc>
        <w:tc>
          <w:tcPr>
            <w:tcW w:w="1232" w:type="dxa"/>
            <w:vAlign w:val="center"/>
          </w:tcPr>
          <w:p>
            <w:pPr>
              <w:pStyle w:val="17"/>
            </w:pPr>
            <w:r>
              <w:t>993386.75</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200000.00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200000.00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14613469.93</w:t>
            </w:r>
          </w:p>
        </w:tc>
        <w:tc>
          <w:tcPr>
            <w:tcW w:w="1232" w:type="dxa"/>
            <w:vAlign w:val="center"/>
          </w:tcPr>
          <w:p>
            <w:pPr>
              <w:pStyle w:val="16"/>
            </w:pPr>
            <w:r>
              <w:t>支出总计</w:t>
            </w:r>
          </w:p>
        </w:tc>
        <w:tc>
          <w:tcPr>
            <w:tcW w:w="1232" w:type="dxa"/>
            <w:vAlign w:val="center"/>
          </w:tcPr>
          <w:p>
            <w:pPr>
              <w:pStyle w:val="17"/>
            </w:pPr>
            <w:r>
              <w:t>14613469.93</w:t>
            </w:r>
          </w:p>
        </w:tc>
        <w:tc>
          <w:tcPr>
            <w:tcW w:w="1232" w:type="dxa"/>
            <w:vAlign w:val="center"/>
          </w:tcPr>
          <w:p>
            <w:pPr>
              <w:pStyle w:val="17"/>
            </w:pPr>
            <w:r>
              <w:t>13620083.18</w:t>
            </w:r>
          </w:p>
        </w:tc>
        <w:tc>
          <w:tcPr>
            <w:tcW w:w="1232" w:type="dxa"/>
            <w:vAlign w:val="center"/>
          </w:tcPr>
          <w:p>
            <w:pPr>
              <w:pStyle w:val="17"/>
            </w:pPr>
            <w:r>
              <w:t>993386.75</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13620083.18</w:t>
            </w:r>
          </w:p>
        </w:tc>
        <w:tc>
          <w:tcPr>
            <w:tcW w:w="1643" w:type="dxa"/>
            <w:vAlign w:val="center"/>
          </w:tcPr>
          <w:p>
            <w:pPr>
              <w:pStyle w:val="17"/>
            </w:pPr>
            <w:r>
              <w:t>7832483.18</w:t>
            </w:r>
          </w:p>
        </w:tc>
        <w:tc>
          <w:tcPr>
            <w:tcW w:w="1643" w:type="dxa"/>
            <w:vAlign w:val="center"/>
          </w:tcPr>
          <w:p>
            <w:pPr>
              <w:pStyle w:val="17"/>
            </w:pPr>
            <w:r>
              <w:t>5787600.00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8007483.18</w:t>
            </w:r>
          </w:p>
        </w:tc>
        <w:tc>
          <w:tcPr>
            <w:tcW w:w="1643" w:type="dxa"/>
            <w:vAlign w:val="center"/>
          </w:tcPr>
          <w:p>
            <w:pPr>
              <w:pStyle w:val="13"/>
            </w:pPr>
            <w:r>
              <w:t>7832483.18</w:t>
            </w:r>
          </w:p>
        </w:tc>
        <w:tc>
          <w:tcPr>
            <w:tcW w:w="1643" w:type="dxa"/>
            <w:vAlign w:val="center"/>
          </w:tcPr>
          <w:p>
            <w:pPr>
              <w:pStyle w:val="13"/>
            </w:pPr>
            <w: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7929483.18</w:t>
            </w:r>
          </w:p>
        </w:tc>
        <w:tc>
          <w:tcPr>
            <w:tcW w:w="1643" w:type="dxa"/>
            <w:vAlign w:val="center"/>
          </w:tcPr>
          <w:p>
            <w:pPr>
              <w:pStyle w:val="13"/>
            </w:pPr>
            <w:r>
              <w:t>7832483.18</w:t>
            </w: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7832483.18</w:t>
            </w:r>
          </w:p>
        </w:tc>
        <w:tc>
          <w:tcPr>
            <w:tcW w:w="1643" w:type="dxa"/>
            <w:vAlign w:val="center"/>
          </w:tcPr>
          <w:p>
            <w:pPr>
              <w:pStyle w:val="13"/>
            </w:pPr>
            <w:r>
              <w:t>7832483.18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97000.00</w:t>
            </w:r>
          </w:p>
        </w:tc>
        <w:tc>
          <w:tcPr>
            <w:tcW w:w="1643" w:type="dxa"/>
            <w:vAlign w:val="center"/>
          </w:tcPr>
          <w:p>
            <w:pPr>
              <w:pStyle w:val="13"/>
            </w:pP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48000.00</w:t>
            </w:r>
          </w:p>
        </w:tc>
        <w:tc>
          <w:tcPr>
            <w:tcW w:w="1643" w:type="dxa"/>
            <w:vAlign w:val="center"/>
          </w:tcPr>
          <w:p>
            <w:pPr>
              <w:pStyle w:val="13"/>
            </w:pPr>
          </w:p>
        </w:tc>
        <w:tc>
          <w:tcPr>
            <w:tcW w:w="1643"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48000.00</w:t>
            </w:r>
          </w:p>
        </w:tc>
        <w:tc>
          <w:tcPr>
            <w:tcW w:w="1643" w:type="dxa"/>
            <w:vAlign w:val="center"/>
          </w:tcPr>
          <w:p>
            <w:pPr>
              <w:pStyle w:val="13"/>
            </w:pPr>
          </w:p>
        </w:tc>
        <w:tc>
          <w:tcPr>
            <w:tcW w:w="1643"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4718600.00</w:t>
            </w:r>
          </w:p>
        </w:tc>
        <w:tc>
          <w:tcPr>
            <w:tcW w:w="1643" w:type="dxa"/>
            <w:vAlign w:val="center"/>
          </w:tcPr>
          <w:p>
            <w:pPr>
              <w:pStyle w:val="13"/>
            </w:pPr>
          </w:p>
        </w:tc>
        <w:tc>
          <w:tcPr>
            <w:tcW w:w="1643"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4718600.00</w:t>
            </w:r>
          </w:p>
        </w:tc>
        <w:tc>
          <w:tcPr>
            <w:tcW w:w="1643" w:type="dxa"/>
            <w:vAlign w:val="center"/>
          </w:tcPr>
          <w:p>
            <w:pPr>
              <w:pStyle w:val="13"/>
            </w:pPr>
          </w:p>
        </w:tc>
        <w:tc>
          <w:tcPr>
            <w:tcW w:w="1643"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4518600.00</w:t>
            </w:r>
          </w:p>
        </w:tc>
        <w:tc>
          <w:tcPr>
            <w:tcW w:w="1643" w:type="dxa"/>
            <w:vAlign w:val="center"/>
          </w:tcPr>
          <w:p>
            <w:pPr>
              <w:pStyle w:val="13"/>
            </w:pPr>
          </w:p>
        </w:tc>
        <w:tc>
          <w:tcPr>
            <w:tcW w:w="1643" w:type="dxa"/>
            <w:vAlign w:val="center"/>
          </w:tcPr>
          <w:p>
            <w:pPr>
              <w:pStyle w:val="13"/>
            </w:pPr>
            <w:r>
              <w:t>4518600.00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2130707</w:t>
            </w:r>
          </w:p>
        </w:tc>
        <w:tc>
          <w:tcPr>
            <w:tcW w:w="1643" w:type="dxa"/>
            <w:vAlign w:val="center"/>
          </w:tcPr>
          <w:p>
            <w:pPr>
              <w:pStyle w:val="14"/>
            </w:pPr>
            <w:r>
              <w:t>农村综合改革示范试点补助</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7832483.18</w:t>
            </w:r>
          </w:p>
        </w:tc>
        <w:tc>
          <w:tcPr>
            <w:tcW w:w="1643" w:type="dxa"/>
            <w:vAlign w:val="center"/>
          </w:tcPr>
          <w:p>
            <w:pPr>
              <w:pStyle w:val="17"/>
            </w:pPr>
            <w:r>
              <w:t>7354083.18</w:t>
            </w:r>
          </w:p>
        </w:tc>
        <w:tc>
          <w:tcPr>
            <w:tcW w:w="1643" w:type="dxa"/>
            <w:vAlign w:val="center"/>
          </w:tcPr>
          <w:p>
            <w:pPr>
              <w:pStyle w:val="17"/>
            </w:pPr>
            <w:r>
              <w:t>478400.00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7187850.02</w:t>
            </w:r>
          </w:p>
        </w:tc>
        <w:tc>
          <w:tcPr>
            <w:tcW w:w="1643" w:type="dxa"/>
            <w:vAlign w:val="center"/>
          </w:tcPr>
          <w:p>
            <w:pPr>
              <w:pStyle w:val="13"/>
            </w:pPr>
            <w:r>
              <w:t>7187850.02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3033214.80</w:t>
            </w:r>
          </w:p>
        </w:tc>
        <w:tc>
          <w:tcPr>
            <w:tcW w:w="1643" w:type="dxa"/>
            <w:vAlign w:val="center"/>
          </w:tcPr>
          <w:p>
            <w:pPr>
              <w:pStyle w:val="13"/>
            </w:pPr>
            <w:r>
              <w:t>3033214.80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1029444.00</w:t>
            </w:r>
          </w:p>
        </w:tc>
        <w:tc>
          <w:tcPr>
            <w:tcW w:w="1643" w:type="dxa"/>
            <w:vAlign w:val="center"/>
          </w:tcPr>
          <w:p>
            <w:pPr>
              <w:pStyle w:val="13"/>
            </w:pPr>
            <w:r>
              <w:t>1029444.00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73085.00</w:t>
            </w:r>
          </w:p>
        </w:tc>
        <w:tc>
          <w:tcPr>
            <w:tcW w:w="1643" w:type="dxa"/>
            <w:vAlign w:val="center"/>
          </w:tcPr>
          <w:p>
            <w:pPr>
              <w:pStyle w:val="13"/>
            </w:pPr>
            <w:r>
              <w:t>73085.00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186557.00</w:t>
            </w:r>
          </w:p>
        </w:tc>
        <w:tc>
          <w:tcPr>
            <w:tcW w:w="1643" w:type="dxa"/>
            <w:vAlign w:val="center"/>
          </w:tcPr>
          <w:p>
            <w:pPr>
              <w:pStyle w:val="13"/>
            </w:pPr>
            <w:r>
              <w:t>186557.00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670118.18</w:t>
            </w:r>
          </w:p>
        </w:tc>
        <w:tc>
          <w:tcPr>
            <w:tcW w:w="1643" w:type="dxa"/>
            <w:vAlign w:val="center"/>
          </w:tcPr>
          <w:p>
            <w:pPr>
              <w:pStyle w:val="13"/>
            </w:pPr>
            <w:r>
              <w:t>670118.18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15251.72</w:t>
            </w:r>
          </w:p>
        </w:tc>
        <w:tc>
          <w:tcPr>
            <w:tcW w:w="1643" w:type="dxa"/>
            <w:vAlign w:val="center"/>
          </w:tcPr>
          <w:p>
            <w:pPr>
              <w:pStyle w:val="13"/>
            </w:pPr>
            <w:r>
              <w:t>15251.72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290496.98</w:t>
            </w:r>
          </w:p>
        </w:tc>
        <w:tc>
          <w:tcPr>
            <w:tcW w:w="1643" w:type="dxa"/>
            <w:vAlign w:val="center"/>
          </w:tcPr>
          <w:p>
            <w:pPr>
              <w:pStyle w:val="13"/>
            </w:pPr>
            <w:r>
              <w:t>290496.98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14438.99</w:t>
            </w:r>
          </w:p>
        </w:tc>
        <w:tc>
          <w:tcPr>
            <w:tcW w:w="1643" w:type="dxa"/>
            <w:vAlign w:val="center"/>
          </w:tcPr>
          <w:p>
            <w:pPr>
              <w:pStyle w:val="13"/>
            </w:pPr>
            <w:r>
              <w:t>14438.99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404870.40</w:t>
            </w:r>
          </w:p>
        </w:tc>
        <w:tc>
          <w:tcPr>
            <w:tcW w:w="1643" w:type="dxa"/>
            <w:vAlign w:val="center"/>
          </w:tcPr>
          <w:p>
            <w:pPr>
              <w:pStyle w:val="13"/>
            </w:pPr>
            <w:r>
              <w:t>404870.40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1470372.95</w:t>
            </w:r>
          </w:p>
        </w:tc>
        <w:tc>
          <w:tcPr>
            <w:tcW w:w="1643" w:type="dxa"/>
            <w:vAlign w:val="center"/>
          </w:tcPr>
          <w:p>
            <w:pPr>
              <w:pStyle w:val="13"/>
            </w:pPr>
            <w:r>
              <w:t>1470372.95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478400.00</w:t>
            </w:r>
          </w:p>
        </w:tc>
        <w:tc>
          <w:tcPr>
            <w:tcW w:w="1643" w:type="dxa"/>
            <w:vAlign w:val="center"/>
          </w:tcPr>
          <w:p>
            <w:pPr>
              <w:pStyle w:val="13"/>
            </w:pPr>
          </w:p>
        </w:tc>
        <w:tc>
          <w:tcPr>
            <w:tcW w:w="1643" w:type="dxa"/>
            <w:vAlign w:val="center"/>
          </w:tcPr>
          <w:p>
            <w:pPr>
              <w:pStyle w:val="13"/>
            </w:pPr>
            <w:r>
              <w:t>478400.00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99600.00</w:t>
            </w:r>
          </w:p>
        </w:tc>
        <w:tc>
          <w:tcPr>
            <w:tcW w:w="1643" w:type="dxa"/>
            <w:vAlign w:val="center"/>
          </w:tcPr>
          <w:p>
            <w:pPr>
              <w:pStyle w:val="13"/>
            </w:pPr>
          </w:p>
        </w:tc>
        <w:tc>
          <w:tcPr>
            <w:tcW w:w="1643"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3600.00</w:t>
            </w:r>
          </w:p>
        </w:tc>
        <w:tc>
          <w:tcPr>
            <w:tcW w:w="1643" w:type="dxa"/>
            <w:vAlign w:val="center"/>
          </w:tcPr>
          <w:p>
            <w:pPr>
              <w:pStyle w:val="13"/>
            </w:pPr>
          </w:p>
        </w:tc>
        <w:tc>
          <w:tcPr>
            <w:tcW w:w="1643" w:type="dxa"/>
            <w:vAlign w:val="center"/>
          </w:tcPr>
          <w:p>
            <w:pPr>
              <w:pStyle w:val="13"/>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292200.00</w:t>
            </w:r>
          </w:p>
        </w:tc>
        <w:tc>
          <w:tcPr>
            <w:tcW w:w="1643" w:type="dxa"/>
            <w:vAlign w:val="center"/>
          </w:tcPr>
          <w:p>
            <w:pPr>
              <w:pStyle w:val="13"/>
            </w:pPr>
          </w:p>
        </w:tc>
        <w:tc>
          <w:tcPr>
            <w:tcW w:w="1643" w:type="dxa"/>
            <w:vAlign w:val="center"/>
          </w:tcPr>
          <w:p>
            <w:pPr>
              <w:pStyle w:val="13"/>
            </w:pPr>
            <w:r>
              <w:t>292200.00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166233.16</w:t>
            </w:r>
          </w:p>
        </w:tc>
        <w:tc>
          <w:tcPr>
            <w:tcW w:w="1643" w:type="dxa"/>
            <w:vAlign w:val="center"/>
          </w:tcPr>
          <w:p>
            <w:pPr>
              <w:pStyle w:val="13"/>
            </w:pPr>
            <w:r>
              <w:t>166233.16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18612.00</w:t>
            </w:r>
          </w:p>
        </w:tc>
        <w:tc>
          <w:tcPr>
            <w:tcW w:w="1643" w:type="dxa"/>
            <w:vAlign w:val="center"/>
          </w:tcPr>
          <w:p>
            <w:pPr>
              <w:pStyle w:val="13"/>
            </w:pPr>
            <w:r>
              <w:t>18612.00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75600.00</w:t>
            </w:r>
          </w:p>
        </w:tc>
        <w:tc>
          <w:tcPr>
            <w:tcW w:w="1643" w:type="dxa"/>
            <w:vAlign w:val="center"/>
          </w:tcPr>
          <w:p>
            <w:pPr>
              <w:pStyle w:val="13"/>
            </w:pPr>
            <w:r>
              <w:t>75600.00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72021.16</w:t>
            </w:r>
          </w:p>
        </w:tc>
        <w:tc>
          <w:tcPr>
            <w:tcW w:w="1643" w:type="dxa"/>
            <w:vAlign w:val="center"/>
          </w:tcPr>
          <w:p>
            <w:pPr>
              <w:pStyle w:val="13"/>
            </w:pPr>
            <w:r>
              <w:t>72021.16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993386.75</w:t>
            </w:r>
          </w:p>
        </w:tc>
        <w:tc>
          <w:tcPr>
            <w:tcW w:w="1643" w:type="dxa"/>
            <w:vAlign w:val="center"/>
          </w:tcPr>
          <w:p>
            <w:pPr>
              <w:pStyle w:val="17"/>
            </w:pPr>
          </w:p>
        </w:tc>
        <w:tc>
          <w:tcPr>
            <w:tcW w:w="1643" w:type="dxa"/>
            <w:vAlign w:val="center"/>
          </w:tcPr>
          <w:p>
            <w:pPr>
              <w:pStyle w:val="17"/>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810威县固献乡人民政府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810威县固献乡人民政府</w:t>
            </w:r>
          </w:p>
        </w:tc>
        <w:tc>
          <w:tcPr>
            <w:tcW w:w="1643"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color w:val="auto"/>
              </w:rPr>
            </w:pPr>
            <w:r>
              <w:rPr>
                <w:color w:val="auto"/>
              </w:rPr>
              <w:t>序号</w:t>
            </w:r>
          </w:p>
        </w:tc>
        <w:tc>
          <w:tcPr>
            <w:tcW w:w="1643" w:type="dxa"/>
            <w:vMerge w:val="restart"/>
            <w:vAlign w:val="center"/>
          </w:tcPr>
          <w:p>
            <w:pPr>
              <w:pStyle w:val="12"/>
              <w:rPr>
                <w:color w:val="auto"/>
              </w:rPr>
            </w:pPr>
            <w:r>
              <w:rPr>
                <w:color w:val="auto"/>
              </w:rPr>
              <w:t>项  目</w:t>
            </w:r>
          </w:p>
        </w:tc>
        <w:tc>
          <w:tcPr>
            <w:tcW w:w="6572"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pPr>
              <w:rPr>
                <w:color w:val="auto"/>
              </w:rPr>
            </w:pPr>
          </w:p>
        </w:tc>
        <w:tc>
          <w:tcPr>
            <w:tcW w:w="1643" w:type="dxa"/>
            <w:vMerge w:val="continue"/>
          </w:tcPr>
          <w:p>
            <w:pPr>
              <w:rPr>
                <w:color w:val="auto"/>
              </w:rPr>
            </w:pPr>
          </w:p>
        </w:tc>
        <w:tc>
          <w:tcPr>
            <w:tcW w:w="1643" w:type="dxa"/>
            <w:vAlign w:val="center"/>
          </w:tcPr>
          <w:p>
            <w:pPr>
              <w:pStyle w:val="12"/>
              <w:rPr>
                <w:color w:val="auto"/>
              </w:rPr>
            </w:pPr>
            <w:r>
              <w:rPr>
                <w:color w:val="auto"/>
              </w:rPr>
              <w:t>合计</w:t>
            </w:r>
          </w:p>
        </w:tc>
        <w:tc>
          <w:tcPr>
            <w:tcW w:w="1643" w:type="dxa"/>
            <w:vAlign w:val="center"/>
          </w:tcPr>
          <w:p>
            <w:pPr>
              <w:pStyle w:val="12"/>
              <w:rPr>
                <w:color w:val="auto"/>
              </w:rPr>
            </w:pPr>
            <w:r>
              <w:rPr>
                <w:color w:val="auto"/>
              </w:rPr>
              <w:t>一般公共预算              财政拨款</w:t>
            </w:r>
          </w:p>
        </w:tc>
        <w:tc>
          <w:tcPr>
            <w:tcW w:w="1643" w:type="dxa"/>
            <w:vAlign w:val="center"/>
          </w:tcPr>
          <w:p>
            <w:pPr>
              <w:pStyle w:val="12"/>
              <w:rPr>
                <w:color w:val="auto"/>
              </w:rPr>
            </w:pPr>
            <w:r>
              <w:rPr>
                <w:color w:val="auto"/>
              </w:rPr>
              <w:t>政府性基金                  预算拨款</w:t>
            </w:r>
          </w:p>
        </w:tc>
        <w:tc>
          <w:tcPr>
            <w:tcW w:w="1643"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rPr>
                <w:color w:val="auto"/>
              </w:rPr>
            </w:pPr>
            <w:r>
              <w:rPr>
                <w:color w:val="auto"/>
              </w:rPr>
              <w:t>栏次</w:t>
            </w:r>
          </w:p>
        </w:tc>
        <w:tc>
          <w:tcPr>
            <w:tcW w:w="1643" w:type="dxa"/>
            <w:vAlign w:val="center"/>
          </w:tcPr>
          <w:p>
            <w:pPr>
              <w:pStyle w:val="12"/>
              <w:rPr>
                <w:color w:val="auto"/>
              </w:rPr>
            </w:pPr>
            <w:r>
              <w:rPr>
                <w:color w:val="auto"/>
              </w:rPr>
              <w:t>1</w:t>
            </w:r>
          </w:p>
        </w:tc>
        <w:tc>
          <w:tcPr>
            <w:tcW w:w="1643" w:type="dxa"/>
            <w:vAlign w:val="center"/>
          </w:tcPr>
          <w:p>
            <w:pPr>
              <w:pStyle w:val="12"/>
              <w:rPr>
                <w:color w:val="auto"/>
              </w:rPr>
            </w:pPr>
            <w:r>
              <w:rPr>
                <w:color w:val="auto"/>
              </w:rPr>
              <w:t>2</w:t>
            </w:r>
          </w:p>
        </w:tc>
        <w:tc>
          <w:tcPr>
            <w:tcW w:w="1643" w:type="dxa"/>
            <w:vAlign w:val="center"/>
          </w:tcPr>
          <w:p>
            <w:pPr>
              <w:pStyle w:val="12"/>
              <w:rPr>
                <w:color w:val="auto"/>
              </w:rPr>
            </w:pPr>
            <w:r>
              <w:rPr>
                <w:color w:val="auto"/>
              </w:rPr>
              <w:t>3</w:t>
            </w:r>
          </w:p>
        </w:tc>
        <w:tc>
          <w:tcPr>
            <w:tcW w:w="1643" w:type="dxa"/>
            <w:vAlign w:val="center"/>
          </w:tcPr>
          <w:p>
            <w:pPr>
              <w:pStyle w:val="12"/>
              <w:rPr>
                <w:color w:val="auto"/>
              </w:rPr>
            </w:pPr>
            <w:r>
              <w:rPr>
                <w:color w:val="auto"/>
              </w:rPr>
              <w:t>4</w:t>
            </w:r>
          </w:p>
        </w:tc>
        <w:tc>
          <w:tcPr>
            <w:tcW w:w="1643"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color w:val="auto"/>
                <w:lang w:val="en-US" w:eastAsia="zh-CN"/>
              </w:rPr>
            </w:pPr>
            <w:r>
              <w:rPr>
                <w:rFonts w:hint="eastAsia"/>
                <w:color w:val="auto"/>
                <w:lang w:val="en-US" w:eastAsia="zh-CN"/>
              </w:rPr>
              <w:t>1</w:t>
            </w:r>
          </w:p>
        </w:tc>
        <w:tc>
          <w:tcPr>
            <w:tcW w:w="1643" w:type="dxa"/>
            <w:vAlign w:val="center"/>
          </w:tcPr>
          <w:p>
            <w:pPr>
              <w:pStyle w:val="14"/>
              <w:rPr>
                <w:color w:val="auto"/>
              </w:rPr>
            </w:pPr>
            <w:r>
              <w:rPr>
                <w:color w:val="auto"/>
              </w:rPr>
              <w:t>公务接待费</w:t>
            </w:r>
          </w:p>
        </w:tc>
        <w:tc>
          <w:tcPr>
            <w:tcW w:w="1643" w:type="dxa"/>
            <w:vAlign w:val="center"/>
          </w:tcPr>
          <w:p>
            <w:pPr>
              <w:pStyle w:val="13"/>
              <w:rPr>
                <w:color w:val="auto"/>
              </w:rPr>
            </w:pPr>
          </w:p>
        </w:tc>
        <w:tc>
          <w:tcPr>
            <w:tcW w:w="1643" w:type="dxa"/>
            <w:vAlign w:val="center"/>
          </w:tcPr>
          <w:p>
            <w:pPr>
              <w:pStyle w:val="13"/>
              <w:rPr>
                <w:rFonts w:hint="default" w:eastAsia="方正书宋_GBK"/>
                <w:color w:val="auto"/>
                <w:lang w:val="en-US" w:eastAsia="zh-CN"/>
              </w:rPr>
            </w:pPr>
            <w:r>
              <w:rPr>
                <w:rFonts w:hint="eastAsia"/>
                <w:color w:val="auto"/>
                <w:lang w:val="en-US" w:eastAsia="zh-CN"/>
              </w:rPr>
              <w:t>5000</w:t>
            </w: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color w:val="auto"/>
                <w:lang w:val="en-US" w:eastAsia="zh-CN"/>
              </w:rPr>
            </w:pPr>
            <w:r>
              <w:rPr>
                <w:rFonts w:hint="eastAsia"/>
                <w:color w:val="auto"/>
                <w:lang w:val="en-US" w:eastAsia="zh-CN"/>
              </w:rPr>
              <w:t>2</w:t>
            </w:r>
          </w:p>
        </w:tc>
        <w:tc>
          <w:tcPr>
            <w:tcW w:w="1643" w:type="dxa"/>
            <w:vAlign w:val="center"/>
          </w:tcPr>
          <w:p>
            <w:pPr>
              <w:pStyle w:val="14"/>
              <w:rPr>
                <w:color w:val="auto"/>
              </w:rPr>
            </w:pPr>
            <w:r>
              <w:rPr>
                <w:color w:val="auto"/>
              </w:rPr>
              <w:t>公务用车运行维护费</w:t>
            </w:r>
          </w:p>
        </w:tc>
        <w:tc>
          <w:tcPr>
            <w:tcW w:w="1643" w:type="dxa"/>
            <w:vAlign w:val="center"/>
          </w:tcPr>
          <w:p>
            <w:pPr>
              <w:pStyle w:val="13"/>
              <w:rPr>
                <w:color w:val="auto"/>
              </w:rPr>
            </w:pPr>
          </w:p>
        </w:tc>
        <w:tc>
          <w:tcPr>
            <w:tcW w:w="1643" w:type="dxa"/>
            <w:vAlign w:val="center"/>
          </w:tcPr>
          <w:p>
            <w:pPr>
              <w:pStyle w:val="13"/>
              <w:rPr>
                <w:rFonts w:hint="default"/>
                <w:color w:val="auto"/>
                <w:lang w:val="en-US" w:eastAsia="zh-CN"/>
              </w:rPr>
            </w:pPr>
            <w:r>
              <w:rPr>
                <w:rFonts w:hint="eastAsia"/>
                <w:color w:val="auto"/>
                <w:lang w:val="en-US" w:eastAsia="zh-CN"/>
              </w:rPr>
              <w:t>20000</w:t>
            </w:r>
          </w:p>
        </w:tc>
        <w:tc>
          <w:tcPr>
            <w:tcW w:w="1643" w:type="dxa"/>
            <w:vAlign w:val="center"/>
          </w:tcPr>
          <w:p>
            <w:pPr>
              <w:pStyle w:val="13"/>
              <w:rPr>
                <w:color w:val="auto"/>
              </w:rPr>
            </w:pPr>
          </w:p>
        </w:tc>
        <w:tc>
          <w:tcPr>
            <w:tcW w:w="1643" w:type="dxa"/>
            <w:vAlign w:val="center"/>
          </w:tcPr>
          <w:p>
            <w:pPr>
              <w:pStyle w:val="13"/>
              <w:rPr>
                <w:color w:val="auto"/>
              </w:rPr>
            </w:pPr>
          </w:p>
        </w:tc>
      </w:tr>
    </w:tbl>
    <w:p>
      <w:pPr>
        <w:spacing w:before="0" w:after="0" w:line="240" w:lineRule="auto"/>
        <w:ind w:firstLine="420"/>
        <w:jc w:val="left"/>
        <w:outlineLvl w:val="9"/>
        <w:rPr>
          <w:color w:val="FF0000"/>
        </w:rPr>
      </w:pPr>
      <w:r>
        <w:rPr>
          <w:rFonts w:ascii="方正书宋_GBK" w:hAnsi="方正书宋_GBK" w:eastAsia="方正书宋_GBK" w:cs="方正书宋_GBK"/>
          <w:color w:val="auto"/>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威县固献乡人民政府2022年部门预算信息公开情况说明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威县固献</w:t>
      </w:r>
      <w:r>
        <w:rPr>
          <w:rFonts w:hint="eastAsia" w:ascii="方正小标宋_GBK" w:hAnsi="方正小标宋_GBK" w:eastAsia="方正小标宋_GBK" w:cs="方正小标宋_GBK"/>
          <w:color w:val="000000"/>
          <w:sz w:val="44"/>
          <w:lang w:eastAsia="zh-CN"/>
        </w:rPr>
        <w:t>镇</w:t>
      </w:r>
      <w:r>
        <w:rPr>
          <w:rFonts w:ascii="方正小标宋_GBK" w:hAnsi="方正小标宋_GBK" w:eastAsia="方正小标宋_GBK" w:cs="方正小标宋_GBK"/>
          <w:color w:val="000000"/>
          <w:sz w:val="44"/>
        </w:rPr>
        <w:t>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按照《预算法》、《地方预决算公开操作规程》和《关于进一步推进预算公开工作的实施意见》规定，现将威县固献</w:t>
      </w:r>
      <w:r>
        <w:rPr>
          <w:rFonts w:hint="eastAsia" w:eastAsia="方正仿宋_GBK" w:cs="Times New Roman"/>
          <w:color w:val="000000"/>
          <w:sz w:val="28"/>
          <w:lang w:eastAsia="zh-CN"/>
        </w:rPr>
        <w:t>镇</w:t>
      </w:r>
      <w:r>
        <w:rPr>
          <w:rFonts w:ascii="Times New Roman" w:hAnsi="Times New Roman" w:eastAsia="方正仿宋_GBK" w:cs="Times New Roman"/>
          <w:color w:val="000000"/>
          <w:sz w:val="28"/>
        </w:rPr>
        <w:t>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党委：（1）保证党的路线、方针、政策的坚决贯彻执行。领导和监督同级人大、政府落实上级安排的各项工作任务，教育和管理全</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干部群众，抓好经济建设，维护社会稳定。</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负责抓好本</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党建工作、群团工作、新闻宣传工作。抓好精神文明建设，丰富群众文化生活，提倡移风易俗，反对封建迷信，破除陈规陋习，树立社会主义新风尚。</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完成县委、县政府交给的其他工作任务。</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政府：（1）执行本级党委和人大代表大会的决议及上级国家行政机关的决定和命令，发布决定和命令。</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执行本行政区域的经济和社会发展计划、预算，管理本行政区域内的经济、教育、科学、文化、卫生、体育事业和财政、民政、公安、司法行政、计划生育等行政工作；取缔非法经济活动，调解和处理民事纠纷，打击刑事犯罪维护社会稳定。</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（3）制定和组织实施村镇建设规划，经济、科技和社会发展计划，制定产业结构调整方案，组织指导好各业生产，搞好商品流通，协调好本</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与外地区的经济交流与合作，抓好招商引资，人才引进项目开发，不断培育市场体系，组织经济运行，促进经济发展。</w:t>
      </w:r>
    </w:p>
    <w:p>
      <w:pPr>
        <w:ind w:firstLine="640" w:firstLineChars="200"/>
      </w:pPr>
      <w:r>
        <w:rPr>
          <w:rFonts w:hint="eastAsia" w:ascii="Times New Roman" w:hAnsi="Times New Roman" w:eastAsia="仿宋" w:cs="仿宋"/>
          <w:sz w:val="32"/>
          <w:szCs w:val="32"/>
        </w:rPr>
        <w:t>（4）办理上级人民政府交办的其他事项。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威县固献乡人民政府（本级）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按照预算管理有关规定，目前我省部门预算的编制实行综合预算管理，即全部收入和支出都反映在预算中。威县固献</w:t>
      </w:r>
      <w:r>
        <w:rPr>
          <w:rFonts w:hint="eastAsia" w:eastAsia="方正仿宋_GBK" w:cs="Times New Roman"/>
          <w:color w:val="000000"/>
          <w:sz w:val="28"/>
          <w:lang w:eastAsia="zh-CN"/>
        </w:rPr>
        <w:t>镇</w:t>
      </w:r>
      <w:r>
        <w:rPr>
          <w:rFonts w:ascii="Times New Roman" w:hAnsi="Times New Roman" w:eastAsia="方正仿宋_GBK" w:cs="Times New Roman"/>
          <w:color w:val="000000"/>
          <w:sz w:val="28"/>
        </w:rPr>
        <w:t>人民政府机关及所属事业单位的收支包含在部门预算中。</w:t>
      </w:r>
    </w:p>
    <w:p>
      <w:pPr>
        <w:spacing w:before="0" w:after="0" w:line="500" w:lineRule="exact"/>
        <w:ind w:firstLine="640" w:firstLineChars="200"/>
        <w:jc w:val="left"/>
        <w:outlineLvl w:val="9"/>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hint="eastAsia" w:ascii="Times New Roman" w:hAnsi="Times New Roman" w:eastAsia="仿宋" w:cs="仿宋"/>
          <w:color w:val="FF0000"/>
          <w:sz w:val="32"/>
          <w:szCs w:val="32"/>
        </w:rPr>
      </w:pPr>
      <w:r>
        <w:rPr>
          <w:rFonts w:hint="eastAsia" w:ascii="Times New Roman" w:hAnsi="Times New Roman" w:eastAsia="仿宋" w:cs="仿宋"/>
          <w:color w:val="auto"/>
          <w:sz w:val="32"/>
          <w:szCs w:val="32"/>
        </w:rPr>
        <w:t>反映本部门当年全部收入。</w:t>
      </w: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年预算收入</w:t>
      </w:r>
      <w:r>
        <w:rPr>
          <w:rFonts w:hint="eastAsia" w:eastAsia="仿宋" w:cs="仿宋"/>
          <w:color w:val="auto"/>
          <w:sz w:val="32"/>
          <w:szCs w:val="32"/>
          <w:lang w:val="en-US" w:eastAsia="zh-CN"/>
        </w:rPr>
        <w:t>1461.35</w:t>
      </w:r>
      <w:r>
        <w:rPr>
          <w:rFonts w:hint="eastAsia" w:ascii="Times New Roman" w:hAnsi="Times New Roman" w:eastAsia="仿宋" w:cs="仿宋"/>
          <w:color w:val="auto"/>
          <w:sz w:val="32"/>
          <w:szCs w:val="32"/>
        </w:rPr>
        <w:t>万元，其中：一般公共预算收入</w:t>
      </w:r>
      <w:r>
        <w:rPr>
          <w:rFonts w:hint="eastAsia" w:eastAsia="仿宋" w:cs="仿宋"/>
          <w:color w:val="auto"/>
          <w:sz w:val="32"/>
          <w:szCs w:val="32"/>
          <w:lang w:val="en-US" w:eastAsia="zh-CN"/>
        </w:rPr>
        <w:t>1342.01</w:t>
      </w:r>
      <w:r>
        <w:rPr>
          <w:rFonts w:hint="eastAsia" w:ascii="Times New Roman" w:hAnsi="Times New Roman" w:eastAsia="仿宋" w:cs="仿宋"/>
          <w:color w:val="auto"/>
          <w:sz w:val="32"/>
          <w:szCs w:val="32"/>
        </w:rPr>
        <w:t>万元，基金预算收入</w:t>
      </w:r>
      <w:r>
        <w:rPr>
          <w:rFonts w:hint="eastAsia" w:eastAsia="仿宋" w:cs="仿宋"/>
          <w:color w:val="auto"/>
          <w:sz w:val="32"/>
          <w:szCs w:val="32"/>
          <w:lang w:val="en-US" w:eastAsia="zh-CN"/>
        </w:rPr>
        <w:t>99.34</w:t>
      </w:r>
      <w:r>
        <w:rPr>
          <w:rFonts w:hint="eastAsia" w:ascii="Times New Roman" w:hAnsi="Times New Roman" w:eastAsia="仿宋" w:cs="仿宋"/>
          <w:color w:val="auto"/>
          <w:sz w:val="32"/>
          <w:szCs w:val="32"/>
        </w:rPr>
        <w:t>万元，年初财政拨款结转和结余</w:t>
      </w:r>
      <w:r>
        <w:rPr>
          <w:rFonts w:hint="eastAsia" w:eastAsia="仿宋" w:cs="仿宋"/>
          <w:color w:val="auto"/>
          <w:sz w:val="32"/>
          <w:szCs w:val="32"/>
          <w:lang w:val="en-US" w:eastAsia="zh-CN"/>
        </w:rPr>
        <w:t>20万元，</w:t>
      </w:r>
      <w:r>
        <w:rPr>
          <w:rFonts w:hint="eastAsia" w:ascii="Times New Roman" w:hAnsi="Times New Roman" w:eastAsia="仿宋" w:cs="仿宋"/>
          <w:color w:val="auto"/>
          <w:sz w:val="32"/>
          <w:szCs w:val="32"/>
        </w:rPr>
        <w:t>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FF0000"/>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w:t>
      </w:r>
      <w:r>
        <w:rPr>
          <w:rFonts w:hint="eastAsia" w:ascii="Times New Roman" w:hAnsi="Times New Roman" w:eastAsia="仿宋" w:cs="仿宋"/>
          <w:color w:val="auto"/>
          <w:sz w:val="32"/>
          <w:szCs w:val="32"/>
          <w:lang w:val="en-US" w:eastAsia="zh-CN"/>
        </w:rPr>
        <w:t>威县固献</w:t>
      </w:r>
      <w:r>
        <w:rPr>
          <w:rFonts w:hint="eastAsia" w:eastAsia="仿宋" w:cs="仿宋"/>
          <w:color w:val="auto"/>
          <w:sz w:val="32"/>
          <w:szCs w:val="32"/>
          <w:lang w:val="en-US" w:eastAsia="zh-CN"/>
        </w:rPr>
        <w:t>镇</w:t>
      </w:r>
      <w:r>
        <w:rPr>
          <w:rFonts w:hint="eastAsia" w:ascii="Times New Roman" w:hAnsi="Times New Roman" w:eastAsia="仿宋" w:cs="仿宋"/>
          <w:color w:val="auto"/>
          <w:sz w:val="32"/>
          <w:szCs w:val="32"/>
          <w:lang w:val="en-US" w:eastAsia="zh-CN"/>
        </w:rPr>
        <w:t>人民政府</w:t>
      </w:r>
      <w:r>
        <w:rPr>
          <w:rFonts w:hint="eastAsia" w:ascii="Times New Roman" w:hAnsi="Times New Roman" w:eastAsia="仿宋" w:cs="仿宋"/>
          <w:color w:val="auto"/>
          <w:sz w:val="32"/>
          <w:szCs w:val="32"/>
        </w:rPr>
        <w:t>年度部门预算中支出预算的总体情况。</w:t>
      </w:r>
      <w:r>
        <w:rPr>
          <w:rFonts w:hint="eastAsia" w:eastAsia="仿宋" w:cs="Times New Roman"/>
          <w:color w:val="auto"/>
          <w:sz w:val="32"/>
          <w:szCs w:val="32"/>
          <w:lang w:val="en-US" w:eastAsia="zh-CN"/>
        </w:rPr>
        <w:t>2022</w:t>
      </w:r>
      <w:r>
        <w:rPr>
          <w:rFonts w:hint="eastAsia" w:ascii="Times New Roman" w:hAnsi="Times New Roman" w:eastAsia="仿宋" w:cs="仿宋"/>
          <w:color w:val="auto"/>
          <w:sz w:val="32"/>
          <w:szCs w:val="32"/>
        </w:rPr>
        <w:t>年部门支出预算为</w:t>
      </w:r>
      <w:r>
        <w:rPr>
          <w:rFonts w:hint="eastAsia" w:eastAsia="仿宋" w:cs="Times New Roman"/>
          <w:color w:val="auto"/>
          <w:sz w:val="32"/>
          <w:szCs w:val="32"/>
          <w:lang w:val="en-US" w:eastAsia="zh-CN"/>
        </w:rPr>
        <w:t>1461.35</w:t>
      </w:r>
      <w:r>
        <w:rPr>
          <w:rFonts w:hint="eastAsia" w:ascii="Times New Roman" w:hAnsi="Times New Roman" w:eastAsia="仿宋" w:cs="仿宋"/>
          <w:color w:val="auto"/>
          <w:sz w:val="32"/>
          <w:szCs w:val="32"/>
        </w:rPr>
        <w:t>万元，其中基本支出</w:t>
      </w:r>
      <w:r>
        <w:rPr>
          <w:rFonts w:hint="eastAsia" w:eastAsia="仿宋" w:cs="Times New Roman"/>
          <w:color w:val="auto"/>
          <w:sz w:val="32"/>
          <w:szCs w:val="32"/>
          <w:lang w:val="en-US" w:eastAsia="zh-CN"/>
        </w:rPr>
        <w:t>783.25</w:t>
      </w:r>
      <w:r>
        <w:rPr>
          <w:rFonts w:hint="eastAsia" w:ascii="Times New Roman" w:hAnsi="Times New Roman" w:eastAsia="仿宋" w:cs="仿宋"/>
          <w:color w:val="auto"/>
          <w:sz w:val="32"/>
          <w:szCs w:val="32"/>
        </w:rPr>
        <w:t>万元，包括人员经费</w:t>
      </w:r>
      <w:r>
        <w:rPr>
          <w:rFonts w:hint="eastAsia" w:eastAsia="仿宋" w:cs="Times New Roman"/>
          <w:color w:val="auto"/>
          <w:sz w:val="32"/>
          <w:szCs w:val="32"/>
          <w:lang w:val="en-US" w:eastAsia="zh-CN"/>
        </w:rPr>
        <w:t>735.41</w:t>
      </w:r>
      <w:r>
        <w:rPr>
          <w:rFonts w:hint="eastAsia" w:ascii="Times New Roman" w:hAnsi="Times New Roman" w:eastAsia="仿宋" w:cs="仿宋"/>
          <w:color w:val="auto"/>
          <w:sz w:val="32"/>
          <w:szCs w:val="32"/>
        </w:rPr>
        <w:t>万元和日常公用经费</w:t>
      </w:r>
      <w:r>
        <w:rPr>
          <w:rFonts w:hint="eastAsia" w:eastAsia="仿宋" w:cs="Times New Roman"/>
          <w:color w:val="auto"/>
          <w:sz w:val="32"/>
          <w:szCs w:val="32"/>
          <w:lang w:val="en-US" w:eastAsia="zh-CN"/>
        </w:rPr>
        <w:t>47.84</w:t>
      </w:r>
      <w:r>
        <w:rPr>
          <w:rFonts w:hint="eastAsia" w:ascii="Times New Roman" w:hAnsi="Times New Roman" w:eastAsia="仿宋" w:cs="仿宋"/>
          <w:color w:val="auto"/>
          <w:sz w:val="32"/>
          <w:szCs w:val="32"/>
        </w:rPr>
        <w:t>万元；项目支出</w:t>
      </w:r>
      <w:r>
        <w:rPr>
          <w:rFonts w:hint="eastAsia" w:eastAsia="仿宋" w:cs="Times New Roman"/>
          <w:color w:val="auto"/>
          <w:sz w:val="32"/>
          <w:szCs w:val="32"/>
          <w:lang w:val="en-US" w:eastAsia="zh-CN"/>
        </w:rPr>
        <w:t>678.1</w:t>
      </w:r>
      <w:r>
        <w:rPr>
          <w:rFonts w:hint="eastAsia" w:ascii="Times New Roman" w:hAnsi="Times New Roman" w:eastAsia="仿宋" w:cs="仿宋"/>
          <w:color w:val="auto"/>
          <w:sz w:val="32"/>
          <w:szCs w:val="32"/>
        </w:rPr>
        <w:t>万元，主要为</w:t>
      </w:r>
      <w:r>
        <w:rPr>
          <w:rFonts w:hint="eastAsia" w:ascii="Times New Roman" w:hAnsi="Times New Roman" w:eastAsia="仿宋" w:cs="仿宋"/>
          <w:color w:val="auto"/>
          <w:sz w:val="32"/>
          <w:szCs w:val="32"/>
          <w:lang w:val="en-US" w:eastAsia="zh-CN"/>
        </w:rPr>
        <w:t>一般公共服务</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17.5</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社会保障和就业</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87.4</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节能环保</w:t>
      </w:r>
      <w:r>
        <w:rPr>
          <w:rFonts w:hint="eastAsia" w:ascii="Times New Roman" w:hAnsi="Times New Roman" w:eastAsia="仿宋" w:cs="仿宋"/>
          <w:color w:val="auto"/>
          <w:sz w:val="32"/>
          <w:szCs w:val="32"/>
        </w:rPr>
        <w:t>支出</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城乡社区</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99.34</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农林水支出</w:t>
      </w:r>
      <w:r>
        <w:rPr>
          <w:rFonts w:hint="eastAsia" w:eastAsia="仿宋" w:cs="仿宋"/>
          <w:color w:val="auto"/>
          <w:sz w:val="32"/>
          <w:szCs w:val="32"/>
          <w:lang w:val="en-US" w:eastAsia="zh-CN"/>
        </w:rPr>
        <w:t>471.86</w:t>
      </w:r>
      <w:r>
        <w:rPr>
          <w:rFonts w:hint="eastAsia" w:ascii="Times New Roman" w:hAnsi="Times New Roman" w:eastAsia="仿宋" w:cs="仿宋"/>
          <w:color w:val="auto"/>
          <w:sz w:val="32"/>
          <w:szCs w:val="32"/>
        </w:rPr>
        <w:t>万元；其他支出</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rPr>
          <w:color w:val="auto"/>
        </w:rPr>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年部门预算收支安排</w:t>
      </w:r>
      <w:r>
        <w:rPr>
          <w:rFonts w:hint="eastAsia" w:eastAsia="仿宋" w:cs="仿宋"/>
          <w:color w:val="auto"/>
          <w:sz w:val="32"/>
          <w:szCs w:val="32"/>
          <w:lang w:val="en-US" w:eastAsia="zh-CN"/>
        </w:rPr>
        <w:t>1461.35</w:t>
      </w:r>
      <w:r>
        <w:rPr>
          <w:rFonts w:hint="eastAsia" w:ascii="Times New Roman" w:hAnsi="Times New Roman" w:eastAsia="仿宋" w:cs="仿宋"/>
          <w:color w:val="auto"/>
          <w:sz w:val="32"/>
          <w:szCs w:val="32"/>
        </w:rPr>
        <w:t>万元，较</w:t>
      </w:r>
      <w:r>
        <w:rPr>
          <w:rFonts w:hint="eastAsia" w:eastAsia="仿宋" w:cs="Times New Roman"/>
          <w:color w:val="auto"/>
          <w:sz w:val="32"/>
          <w:szCs w:val="32"/>
          <w:lang w:val="en-US" w:eastAsia="zh-CN"/>
        </w:rPr>
        <w:t>2021</w:t>
      </w:r>
      <w:r>
        <w:rPr>
          <w:rFonts w:hint="eastAsia" w:ascii="Times New Roman" w:hAnsi="Times New Roman" w:eastAsia="仿宋" w:cs="仿宋"/>
          <w:color w:val="auto"/>
          <w:sz w:val="32"/>
          <w:szCs w:val="32"/>
        </w:rPr>
        <w:t>年</w:t>
      </w:r>
      <w:r>
        <w:rPr>
          <w:rFonts w:hint="eastAsia" w:eastAsia="仿宋" w:cs="仿宋"/>
          <w:color w:val="auto"/>
          <w:sz w:val="32"/>
          <w:szCs w:val="32"/>
          <w:lang w:val="en-US" w:eastAsia="zh-CN"/>
        </w:rPr>
        <w:t>增加217.79</w:t>
      </w:r>
      <w:r>
        <w:rPr>
          <w:rFonts w:hint="eastAsia" w:ascii="Times New Roman" w:hAnsi="Times New Roman" w:eastAsia="仿宋" w:cs="仿宋"/>
          <w:color w:val="auto"/>
          <w:sz w:val="32"/>
          <w:szCs w:val="32"/>
        </w:rPr>
        <w:t>万元，其中：基本支出</w:t>
      </w:r>
      <w:r>
        <w:rPr>
          <w:rFonts w:hint="eastAsia" w:ascii="Times New Roman" w:hAnsi="Times New Roman" w:eastAsia="仿宋" w:cs="仿宋"/>
          <w:color w:val="auto"/>
          <w:sz w:val="32"/>
          <w:szCs w:val="32"/>
          <w:lang w:val="en-US" w:eastAsia="zh-CN"/>
        </w:rPr>
        <w:t>增加</w:t>
      </w:r>
      <w:r>
        <w:rPr>
          <w:rFonts w:hint="eastAsia" w:eastAsia="仿宋" w:cs="Times New Roman"/>
          <w:color w:val="auto"/>
          <w:sz w:val="32"/>
          <w:szCs w:val="32"/>
          <w:lang w:val="en-US" w:eastAsia="zh-CN"/>
        </w:rPr>
        <w:t>213.54</w:t>
      </w:r>
      <w:r>
        <w:rPr>
          <w:rFonts w:hint="eastAsia" w:ascii="Times New Roman" w:hAnsi="Times New Roman" w:eastAsia="仿宋" w:cs="仿宋"/>
          <w:color w:val="auto"/>
          <w:sz w:val="32"/>
          <w:szCs w:val="32"/>
        </w:rPr>
        <w:t>万元，主要是</w:t>
      </w:r>
      <w:r>
        <w:rPr>
          <w:rFonts w:hint="eastAsia" w:ascii="Times New Roman" w:hAnsi="Times New Roman" w:eastAsia="仿宋" w:cs="仿宋"/>
          <w:color w:val="auto"/>
          <w:sz w:val="32"/>
          <w:szCs w:val="32"/>
          <w:lang w:val="en-US" w:eastAsia="zh-CN"/>
        </w:rPr>
        <w:t>增加库外</w:t>
      </w:r>
      <w:r>
        <w:rPr>
          <w:rFonts w:hint="eastAsia" w:ascii="Times New Roman" w:hAnsi="Times New Roman" w:eastAsia="仿宋" w:cs="仿宋"/>
          <w:color w:val="auto"/>
          <w:sz w:val="32"/>
          <w:szCs w:val="32"/>
        </w:rPr>
        <w:t>人员</w:t>
      </w:r>
      <w:r>
        <w:rPr>
          <w:rFonts w:hint="eastAsia" w:ascii="Times New Roman" w:hAnsi="Times New Roman" w:eastAsia="仿宋" w:cs="仿宋"/>
          <w:color w:val="auto"/>
          <w:sz w:val="32"/>
          <w:szCs w:val="32"/>
          <w:lang w:val="en-US" w:eastAsia="zh-CN"/>
        </w:rPr>
        <w:t>社保补贴和退役士兵转岗人员工资，</w:t>
      </w:r>
      <w:r>
        <w:rPr>
          <w:rFonts w:hint="eastAsia" w:ascii="Times New Roman" w:hAnsi="Times New Roman" w:eastAsia="仿宋" w:cs="仿宋"/>
          <w:color w:val="auto"/>
          <w:sz w:val="32"/>
          <w:szCs w:val="32"/>
        </w:rPr>
        <w:t>项目支出</w:t>
      </w:r>
      <w:r>
        <w:rPr>
          <w:rFonts w:hint="eastAsia" w:eastAsia="仿宋" w:cs="仿宋"/>
          <w:color w:val="auto"/>
          <w:sz w:val="32"/>
          <w:szCs w:val="32"/>
          <w:lang w:val="en-US" w:eastAsia="zh-CN"/>
        </w:rPr>
        <w:t>增加4.25</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主要是项目支出</w:t>
      </w:r>
      <w:r>
        <w:rPr>
          <w:rFonts w:hint="eastAsia" w:eastAsia="仿宋" w:cs="仿宋"/>
          <w:color w:val="auto"/>
          <w:sz w:val="32"/>
          <w:szCs w:val="32"/>
          <w:lang w:val="en-US" w:eastAsia="zh-CN"/>
        </w:rPr>
        <w:t>增加</w:t>
      </w:r>
      <w:r>
        <w:rPr>
          <w:rFonts w:hint="eastAsia" w:ascii="Times New Roman" w:hAnsi="Times New Roman" w:eastAsia="仿宋" w:cs="仿宋"/>
          <w:color w:val="auto"/>
          <w:sz w:val="32"/>
          <w:szCs w:val="32"/>
          <w:lang w:val="en-US" w:eastAsia="zh-CN"/>
        </w:rPr>
        <w:t>，</w:t>
      </w:r>
      <w:r>
        <w:rPr>
          <w:rFonts w:hint="eastAsia" w:ascii="Times New Roman" w:hAnsi="Times New Roman" w:eastAsia="仿宋" w:cs="仿宋"/>
          <w:color w:val="auto"/>
          <w:sz w:val="32"/>
          <w:szCs w:val="32"/>
        </w:rPr>
        <w:t>其他支出无增减变化。</w:t>
      </w:r>
    </w:p>
    <w:p>
      <w:pPr>
        <w:numPr>
          <w:ilvl w:val="0"/>
          <w:numId w:val="1"/>
        </w:numPr>
        <w:spacing w:before="10" w:after="10" w:line="360" w:lineRule="auto"/>
        <w:ind w:left="0" w:leftChars="0" w:firstLine="640" w:firstLineChars="0"/>
        <w:jc w:val="left"/>
        <w:outlineLvl w:val="2"/>
        <w:rPr>
          <w:rFonts w:ascii="黑体" w:hAnsi="黑体" w:eastAsia="黑体" w:cs="黑体"/>
          <w:color w:val="auto"/>
          <w:sz w:val="32"/>
        </w:rPr>
      </w:pPr>
      <w:bookmarkStart w:id="11" w:name="_Toc_3_3_0000000012"/>
      <w:r>
        <w:rPr>
          <w:rFonts w:ascii="黑体" w:hAnsi="黑体" w:eastAsia="黑体" w:cs="黑体"/>
          <w:color w:val="auto"/>
          <w:sz w:val="32"/>
        </w:rPr>
        <w:t>机关运行经费安排情况</w:t>
      </w:r>
      <w:bookmarkEnd w:id="11"/>
    </w:p>
    <w:p>
      <w:pPr>
        <w:numPr>
          <w:ilvl w:val="0"/>
          <w:numId w:val="0"/>
        </w:numPr>
        <w:spacing w:before="10" w:after="10" w:line="360" w:lineRule="auto"/>
        <w:ind w:firstLine="640" w:firstLineChars="200"/>
        <w:jc w:val="left"/>
        <w:outlineLvl w:val="2"/>
        <w:rPr>
          <w:color w:val="auto"/>
        </w:rPr>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年，我部门机关运行经费共计安排</w:t>
      </w:r>
      <w:r>
        <w:rPr>
          <w:rFonts w:hint="eastAsia" w:eastAsia="仿宋" w:cs="Times New Roman"/>
          <w:color w:val="auto"/>
          <w:sz w:val="32"/>
          <w:szCs w:val="32"/>
          <w:lang w:val="en-US" w:eastAsia="zh-CN"/>
        </w:rPr>
        <w:t>47.84</w:t>
      </w:r>
      <w:r>
        <w:rPr>
          <w:rFonts w:hint="eastAsia" w:ascii="Times New Roman" w:hAnsi="Times New Roman" w:eastAsia="仿宋" w:cs="仿宋"/>
          <w:color w:val="auto"/>
          <w:sz w:val="32"/>
          <w:szCs w:val="32"/>
        </w:rPr>
        <w:t>万元，主要用于保证机关正常运转的办公及印刷费、邮电费、差旅费、</w:t>
      </w:r>
      <w:r>
        <w:rPr>
          <w:rFonts w:hint="eastAsia" w:ascii="Times New Roman" w:hAnsi="Times New Roman" w:eastAsia="仿宋" w:cs="仿宋"/>
          <w:color w:val="auto"/>
          <w:sz w:val="32"/>
          <w:szCs w:val="32"/>
          <w:lang w:val="en-US" w:eastAsia="zh-CN"/>
        </w:rPr>
        <w:t>劳务</w:t>
      </w:r>
      <w:r>
        <w:rPr>
          <w:rFonts w:hint="eastAsia" w:ascii="Times New Roman" w:hAnsi="Times New Roman" w:eastAsia="仿宋" w:cs="仿宋"/>
          <w:color w:val="auto"/>
          <w:sz w:val="32"/>
          <w:szCs w:val="32"/>
        </w:rPr>
        <w:t>费、</w:t>
      </w:r>
      <w:r>
        <w:rPr>
          <w:rFonts w:hint="eastAsia" w:ascii="Times New Roman" w:hAnsi="Times New Roman" w:eastAsia="仿宋" w:cs="仿宋"/>
          <w:color w:val="auto"/>
          <w:sz w:val="32"/>
          <w:szCs w:val="32"/>
          <w:lang w:val="en-US" w:eastAsia="zh-CN"/>
        </w:rPr>
        <w:t>电</w:t>
      </w:r>
      <w:r>
        <w:rPr>
          <w:rFonts w:hint="eastAsia" w:ascii="Times New Roman" w:hAnsi="Times New Roman" w:eastAsia="仿宋" w:cs="仿宋"/>
          <w:color w:val="auto"/>
          <w:sz w:val="32"/>
          <w:szCs w:val="32"/>
        </w:rPr>
        <w:t>费、</w:t>
      </w:r>
      <w:r>
        <w:rPr>
          <w:rFonts w:hint="eastAsia" w:ascii="Times New Roman" w:hAnsi="Times New Roman" w:eastAsia="仿宋" w:cs="仿宋"/>
          <w:color w:val="auto"/>
          <w:sz w:val="32"/>
          <w:szCs w:val="32"/>
          <w:lang w:val="en-US" w:eastAsia="zh-CN"/>
        </w:rPr>
        <w:t>维修费</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招待费、</w:t>
      </w:r>
      <w:r>
        <w:rPr>
          <w:rFonts w:hint="eastAsia" w:ascii="Times New Roman" w:hAnsi="Times New Roman" w:eastAsia="仿宋" w:cs="仿宋"/>
          <w:color w:val="auto"/>
          <w:sz w:val="32"/>
          <w:szCs w:val="32"/>
        </w:rPr>
        <w:t>公务车运行维护费等支出。</w:t>
      </w:r>
    </w:p>
    <w:p>
      <w:pPr>
        <w:numPr>
          <w:ilvl w:val="0"/>
          <w:numId w:val="1"/>
        </w:numPr>
        <w:spacing w:before="10" w:after="10" w:line="360" w:lineRule="auto"/>
        <w:ind w:left="0" w:leftChars="0" w:firstLine="640" w:firstLineChars="0"/>
        <w:jc w:val="left"/>
        <w:outlineLvl w:val="2"/>
        <w:rPr>
          <w:rFonts w:ascii="黑体" w:hAnsi="黑体" w:eastAsia="黑体" w:cs="黑体"/>
          <w:color w:val="auto"/>
          <w:sz w:val="32"/>
        </w:rPr>
      </w:pPr>
      <w:bookmarkStart w:id="12" w:name="_Toc_3_3_0000000013"/>
      <w:r>
        <w:rPr>
          <w:rFonts w:ascii="黑体" w:hAnsi="黑体" w:eastAsia="黑体" w:cs="黑体"/>
          <w:color w:val="auto"/>
          <w:sz w:val="32"/>
        </w:rPr>
        <w:t>财政拨款“三公”经费预算情况及增减变化原因</w:t>
      </w:r>
      <w:bookmarkEnd w:id="12"/>
    </w:p>
    <w:p>
      <w:pPr>
        <w:numPr>
          <w:ilvl w:val="0"/>
          <w:numId w:val="0"/>
        </w:numPr>
        <w:spacing w:before="10" w:after="10" w:line="360" w:lineRule="auto"/>
        <w:ind w:firstLine="640" w:firstLineChars="200"/>
        <w:jc w:val="left"/>
        <w:outlineLvl w:val="2"/>
        <w:rPr>
          <w:color w:val="auto"/>
        </w:rPr>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年，我部门财政拨款“三公”经费预算安排</w:t>
      </w:r>
      <w:r>
        <w:rPr>
          <w:rFonts w:hint="eastAsia" w:eastAsia="仿宋" w:cs="Times New Roman"/>
          <w:color w:val="auto"/>
          <w:sz w:val="32"/>
          <w:szCs w:val="32"/>
          <w:lang w:val="en-US" w:eastAsia="zh-CN"/>
        </w:rPr>
        <w:t>2.5</w:t>
      </w:r>
      <w:r>
        <w:rPr>
          <w:rFonts w:hint="eastAsia" w:ascii="Times New Roman" w:hAnsi="Times New Roman" w:eastAsia="仿宋" w:cs="仿宋"/>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仿宋"/>
          <w:color w:val="auto"/>
          <w:sz w:val="32"/>
          <w:szCs w:val="32"/>
        </w:rPr>
        <w:t>万元；公务用车购置及运维费</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万元（其中：公务用车购置费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万元，公务用车运行维护费</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hint="eastAsia" w:eastAsia="仿宋" w:cs="Times New Roman"/>
          <w:color w:val="auto"/>
          <w:sz w:val="32"/>
          <w:szCs w:val="32"/>
          <w:lang w:val="en-US" w:eastAsia="zh-CN"/>
        </w:rPr>
        <w:t>0.5</w:t>
      </w:r>
      <w:r>
        <w:rPr>
          <w:rFonts w:hint="eastAsia" w:ascii="Times New Roman" w:hAnsi="Times New Roman" w:eastAsia="仿宋" w:cs="仿宋"/>
          <w:color w:val="auto"/>
          <w:sz w:val="32"/>
          <w:szCs w:val="32"/>
        </w:rPr>
        <w:t>万元。“三公”经费与上年</w:t>
      </w:r>
      <w:r>
        <w:rPr>
          <w:rFonts w:hint="eastAsia" w:ascii="Times New Roman" w:hAnsi="Times New Roman" w:eastAsia="仿宋" w:cs="仿宋"/>
          <w:color w:val="auto"/>
          <w:sz w:val="32"/>
          <w:szCs w:val="32"/>
          <w:lang w:val="en-US" w:eastAsia="zh-CN"/>
        </w:rPr>
        <w:t>减少</w:t>
      </w:r>
      <w:r>
        <w:rPr>
          <w:rFonts w:hint="eastAsia" w:eastAsia="仿宋" w:cs="仿宋"/>
          <w:color w:val="auto"/>
          <w:sz w:val="32"/>
          <w:szCs w:val="32"/>
          <w:lang w:val="en-US" w:eastAsia="zh-CN"/>
        </w:rPr>
        <w:t>0.6</w:t>
      </w:r>
      <w:r>
        <w:rPr>
          <w:rFonts w:hint="eastAsia" w:ascii="Times New Roman" w:hAnsi="Times New Roman" w:eastAsia="仿宋" w:cs="仿宋"/>
          <w:color w:val="auto"/>
          <w:sz w:val="32"/>
          <w:szCs w:val="32"/>
          <w:lang w:val="en-US" w:eastAsia="zh-CN"/>
        </w:rPr>
        <w:t>万元</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主要是压减三公开支</w:t>
      </w:r>
      <w:r>
        <w:rPr>
          <w:rFonts w:hint="eastAsia" w:ascii="Times New Roman" w:hAnsi="Times New Roman" w:eastAsia="仿宋" w:cs="仿宋"/>
          <w:color w:val="auto"/>
          <w:sz w:val="32"/>
          <w:szCs w:val="32"/>
        </w:rPr>
        <w:t>。</w:t>
      </w: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五、预算绩效信息</w:t>
      </w:r>
      <w:bookmarkEnd w:id="13"/>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（一）总体绩效目标</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1.和谐稳定，年内本乡（镇）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2.现代农业，继续发展梨产业带建设，推进</w:t>
      </w:r>
      <w:r>
        <w:rPr>
          <w:rFonts w:hint="eastAsia" w:ascii="Times New Roman" w:hAnsi="Times New Roman" w:eastAsia="仿宋" w:cs="仿宋"/>
          <w:color w:val="auto"/>
          <w:sz w:val="32"/>
          <w:szCs w:val="32"/>
          <w:lang w:eastAsia="zh-CN"/>
        </w:rPr>
        <w:t>农业</w:t>
      </w:r>
      <w:r>
        <w:rPr>
          <w:rFonts w:hint="eastAsia" w:ascii="Times New Roman" w:hAnsi="Times New Roman" w:eastAsia="仿宋" w:cs="仿宋"/>
          <w:color w:val="auto"/>
          <w:sz w:val="32"/>
          <w:szCs w:val="32"/>
        </w:rPr>
        <w:t>产业带建设。</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3.招商引资，努力完成上级下达的招商任务，落实奖罚责任制，以增强招商引资的积极性，开创招商引资工作新局面。</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4.强化重点项目建设，围绕经济发展社会进步，谋划工业项目和公益事业项目建设，推进工业化进程，为</w:t>
      </w:r>
      <w:r>
        <w:rPr>
          <w:rFonts w:hint="eastAsia" w:eastAsia="仿宋" w:cs="仿宋"/>
          <w:color w:val="auto"/>
          <w:sz w:val="32"/>
          <w:szCs w:val="32"/>
          <w:lang w:eastAsia="zh-CN"/>
        </w:rPr>
        <w:t>全面建成社会主义现代化强国</w:t>
      </w:r>
      <w:r>
        <w:rPr>
          <w:rFonts w:hint="eastAsia" w:ascii="Times New Roman" w:hAnsi="Times New Roman" w:eastAsia="仿宋" w:cs="仿宋"/>
          <w:color w:val="auto"/>
          <w:sz w:val="32"/>
          <w:szCs w:val="32"/>
        </w:rPr>
        <w:t>奠定基础。</w:t>
      </w:r>
    </w:p>
    <w:p>
      <w:pPr>
        <w:autoSpaceDE w:val="0"/>
        <w:autoSpaceDN w:val="0"/>
        <w:adjustRightInd w:val="0"/>
        <w:ind w:left="198" w:firstLine="640" w:firstLineChars="200"/>
        <w:jc w:val="left"/>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5.优化发展环境。加强对乡村党员干部素质教育，转变作风，规范行为，做好服务</w:t>
      </w:r>
      <w:r>
        <w:rPr>
          <w:rFonts w:hint="eastAsia" w:ascii="Times New Roman" w:hAnsi="Times New Roman" w:eastAsia="仿宋" w:cs="仿宋"/>
          <w:color w:val="auto"/>
          <w:sz w:val="32"/>
          <w:szCs w:val="32"/>
          <w:lang w:eastAsia="zh-CN"/>
        </w:rPr>
        <w:t>。</w:t>
      </w:r>
    </w:p>
    <w:p>
      <w:pPr>
        <w:autoSpaceDE w:val="0"/>
        <w:autoSpaceDN w:val="0"/>
        <w:adjustRightInd w:val="0"/>
        <w:ind w:left="198" w:firstLine="640" w:firstLineChars="200"/>
        <w:jc w:val="left"/>
        <w:rPr>
          <w:color w:val="auto"/>
        </w:rPr>
      </w:pPr>
      <w:r>
        <w:rPr>
          <w:rFonts w:hint="eastAsia" w:ascii="Times New Roman" w:hAnsi="Times New Roman" w:eastAsia="仿宋" w:cs="仿宋"/>
          <w:color w:val="auto"/>
          <w:sz w:val="32"/>
          <w:szCs w:val="32"/>
        </w:rPr>
        <w:t>6.新农村建设，紧紧抓住撤乡建镇的有利时机，加强</w:t>
      </w:r>
      <w:r>
        <w:rPr>
          <w:rFonts w:hint="eastAsia" w:ascii="Times New Roman" w:hAnsi="Times New Roman" w:eastAsia="仿宋" w:cs="仿宋"/>
          <w:color w:val="auto"/>
          <w:sz w:val="32"/>
          <w:szCs w:val="32"/>
          <w:lang w:eastAsia="zh-CN"/>
        </w:rPr>
        <w:t>乡</w:t>
      </w:r>
      <w:r>
        <w:rPr>
          <w:rFonts w:hint="eastAsia" w:ascii="Times New Roman" w:hAnsi="Times New Roman" w:eastAsia="仿宋" w:cs="仿宋"/>
          <w:color w:val="auto"/>
          <w:sz w:val="32"/>
          <w:szCs w:val="32"/>
        </w:rPr>
        <w:t>区规划，建设以物流为主体的特色城镇。</w:t>
      </w:r>
    </w:p>
    <w:p>
      <w:p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（二）分项绩效目标</w:t>
      </w:r>
    </w:p>
    <w:p>
      <w:pPr>
        <w:autoSpaceDE w:val="0"/>
        <w:autoSpaceDN w:val="0"/>
        <w:adjustRightInd w:val="0"/>
        <w:ind w:left="198" w:firstLine="640" w:firstLineChars="200"/>
        <w:jc w:val="left"/>
        <w:rPr>
          <w:rFonts w:hint="eastAsia" w:ascii="Times New Roman" w:hAnsi="Times New Roman" w:eastAsia="仿宋" w:cs="仿宋"/>
          <w:color w:val="auto"/>
          <w:sz w:val="32"/>
          <w:szCs w:val="32"/>
          <w:lang w:val="en-US" w:eastAsia="zh-CN"/>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仿宋"/>
          <w:color w:val="auto"/>
          <w:sz w:val="32"/>
          <w:szCs w:val="32"/>
        </w:rPr>
        <w:t>基层党建</w:t>
      </w:r>
      <w:r>
        <w:rPr>
          <w:rFonts w:hint="eastAsia" w:ascii="Times New Roman" w:hAnsi="Times New Roman" w:eastAsia="仿宋" w:cs="仿宋"/>
          <w:color w:val="auto"/>
          <w:sz w:val="32"/>
          <w:szCs w:val="32"/>
          <w:lang w:val="en-US" w:eastAsia="zh-CN"/>
        </w:rPr>
        <w:t>工作</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进一步完善</w:t>
      </w:r>
      <w:r>
        <w:rPr>
          <w:rFonts w:hint="eastAsia" w:ascii="Times New Roman" w:hAnsi="Times New Roman" w:eastAsia="仿宋" w:cs="仿宋"/>
          <w:color w:val="auto"/>
          <w:sz w:val="32"/>
          <w:szCs w:val="32"/>
          <w:lang w:val="en-US" w:eastAsia="zh-CN"/>
        </w:rPr>
        <w:t>乡</w:t>
      </w:r>
      <w:r>
        <w:rPr>
          <w:rFonts w:hint="eastAsia" w:ascii="Times New Roman" w:hAnsi="Times New Roman" w:eastAsia="仿宋" w:cs="仿宋"/>
          <w:color w:val="auto"/>
          <w:sz w:val="32"/>
          <w:szCs w:val="32"/>
        </w:rPr>
        <w:t>村便民服务中心建设，组织村级党员开展学习活动。</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lang w:eastAsia="zh-CN"/>
        </w:rPr>
      </w:pPr>
      <w:r>
        <w:rPr>
          <w:rFonts w:hint="eastAsia" w:ascii="Times New Roman" w:hAnsi="Times New Roman" w:eastAsia="仿宋" w:cs="仿宋"/>
          <w:color w:val="auto"/>
          <w:sz w:val="32"/>
          <w:szCs w:val="32"/>
        </w:rPr>
        <w:t>绩效指标：</w:t>
      </w:r>
      <w:r>
        <w:rPr>
          <w:rFonts w:hint="eastAsia" w:ascii="Times New Roman" w:hAnsi="Times New Roman" w:eastAsia="仿宋" w:cs="仿宋"/>
          <w:color w:val="auto"/>
          <w:sz w:val="32"/>
          <w:szCs w:val="32"/>
          <w:lang w:val="en-US" w:eastAsia="zh-CN"/>
        </w:rPr>
        <w:t>乡</w:t>
      </w:r>
      <w:r>
        <w:rPr>
          <w:rFonts w:hint="eastAsia" w:ascii="Times New Roman" w:hAnsi="Times New Roman" w:eastAsia="仿宋" w:cs="仿宋"/>
          <w:color w:val="auto"/>
          <w:sz w:val="32"/>
          <w:szCs w:val="32"/>
        </w:rPr>
        <w:t>村便民服务中心建设完</w:t>
      </w:r>
      <w:r>
        <w:rPr>
          <w:rFonts w:hint="eastAsia" w:ascii="Times New Roman" w:hAnsi="Times New Roman" w:eastAsia="仿宋" w:cs="仿宋"/>
          <w:color w:val="auto"/>
          <w:sz w:val="32"/>
          <w:szCs w:val="32"/>
          <w:lang w:val="en-US" w:eastAsia="zh-CN"/>
        </w:rPr>
        <w:t>善</w:t>
      </w:r>
      <w:r>
        <w:rPr>
          <w:rFonts w:hint="eastAsia" w:ascii="Times New Roman" w:hAnsi="Times New Roman" w:eastAsia="仿宋" w:cs="仿宋"/>
          <w:color w:val="auto"/>
          <w:sz w:val="32"/>
          <w:szCs w:val="32"/>
        </w:rPr>
        <w:t>率、村级党员开展学习活动率</w:t>
      </w:r>
      <w:r>
        <w:rPr>
          <w:rFonts w:hint="eastAsia" w:ascii="Times New Roman" w:hAnsi="Times New Roman" w:eastAsia="仿宋" w:cs="仿宋"/>
          <w:color w:val="auto"/>
          <w:sz w:val="32"/>
          <w:szCs w:val="32"/>
          <w:lang w:eastAsia="zh-CN"/>
        </w:rPr>
        <w:t>。</w:t>
      </w:r>
    </w:p>
    <w:p>
      <w:pPr>
        <w:autoSpaceDE w:val="0"/>
        <w:autoSpaceDN w:val="0"/>
        <w:adjustRightInd w:val="0"/>
        <w:ind w:left="198" w:firstLine="640" w:firstLineChars="200"/>
        <w:jc w:val="left"/>
        <w:rPr>
          <w:rFonts w:hint="eastAsia" w:ascii="Times New Roman" w:hAnsi="Times New Roman" w:eastAsia="仿宋" w:cs="仿宋"/>
          <w:color w:val="auto"/>
          <w:sz w:val="32"/>
          <w:szCs w:val="32"/>
          <w:lang w:eastAsia="zh-CN"/>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、党风廉政</w:t>
      </w:r>
      <w:r>
        <w:rPr>
          <w:rFonts w:hint="eastAsia" w:ascii="Times New Roman" w:hAnsi="Times New Roman" w:eastAsia="仿宋" w:cs="仿宋"/>
          <w:color w:val="auto"/>
          <w:sz w:val="32"/>
          <w:szCs w:val="32"/>
          <w:lang w:val="en-US" w:eastAsia="zh-CN"/>
        </w:rPr>
        <w:t>工作</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绩效目标：全面提升党员干部队伍的素质水平，加强教育、监督和惩戒并重，努力保持党员队伍“零违纪”，确保不出现违法乱纪、破坏发展环境行为。</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绩效指标：监督工作任务完成率</w:t>
      </w:r>
    </w:p>
    <w:p>
      <w:pPr>
        <w:autoSpaceDE w:val="0"/>
        <w:autoSpaceDN w:val="0"/>
        <w:adjustRightInd w:val="0"/>
        <w:ind w:left="198" w:firstLine="640" w:firstLineChars="200"/>
        <w:jc w:val="left"/>
        <w:rPr>
          <w:rFonts w:hint="default" w:ascii="Times New Roman" w:hAnsi="Times New Roman" w:eastAsia="方正仿宋_GBK" w:cs="Times New Roman"/>
          <w:color w:val="auto"/>
          <w:sz w:val="32"/>
          <w:szCs w:val="32"/>
          <w:lang w:val="en-US" w:eastAsia="zh-CN"/>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、现代农业</w:t>
      </w:r>
      <w:r>
        <w:rPr>
          <w:rFonts w:hint="eastAsia" w:ascii="Times New Roman" w:hAnsi="Times New Roman" w:eastAsia="仿宋" w:cs="仿宋"/>
          <w:color w:val="auto"/>
          <w:sz w:val="32"/>
          <w:szCs w:val="32"/>
          <w:lang w:val="en-US" w:eastAsia="zh-CN"/>
        </w:rPr>
        <w:t xml:space="preserve">工作 </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绩效目标：</w:t>
      </w:r>
      <w:r>
        <w:rPr>
          <w:rFonts w:hint="eastAsia" w:ascii="Times New Roman" w:hAnsi="Times New Roman" w:eastAsia="方正仿宋_GBK" w:cs="Times New Roman"/>
          <w:color w:val="auto"/>
          <w:sz w:val="32"/>
          <w:szCs w:val="32"/>
        </w:rPr>
        <w:t>大</w:t>
      </w:r>
      <w:r>
        <w:rPr>
          <w:rFonts w:hint="eastAsia" w:ascii="Times New Roman" w:hAnsi="Times New Roman" w:eastAsia="仿宋" w:cs="仿宋"/>
          <w:color w:val="auto"/>
          <w:sz w:val="32"/>
          <w:szCs w:val="32"/>
        </w:rPr>
        <w:t>力发展优质梨园建设，成效显著。在已有的</w:t>
      </w:r>
      <w:r>
        <w:rPr>
          <w:rFonts w:hint="eastAsia" w:ascii="Times New Roman" w:hAnsi="Times New Roman" w:eastAsia="仿宋" w:cs="仿宋"/>
          <w:color w:val="auto"/>
          <w:sz w:val="32"/>
          <w:szCs w:val="32"/>
          <w:lang w:val="en-US" w:eastAsia="zh-CN"/>
        </w:rPr>
        <w:t>冯</w:t>
      </w:r>
      <w:r>
        <w:rPr>
          <w:rFonts w:hint="eastAsia" w:ascii="Times New Roman" w:hAnsi="Times New Roman" w:eastAsia="仿宋" w:cs="仿宋"/>
          <w:color w:val="auto"/>
          <w:sz w:val="32"/>
          <w:szCs w:val="32"/>
          <w:lang w:eastAsia="zh-CN"/>
        </w:rPr>
        <w:t>庄、</w:t>
      </w:r>
      <w:r>
        <w:rPr>
          <w:rFonts w:hint="eastAsia" w:ascii="Times New Roman" w:hAnsi="Times New Roman" w:eastAsia="仿宋" w:cs="仿宋"/>
          <w:color w:val="auto"/>
          <w:sz w:val="32"/>
          <w:szCs w:val="32"/>
          <w:lang w:val="en-US" w:eastAsia="zh-CN"/>
        </w:rPr>
        <w:t>白果树</w:t>
      </w:r>
      <w:r>
        <w:rPr>
          <w:rFonts w:hint="eastAsia" w:ascii="Times New Roman" w:hAnsi="Times New Roman" w:eastAsia="仿宋" w:cs="仿宋"/>
          <w:color w:val="auto"/>
          <w:sz w:val="32"/>
          <w:szCs w:val="32"/>
        </w:rPr>
        <w:t>村梨园</w:t>
      </w:r>
      <w:r>
        <w:rPr>
          <w:rFonts w:hint="eastAsia" w:ascii="Times New Roman" w:hAnsi="Times New Roman" w:eastAsia="仿宋" w:cs="仿宋"/>
          <w:color w:val="auto"/>
          <w:sz w:val="32"/>
          <w:szCs w:val="32"/>
          <w:lang w:eastAsia="zh-CN"/>
        </w:rPr>
        <w:t>基础上，大力发展梨园</w:t>
      </w:r>
      <w:r>
        <w:rPr>
          <w:rFonts w:hint="eastAsia" w:ascii="Times New Roman" w:hAnsi="Times New Roman" w:eastAsia="仿宋" w:cs="仿宋"/>
          <w:color w:val="auto"/>
          <w:sz w:val="32"/>
          <w:szCs w:val="32"/>
        </w:rPr>
        <w:t>建设工程。</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绩效指标：</w:t>
      </w:r>
      <w:r>
        <w:rPr>
          <w:rFonts w:hint="eastAsia" w:ascii="Times New Roman" w:hAnsi="Times New Roman" w:eastAsia="仿宋" w:cs="仿宋"/>
          <w:color w:val="auto"/>
          <w:sz w:val="32"/>
          <w:szCs w:val="32"/>
          <w:lang w:val="en-US" w:eastAsia="zh-CN"/>
        </w:rPr>
        <w:t>梨园建设工程</w:t>
      </w:r>
      <w:r>
        <w:rPr>
          <w:rFonts w:hint="eastAsia" w:ascii="Times New Roman" w:hAnsi="Times New Roman" w:eastAsia="仿宋" w:cs="仿宋"/>
          <w:color w:val="auto"/>
          <w:sz w:val="32"/>
          <w:szCs w:val="32"/>
        </w:rPr>
        <w:t>完成率</w:t>
      </w:r>
      <w:r>
        <w:rPr>
          <w:rFonts w:ascii="Times New Roman" w:hAnsi="Times New Roman" w:eastAsia="仿宋" w:cs="Times New Roman"/>
          <w:color w:val="auto"/>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仿宋"/>
          <w:color w:val="auto"/>
          <w:sz w:val="32"/>
          <w:szCs w:val="32"/>
        </w:rPr>
        <w:t>、城镇建设工作</w:t>
      </w:r>
    </w:p>
    <w:p>
      <w:pPr>
        <w:autoSpaceDE w:val="0"/>
        <w:autoSpaceDN w:val="0"/>
        <w:adjustRightInd w:val="0"/>
        <w:ind w:left="198" w:firstLine="640" w:firstLineChars="200"/>
        <w:jc w:val="left"/>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绩效目标：进一步提高</w:t>
      </w:r>
      <w:r>
        <w:rPr>
          <w:rFonts w:hint="eastAsia" w:ascii="Times New Roman" w:hAnsi="Times New Roman" w:eastAsia="仿宋" w:cs="仿宋"/>
          <w:color w:val="auto"/>
          <w:sz w:val="32"/>
          <w:szCs w:val="32"/>
          <w:lang w:val="en-US" w:eastAsia="zh-CN"/>
        </w:rPr>
        <w:t>乡</w:t>
      </w:r>
      <w:r>
        <w:rPr>
          <w:rFonts w:hint="eastAsia" w:ascii="Times New Roman" w:hAnsi="Times New Roman" w:eastAsia="仿宋" w:cs="仿宋"/>
          <w:color w:val="auto"/>
          <w:sz w:val="32"/>
          <w:szCs w:val="32"/>
        </w:rPr>
        <w:t>域基本设施建设，提高环境卫生</w:t>
      </w:r>
      <w:r>
        <w:rPr>
          <w:rFonts w:hint="eastAsia" w:ascii="Times New Roman" w:hAnsi="Times New Roman" w:eastAsia="仿宋" w:cs="仿宋"/>
          <w:color w:val="auto"/>
          <w:sz w:val="32"/>
          <w:szCs w:val="32"/>
          <w:lang w:eastAsia="zh-CN"/>
        </w:rPr>
        <w:t>整洁</w:t>
      </w:r>
      <w:r>
        <w:rPr>
          <w:rFonts w:hint="eastAsia" w:ascii="Times New Roman" w:hAnsi="Times New Roman" w:eastAsia="仿宋" w:cs="仿宋"/>
          <w:color w:val="auto"/>
          <w:sz w:val="32"/>
          <w:szCs w:val="32"/>
        </w:rPr>
        <w:t>水平</w:t>
      </w:r>
      <w:r>
        <w:rPr>
          <w:rFonts w:hint="eastAsia" w:ascii="Times New Roman" w:hAnsi="Times New Roman" w:eastAsia="仿宋" w:cs="仿宋"/>
          <w:color w:val="auto"/>
          <w:sz w:val="32"/>
          <w:szCs w:val="32"/>
          <w:lang w:eastAsia="zh-CN"/>
        </w:rPr>
        <w:t>。</w:t>
      </w:r>
    </w:p>
    <w:p>
      <w:pPr>
        <w:autoSpaceDE w:val="0"/>
        <w:autoSpaceDN w:val="0"/>
        <w:adjustRightInd w:val="0"/>
        <w:ind w:left="198" w:firstLine="640" w:firstLineChars="200"/>
        <w:jc w:val="left"/>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绩效指标：</w:t>
      </w:r>
      <w:r>
        <w:rPr>
          <w:rFonts w:hint="eastAsia" w:ascii="Times New Roman" w:hAnsi="Times New Roman" w:eastAsia="仿宋" w:cs="仿宋"/>
          <w:color w:val="auto"/>
          <w:sz w:val="32"/>
          <w:szCs w:val="32"/>
          <w:lang w:val="en-US" w:eastAsia="zh-CN"/>
        </w:rPr>
        <w:t>乡</w:t>
      </w:r>
      <w:r>
        <w:rPr>
          <w:rFonts w:hint="eastAsia" w:ascii="Times New Roman" w:hAnsi="Times New Roman" w:eastAsia="仿宋" w:cs="仿宋"/>
          <w:color w:val="auto"/>
          <w:sz w:val="32"/>
          <w:szCs w:val="32"/>
        </w:rPr>
        <w:t>域基本设施建设完成率</w:t>
      </w:r>
      <w:r>
        <w:rPr>
          <w:rFonts w:ascii="Times New Roman" w:hAnsi="Times New Roman" w:eastAsia="仿宋" w:cs="Times New Roman"/>
          <w:color w:val="auto"/>
          <w:sz w:val="32"/>
          <w:szCs w:val="32"/>
        </w:rPr>
        <w:t xml:space="preserve"> </w:t>
      </w:r>
      <w:r>
        <w:rPr>
          <w:rFonts w:hint="eastAsia" w:ascii="Times New Roman" w:hAnsi="Times New Roman" w:eastAsia="仿宋" w:cs="仿宋"/>
          <w:color w:val="auto"/>
          <w:sz w:val="32"/>
          <w:szCs w:val="32"/>
        </w:rPr>
        <w:t>、环境卫生</w:t>
      </w:r>
      <w:r>
        <w:rPr>
          <w:rFonts w:hint="eastAsia" w:ascii="Times New Roman" w:hAnsi="Times New Roman" w:eastAsia="仿宋" w:cs="仿宋"/>
          <w:color w:val="auto"/>
          <w:sz w:val="32"/>
          <w:szCs w:val="32"/>
          <w:lang w:eastAsia="zh-CN"/>
        </w:rPr>
        <w:t>整洁</w:t>
      </w:r>
      <w:r>
        <w:rPr>
          <w:rFonts w:hint="eastAsia" w:ascii="Times New Roman" w:hAnsi="Times New Roman" w:eastAsia="仿宋" w:cs="仿宋"/>
          <w:color w:val="auto"/>
          <w:sz w:val="32"/>
          <w:szCs w:val="32"/>
        </w:rPr>
        <w:t>完成率</w:t>
      </w:r>
    </w:p>
    <w:p>
      <w:pPr>
        <w:autoSpaceDE w:val="0"/>
        <w:autoSpaceDN w:val="0"/>
        <w:adjustRightInd w:val="0"/>
        <w:ind w:left="198" w:firstLine="640" w:firstLineChars="200"/>
        <w:jc w:val="left"/>
        <w:rPr>
          <w:rFonts w:hint="default" w:ascii="Times New Roman" w:hAnsi="Times New Roman" w:eastAsia="仿宋" w:cs="Times New Roman"/>
          <w:color w:val="auto"/>
          <w:sz w:val="32"/>
          <w:szCs w:val="32"/>
          <w:lang w:val="en-US"/>
        </w:rPr>
      </w:pPr>
      <w:r>
        <w:rPr>
          <w:rFonts w:hint="eastAsia" w:ascii="Times New Roman" w:hAnsi="Times New Roman" w:eastAsia="仿宋" w:cs="Times New Roman"/>
          <w:color w:val="auto"/>
          <w:sz w:val="32"/>
          <w:szCs w:val="32"/>
          <w:lang w:val="en-US" w:eastAsia="zh-CN"/>
        </w:rPr>
        <w:t>5</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精准扶贫工作</w:t>
      </w:r>
    </w:p>
    <w:p>
      <w:pPr>
        <w:autoSpaceDE w:val="0"/>
        <w:autoSpaceDN w:val="0"/>
        <w:adjustRightInd w:val="0"/>
        <w:ind w:left="198" w:firstLine="640" w:firstLineChars="200"/>
        <w:jc w:val="left"/>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rPr>
        <w:t>绩效目标：</w:t>
      </w:r>
      <w:r>
        <w:rPr>
          <w:rFonts w:hint="eastAsia" w:ascii="Times New Roman" w:hAnsi="Times New Roman" w:eastAsia="仿宋" w:cs="仿宋"/>
          <w:color w:val="auto"/>
          <w:sz w:val="32"/>
          <w:szCs w:val="32"/>
          <w:lang w:val="en-US" w:eastAsia="zh-CN"/>
        </w:rPr>
        <w:t>全乡认真贯彻学习精准扶贫工作精神，细致开展精准扶贫工作。</w:t>
      </w:r>
    </w:p>
    <w:p>
      <w:pPr>
        <w:autoSpaceDE w:val="0"/>
        <w:autoSpaceDN w:val="0"/>
        <w:adjustRightInd w:val="0"/>
        <w:ind w:left="198" w:firstLine="640" w:firstLineChars="200"/>
        <w:jc w:val="left"/>
        <w:rPr>
          <w:color w:val="auto"/>
        </w:rPr>
      </w:pPr>
      <w:r>
        <w:rPr>
          <w:rFonts w:hint="eastAsia" w:ascii="Times New Roman" w:hAnsi="Times New Roman" w:eastAsia="仿宋" w:cs="仿宋"/>
          <w:color w:val="auto"/>
          <w:sz w:val="32"/>
          <w:szCs w:val="32"/>
        </w:rPr>
        <w:t>绩效指标：工作任务完成率</w:t>
      </w:r>
    </w:p>
    <w:p>
      <w:pPr>
        <w:numPr>
          <w:ilvl w:val="0"/>
          <w:numId w:val="2"/>
        </w:num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工作保障措施</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w:t>
      </w:r>
      <w:r>
        <w:rPr>
          <w:rFonts w:hint="eastAsia" w:ascii="Times New Roman" w:hAnsi="Times New Roman" w:eastAsia="仿宋" w:cs="仿宋"/>
          <w:color w:val="auto"/>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w:t>
      </w:r>
      <w:r>
        <w:rPr>
          <w:rFonts w:hint="eastAsia" w:ascii="Times New Roman" w:hAnsi="Times New Roman" w:eastAsia="仿宋" w:cs="仿宋"/>
          <w:color w:val="auto"/>
          <w:sz w:val="32"/>
          <w:szCs w:val="32"/>
        </w:rPr>
        <w:t>、加强宣传培训。加强人员培训，加大宣传力度，强化预算绩效管理意识，促进预算绩效管理水平提升。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pP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1、冀财农/2020/162号文固献镇集体经济项目资金绩效目标表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1.壮大村集体经济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正常使用率</w:t>
            </w:r>
          </w:p>
        </w:tc>
        <w:tc>
          <w:tcPr>
            <w:tcW w:w="2466" w:type="dxa"/>
            <w:vAlign w:val="center"/>
          </w:tcPr>
          <w:p>
            <w:pPr>
              <w:pStyle w:val="14"/>
            </w:pPr>
            <w:r>
              <w:t>正常使用率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拉动地区经济发展</w:t>
            </w:r>
          </w:p>
        </w:tc>
        <w:tc>
          <w:tcPr>
            <w:tcW w:w="2466" w:type="dxa"/>
            <w:vAlign w:val="center"/>
          </w:tcPr>
          <w:p>
            <w:pPr>
              <w:pStyle w:val="14"/>
            </w:pPr>
            <w:r>
              <w:t>拉动地区经济发展</w:t>
            </w:r>
          </w:p>
        </w:tc>
        <w:tc>
          <w:tcPr>
            <w:tcW w:w="2466" w:type="dxa"/>
            <w:vAlign w:val="center"/>
          </w:tcPr>
          <w:p>
            <w:pPr>
              <w:pStyle w:val="14"/>
            </w:pPr>
            <w:r>
              <w:t>帮助村级经济发展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对社会发展带来的影响</w:t>
            </w:r>
          </w:p>
          <w:p>
            <w:pPr>
              <w:pStyle w:val="14"/>
            </w:pPr>
          </w:p>
        </w:tc>
        <w:tc>
          <w:tcPr>
            <w:tcW w:w="2466" w:type="dxa"/>
            <w:vAlign w:val="center"/>
          </w:tcPr>
          <w:p>
            <w:pPr>
              <w:pStyle w:val="14"/>
            </w:pPr>
            <w:r>
              <w:t>对社会发展带来的影响</w:t>
            </w:r>
          </w:p>
          <w:p>
            <w:pPr>
              <w:pStyle w:val="14"/>
            </w:pPr>
          </w:p>
        </w:tc>
        <w:tc>
          <w:tcPr>
            <w:tcW w:w="2466" w:type="dxa"/>
            <w:vAlign w:val="center"/>
          </w:tcPr>
          <w:p>
            <w:pPr>
              <w:pStyle w:val="14"/>
            </w:pPr>
            <w:r>
              <w:t>促进社会发展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c>
          <w:tcPr>
            <w:tcW w:w="2466" w:type="dxa"/>
            <w:vAlign w:val="center"/>
          </w:tcPr>
          <w:p>
            <w:pPr>
              <w:pStyle w:val="14"/>
            </w:pPr>
            <w:r>
              <w:t>促进生态文明发展</w:t>
            </w:r>
          </w:p>
          <w:p>
            <w:pPr>
              <w:pStyle w:val="14"/>
            </w:pP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2、冀财农/2021/6号文固献镇集体经济项目资金绩效目标表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用于工程建设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社会稳定水平提高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1.提高村干部的工作积极性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扶助资金到位率</w:t>
            </w:r>
          </w:p>
        </w:tc>
        <w:tc>
          <w:tcPr>
            <w:tcW w:w="2466" w:type="dxa"/>
            <w:vAlign w:val="center"/>
          </w:tcPr>
          <w:p>
            <w:pPr>
              <w:pStyle w:val="14"/>
            </w:pPr>
            <w:r>
              <w:t>≥100百分比</w:t>
            </w:r>
          </w:p>
        </w:tc>
        <w:tc>
          <w:tcPr>
            <w:tcW w:w="2466" w:type="dxa"/>
            <w:vAlign w:val="center"/>
          </w:tcPr>
          <w:p>
            <w:pPr>
              <w:pStyle w:val="14"/>
            </w:pPr>
            <w: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≥100百分比</w:t>
            </w:r>
          </w:p>
        </w:tc>
        <w:tc>
          <w:tcPr>
            <w:tcW w:w="2466"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100百分比</w:t>
            </w:r>
          </w:p>
        </w:tc>
        <w:tc>
          <w:tcPr>
            <w:tcW w:w="2466" w:type="dxa"/>
            <w:vAlign w:val="center"/>
          </w:tcPr>
          <w:p>
            <w:pPr>
              <w:pStyle w:val="1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村级组织数量</w:t>
            </w:r>
          </w:p>
        </w:tc>
        <w:tc>
          <w:tcPr>
            <w:tcW w:w="2466" w:type="dxa"/>
            <w:vAlign w:val="center"/>
          </w:tcPr>
          <w:p>
            <w:pPr>
              <w:pStyle w:val="14"/>
            </w:pPr>
            <w:r>
              <w:t>村数量</w:t>
            </w:r>
          </w:p>
        </w:tc>
        <w:tc>
          <w:tcPr>
            <w:tcW w:w="2466" w:type="dxa"/>
            <w:vAlign w:val="center"/>
          </w:tcPr>
          <w:p>
            <w:pPr>
              <w:pStyle w:val="14"/>
            </w:pPr>
            <w:r>
              <w:t>36个</w:t>
            </w:r>
          </w:p>
        </w:tc>
        <w:tc>
          <w:tcPr>
            <w:tcW w:w="2466" w:type="dxa"/>
            <w:vAlign w:val="center"/>
          </w:tcPr>
          <w:p>
            <w:pPr>
              <w:pStyle w:val="14"/>
            </w:pPr>
            <w:r>
              <w:t>所辖村个数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工作进展情况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村级组织服务水平增长率</w:t>
            </w:r>
          </w:p>
        </w:tc>
        <w:tc>
          <w:tcPr>
            <w:tcW w:w="2466" w:type="dxa"/>
            <w:vAlign w:val="center"/>
          </w:tcPr>
          <w:p>
            <w:pPr>
              <w:pStyle w:val="14"/>
            </w:pPr>
            <w:r>
              <w:t>≥100百分比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1.保障村级组织正常运行，加强新农村建设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36个</w:t>
            </w:r>
          </w:p>
        </w:tc>
        <w:tc>
          <w:tcPr>
            <w:tcW w:w="2466" w:type="dxa"/>
            <w:vAlign w:val="center"/>
          </w:tcPr>
          <w:p>
            <w:pPr>
              <w:pStyle w:val="14"/>
            </w:pPr>
            <w:r>
              <w:t>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1162600元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5、固献乡大王线绿化流转土地2021年补偿绩效目标表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1.大王线绿化补偿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281.23流转土地面积（亩）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按时发放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281.23流转土地面积（亩）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6、固献乡历年土地流转2022年补偿绩效目标表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1.土地流转补偿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811.84流转土地面积（亩）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按时发放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811.84流转土地面积（亩）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7、固献乡历年征地2022年补偿绩效目标表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67.8967.8962</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及时发放</w:t>
            </w:r>
          </w:p>
        </w:tc>
        <w:tc>
          <w:tcPr>
            <w:tcW w:w="2466" w:type="dxa"/>
            <w:vAlign w:val="center"/>
          </w:tcPr>
          <w:p>
            <w:pPr>
              <w:pStyle w:val="14"/>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67.8967.8962</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1.农村环境得到有效改善，环境空气质量良好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48000元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1.抚养未满16周岁的无劳动能力、无生活来源又无法定赡养、抚养、扶养义务人农村居民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五保人数</w:t>
            </w:r>
          </w:p>
        </w:tc>
        <w:tc>
          <w:tcPr>
            <w:tcW w:w="2466" w:type="dxa"/>
            <w:vAlign w:val="center"/>
          </w:tcPr>
          <w:p>
            <w:pPr>
              <w:pStyle w:val="14"/>
            </w:pPr>
            <w:r>
              <w:t>五保户人员数量</w:t>
            </w:r>
          </w:p>
        </w:tc>
        <w:tc>
          <w:tcPr>
            <w:tcW w:w="2466" w:type="dxa"/>
            <w:vAlign w:val="center"/>
          </w:tcPr>
          <w:p>
            <w:pPr>
              <w:pStyle w:val="14"/>
            </w:pPr>
            <w:r>
              <w:t>≥114个</w:t>
            </w:r>
          </w:p>
        </w:tc>
        <w:tc>
          <w:tcPr>
            <w:tcW w:w="2466" w:type="dxa"/>
            <w:vAlign w:val="center"/>
          </w:tcPr>
          <w:p>
            <w:pPr>
              <w:pStyle w:val="14"/>
            </w:pPr>
            <w:r>
              <w:t>五保人数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874000元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补助对象生活水平提高</w:t>
            </w:r>
          </w:p>
        </w:tc>
        <w:tc>
          <w:tcPr>
            <w:tcW w:w="2466" w:type="dxa"/>
            <w:vAlign w:val="center"/>
          </w:tcPr>
          <w:p>
            <w:pPr>
              <w:pStyle w:val="14"/>
            </w:pPr>
            <w:r>
              <w:t>补助对象生活得到改善</w:t>
            </w:r>
          </w:p>
        </w:tc>
        <w:tc>
          <w:tcPr>
            <w:tcW w:w="2466" w:type="dxa"/>
            <w:vAlign w:val="center"/>
          </w:tcPr>
          <w:p>
            <w:pPr>
              <w:pStyle w:val="14"/>
            </w:pPr>
            <w:r>
              <w:t>补助对象生活满意度提高</w:t>
            </w:r>
          </w:p>
        </w:tc>
        <w:tc>
          <w:tcPr>
            <w:tcW w:w="2466"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1.加强人大代表与人民群众联系阵地和渠道建设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r>
              <w:t>组织培训次数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r>
              <w:t>人大经费到位率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12、体制补助（2021年四季度）绩效目标表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1.按时完成任务</w:t>
            </w:r>
          </w:p>
          <w:p>
            <w:pPr>
              <w:pStyle w:val="14"/>
            </w:pPr>
            <w:r>
              <w:t>2.维持正常运转</w:t>
            </w:r>
          </w:p>
          <w:p>
            <w:pPr>
              <w:pStyle w:val="14"/>
            </w:pPr>
            <w:r>
              <w:t>3.机关日常工作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完成项目数量</w:t>
            </w:r>
          </w:p>
        </w:tc>
        <w:tc>
          <w:tcPr>
            <w:tcW w:w="2466" w:type="dxa"/>
            <w:vAlign w:val="center"/>
          </w:tcPr>
          <w:p>
            <w:pPr>
              <w:pStyle w:val="14"/>
            </w:pPr>
            <w:r>
              <w:t>≥8</w:t>
            </w:r>
          </w:p>
        </w:tc>
        <w:tc>
          <w:tcPr>
            <w:tcW w:w="2466" w:type="dxa"/>
            <w:vAlign w:val="center"/>
          </w:tcPr>
          <w:p>
            <w:pPr>
              <w:pStyle w:val="14"/>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≥100</w:t>
            </w:r>
          </w:p>
        </w:tc>
        <w:tc>
          <w:tcPr>
            <w:tcW w:w="2466"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及时完成</w:t>
            </w:r>
          </w:p>
        </w:tc>
        <w:tc>
          <w:tcPr>
            <w:tcW w:w="2466" w:type="dxa"/>
            <w:vAlign w:val="center"/>
          </w:tcPr>
          <w:p>
            <w:pPr>
              <w:pStyle w:val="14"/>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补助金额</w:t>
            </w:r>
          </w:p>
        </w:tc>
        <w:tc>
          <w:tcPr>
            <w:tcW w:w="2466" w:type="dxa"/>
            <w:vAlign w:val="center"/>
          </w:tcPr>
          <w:p>
            <w:pPr>
              <w:pStyle w:val="14"/>
            </w:pPr>
            <w:r>
              <w:t>补助金额</w:t>
            </w:r>
          </w:p>
        </w:tc>
        <w:tc>
          <w:tcPr>
            <w:tcW w:w="2466" w:type="dxa"/>
            <w:vAlign w:val="center"/>
          </w:tcPr>
          <w:p>
            <w:pPr>
              <w:pStyle w:val="14"/>
            </w:pPr>
            <w:r>
              <w:t>97000</w:t>
            </w:r>
          </w:p>
        </w:tc>
        <w:tc>
          <w:tcPr>
            <w:tcW w:w="2466" w:type="dxa"/>
            <w:vAlign w:val="center"/>
          </w:tcPr>
          <w:p>
            <w:pPr>
              <w:pStyle w:val="14"/>
            </w:pPr>
            <w:r>
              <w:t>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税收增长率</w:t>
            </w:r>
          </w:p>
        </w:tc>
        <w:tc>
          <w:tcPr>
            <w:tcW w:w="2466" w:type="dxa"/>
            <w:vAlign w:val="center"/>
          </w:tcPr>
          <w:p>
            <w:pPr>
              <w:pStyle w:val="14"/>
            </w:pPr>
            <w:r>
              <w:t>税收增长率</w:t>
            </w:r>
          </w:p>
        </w:tc>
        <w:tc>
          <w:tcPr>
            <w:tcW w:w="2466" w:type="dxa"/>
            <w:vAlign w:val="center"/>
          </w:tcPr>
          <w:p>
            <w:pPr>
              <w:pStyle w:val="14"/>
            </w:pPr>
            <w:r>
              <w:t>≥10</w:t>
            </w:r>
          </w:p>
        </w:tc>
        <w:tc>
          <w:tcPr>
            <w:tcW w:w="2466" w:type="dxa"/>
            <w:vAlign w:val="center"/>
          </w:tcPr>
          <w:p>
            <w:pPr>
              <w:pStyle w:val="14"/>
            </w:pPr>
            <w:r>
              <w:t>税收增长率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≥100</w:t>
            </w:r>
          </w:p>
        </w:tc>
        <w:tc>
          <w:tcPr>
            <w:tcW w:w="2466"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≥100</w:t>
            </w:r>
          </w:p>
        </w:tc>
        <w:tc>
          <w:tcPr>
            <w:tcW w:w="2466"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≥100</w:t>
            </w:r>
          </w:p>
        </w:tc>
        <w:tc>
          <w:tcPr>
            <w:tcW w:w="2466" w:type="dxa"/>
            <w:vAlign w:val="center"/>
          </w:tcPr>
          <w:p>
            <w:pPr>
              <w:pStyle w:val="14"/>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1.按时按需的发放网格员补助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设有网格员的村数量</w:t>
            </w:r>
          </w:p>
        </w:tc>
        <w:tc>
          <w:tcPr>
            <w:tcW w:w="2466" w:type="dxa"/>
            <w:vAlign w:val="center"/>
          </w:tcPr>
          <w:p>
            <w:pPr>
              <w:pStyle w:val="14"/>
            </w:pPr>
            <w:r>
              <w:t>＝36个</w:t>
            </w:r>
          </w:p>
        </w:tc>
        <w:tc>
          <w:tcPr>
            <w:tcW w:w="2466"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259000元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社会稳定水平提高</w:t>
            </w:r>
          </w:p>
        </w:tc>
        <w:tc>
          <w:tcPr>
            <w:tcW w:w="2466" w:type="dxa"/>
            <w:vAlign w:val="center"/>
          </w:tcPr>
          <w:p>
            <w:pPr>
              <w:pStyle w:val="14"/>
            </w:pPr>
            <w:r>
              <w:t>社会稳定水平提高</w:t>
            </w:r>
          </w:p>
        </w:tc>
        <w:tc>
          <w:tcPr>
            <w:tcW w:w="2466" w:type="dxa"/>
            <w:vAlign w:val="center"/>
          </w:tcPr>
          <w:p>
            <w:pPr>
              <w:pStyle w:val="14"/>
            </w:pPr>
            <w:r>
              <w:t>社会稳定和谐</w:t>
            </w:r>
          </w:p>
        </w:tc>
        <w:tc>
          <w:tcPr>
            <w:tcW w:w="2466"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rPr>
      </w:pPr>
      <w:bookmarkStart w:id="14" w:name="_Toc_3_3_0000000015"/>
      <w:r>
        <w:rPr>
          <w:rFonts w:ascii="黑体" w:hAnsi="黑体" w:eastAsia="黑体" w:cs="黑体"/>
          <w:color w:val="auto"/>
          <w:sz w:val="32"/>
        </w:rPr>
        <w:t>六、政府采购预算情况</w:t>
      </w:r>
      <w:bookmarkEnd w:id="14"/>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2022年，威县固献</w:t>
      </w:r>
      <w:r>
        <w:rPr>
          <w:rFonts w:hint="eastAsia" w:eastAsia="方正仿宋_GBK" w:cs="Times New Roman"/>
          <w:b w:val="0"/>
          <w:color w:val="auto"/>
          <w:sz w:val="28"/>
          <w:lang w:eastAsia="zh-CN"/>
        </w:rPr>
        <w:t>镇</w:t>
      </w:r>
      <w:r>
        <w:rPr>
          <w:rFonts w:ascii="Times New Roman" w:hAnsi="Times New Roman" w:eastAsia="方正仿宋_GBK" w:cs="Times New Roman"/>
          <w:b w:val="0"/>
          <w:color w:val="auto"/>
          <w:sz w:val="28"/>
        </w:rPr>
        <w:t>人民政府安排政府采购预算0.00万元。具体内容见下表。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810威县固献乡人民政府</w:t>
            </w:r>
          </w:p>
        </w:tc>
        <w:tc>
          <w:tcPr>
            <w:tcW w:w="8316"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rPr>
                <w:color w:val="auto"/>
              </w:rPr>
            </w:pPr>
            <w:r>
              <w:rPr>
                <w:color w:val="auto"/>
              </w:rPr>
              <w:t>政府采购项目来源</w:t>
            </w:r>
          </w:p>
        </w:tc>
        <w:tc>
          <w:tcPr>
            <w:tcW w:w="924" w:type="dxa"/>
            <w:vMerge w:val="restart"/>
            <w:vAlign w:val="center"/>
          </w:tcPr>
          <w:p>
            <w:pPr>
              <w:pStyle w:val="12"/>
              <w:rPr>
                <w:color w:val="auto"/>
              </w:rPr>
            </w:pPr>
            <w:r>
              <w:rPr>
                <w:color w:val="auto"/>
              </w:rPr>
              <w:t>采购物品名称</w:t>
            </w:r>
          </w:p>
        </w:tc>
        <w:tc>
          <w:tcPr>
            <w:tcW w:w="924" w:type="dxa"/>
            <w:vMerge w:val="restart"/>
            <w:vAlign w:val="center"/>
          </w:tcPr>
          <w:p>
            <w:pPr>
              <w:pStyle w:val="12"/>
              <w:rPr>
                <w:color w:val="auto"/>
              </w:rPr>
            </w:pPr>
            <w:r>
              <w:rPr>
                <w:color w:val="auto"/>
              </w:rPr>
              <w:t>政府采购目录序号</w:t>
            </w:r>
          </w:p>
        </w:tc>
        <w:tc>
          <w:tcPr>
            <w:tcW w:w="924" w:type="dxa"/>
            <w:vMerge w:val="restart"/>
            <w:vAlign w:val="center"/>
          </w:tcPr>
          <w:p>
            <w:pPr>
              <w:pStyle w:val="12"/>
              <w:rPr>
                <w:color w:val="auto"/>
              </w:rPr>
            </w:pPr>
            <w:r>
              <w:rPr>
                <w:color w:val="auto"/>
              </w:rPr>
              <w:t>计量  单位</w:t>
            </w:r>
          </w:p>
        </w:tc>
        <w:tc>
          <w:tcPr>
            <w:tcW w:w="924" w:type="dxa"/>
            <w:vMerge w:val="restart"/>
            <w:vAlign w:val="center"/>
          </w:tcPr>
          <w:p>
            <w:pPr>
              <w:pStyle w:val="12"/>
              <w:rPr>
                <w:color w:val="auto"/>
              </w:rPr>
            </w:pPr>
            <w:r>
              <w:rPr>
                <w:color w:val="auto"/>
              </w:rPr>
              <w:t>数量</w:t>
            </w:r>
          </w:p>
        </w:tc>
        <w:tc>
          <w:tcPr>
            <w:tcW w:w="924" w:type="dxa"/>
            <w:vMerge w:val="restart"/>
            <w:vAlign w:val="center"/>
          </w:tcPr>
          <w:p>
            <w:pPr>
              <w:pStyle w:val="12"/>
              <w:rPr>
                <w:color w:val="auto"/>
              </w:rPr>
            </w:pPr>
            <w:r>
              <w:rPr>
                <w:color w:val="auto"/>
              </w:rPr>
              <w:t>单价</w:t>
            </w:r>
          </w:p>
        </w:tc>
        <w:tc>
          <w:tcPr>
            <w:tcW w:w="7392" w:type="dxa"/>
            <w:gridSpan w:val="8"/>
            <w:vAlign w:val="center"/>
          </w:tcPr>
          <w:p>
            <w:pPr>
              <w:pStyle w:val="12"/>
              <w:rPr>
                <w:color w:val="auto"/>
              </w:rPr>
            </w:pPr>
            <w:r>
              <w:rPr>
                <w:color w:val="auto"/>
              </w:rPr>
              <w:t>政府采购金额（当年部门预算安排资金）</w:t>
            </w:r>
          </w:p>
        </w:tc>
        <w:tc>
          <w:tcPr>
            <w:tcW w:w="924" w:type="dxa"/>
            <w:vMerge w:val="restart"/>
            <w:vAlign w:val="center"/>
          </w:tcPr>
          <w:p>
            <w:pPr>
              <w:pStyle w:val="12"/>
              <w:rPr>
                <w:color w:val="auto"/>
              </w:rPr>
            </w:pPr>
            <w:r>
              <w:rPr>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rPr>
                <w:color w:val="auto"/>
              </w:rPr>
            </w:pPr>
            <w:r>
              <w:rPr>
                <w:color w:val="auto"/>
              </w:rPr>
              <w:t>项目名称</w:t>
            </w:r>
          </w:p>
        </w:tc>
        <w:tc>
          <w:tcPr>
            <w:tcW w:w="924" w:type="dxa"/>
            <w:vAlign w:val="center"/>
          </w:tcPr>
          <w:p>
            <w:pPr>
              <w:pStyle w:val="12"/>
              <w:rPr>
                <w:color w:val="auto"/>
              </w:rPr>
            </w:pPr>
            <w:r>
              <w:rPr>
                <w:color w:val="auto"/>
              </w:rPr>
              <w:t>预算    资金</w:t>
            </w: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Align w:val="center"/>
          </w:tcPr>
          <w:p>
            <w:pPr>
              <w:pStyle w:val="12"/>
              <w:rPr>
                <w:color w:val="auto"/>
              </w:rPr>
            </w:pPr>
            <w:r>
              <w:rPr>
                <w:color w:val="auto"/>
              </w:rPr>
              <w:t>合计</w:t>
            </w:r>
          </w:p>
        </w:tc>
        <w:tc>
          <w:tcPr>
            <w:tcW w:w="924" w:type="dxa"/>
            <w:vAlign w:val="center"/>
          </w:tcPr>
          <w:p>
            <w:pPr>
              <w:pStyle w:val="12"/>
              <w:rPr>
                <w:color w:val="auto"/>
              </w:rPr>
            </w:pPr>
            <w:r>
              <w:rPr>
                <w:color w:val="auto"/>
              </w:rPr>
              <w:t>一般公共预算拨款</w:t>
            </w:r>
          </w:p>
        </w:tc>
        <w:tc>
          <w:tcPr>
            <w:tcW w:w="924" w:type="dxa"/>
            <w:vAlign w:val="center"/>
          </w:tcPr>
          <w:p>
            <w:pPr>
              <w:pStyle w:val="12"/>
              <w:rPr>
                <w:color w:val="auto"/>
              </w:rPr>
            </w:pPr>
            <w:r>
              <w:rPr>
                <w:color w:val="auto"/>
              </w:rPr>
              <w:t>基金预算拨款</w:t>
            </w:r>
          </w:p>
        </w:tc>
        <w:tc>
          <w:tcPr>
            <w:tcW w:w="924" w:type="dxa"/>
            <w:vAlign w:val="center"/>
          </w:tcPr>
          <w:p>
            <w:pPr>
              <w:pStyle w:val="12"/>
              <w:rPr>
                <w:color w:val="auto"/>
              </w:rPr>
            </w:pPr>
            <w:r>
              <w:rPr>
                <w:color w:val="auto"/>
              </w:rPr>
              <w:t>国有资本经营预算拨款</w:t>
            </w:r>
          </w:p>
        </w:tc>
        <w:tc>
          <w:tcPr>
            <w:tcW w:w="924" w:type="dxa"/>
            <w:vAlign w:val="center"/>
          </w:tcPr>
          <w:p>
            <w:pPr>
              <w:pStyle w:val="12"/>
              <w:rPr>
                <w:color w:val="auto"/>
              </w:rPr>
            </w:pPr>
            <w:r>
              <w:rPr>
                <w:color w:val="auto"/>
              </w:rPr>
              <w:t>财政专户核拨</w:t>
            </w:r>
          </w:p>
        </w:tc>
        <w:tc>
          <w:tcPr>
            <w:tcW w:w="924" w:type="dxa"/>
            <w:vAlign w:val="center"/>
          </w:tcPr>
          <w:p>
            <w:pPr>
              <w:pStyle w:val="12"/>
              <w:rPr>
                <w:color w:val="auto"/>
              </w:rPr>
            </w:pPr>
            <w:r>
              <w:rPr>
                <w:color w:val="auto"/>
              </w:rPr>
              <w:t>单位    资金</w:t>
            </w:r>
          </w:p>
        </w:tc>
        <w:tc>
          <w:tcPr>
            <w:tcW w:w="924" w:type="dxa"/>
            <w:vAlign w:val="center"/>
          </w:tcPr>
          <w:p>
            <w:pPr>
              <w:pStyle w:val="12"/>
              <w:rPr>
                <w:color w:val="auto"/>
              </w:rPr>
            </w:pPr>
            <w:r>
              <w:rPr>
                <w:color w:val="auto"/>
              </w:rPr>
              <w:t>财政拨    款结转</w:t>
            </w:r>
          </w:p>
        </w:tc>
        <w:tc>
          <w:tcPr>
            <w:tcW w:w="924" w:type="dxa"/>
            <w:vAlign w:val="center"/>
          </w:tcPr>
          <w:p>
            <w:pPr>
              <w:pStyle w:val="12"/>
              <w:rPr>
                <w:color w:val="auto"/>
              </w:rPr>
            </w:pPr>
            <w:r>
              <w:rPr>
                <w:color w:val="auto"/>
              </w:rPr>
              <w:t>非财政    拨款结    转结余</w:t>
            </w:r>
          </w:p>
        </w:tc>
        <w:tc>
          <w:tcPr>
            <w:tcW w:w="92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rPr>
                <w:color w:val="auto"/>
              </w:rPr>
            </w:pPr>
          </w:p>
        </w:tc>
        <w:tc>
          <w:tcPr>
            <w:tcW w:w="924" w:type="dxa"/>
            <w:vAlign w:val="center"/>
          </w:tcPr>
          <w:p>
            <w:pPr>
              <w:pStyle w:val="13"/>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5"/>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威县固献乡人民政府（含所属单位）上年末固定资产金额为</w:t>
      </w:r>
      <w:r>
        <w:rPr>
          <w:rFonts w:hint="eastAsia" w:eastAsia="方正仿宋_GBK" w:cs="Times New Roman"/>
          <w:b w:val="0"/>
          <w:color w:val="auto"/>
          <w:sz w:val="28"/>
          <w:lang w:val="en-US" w:eastAsia="zh-CN"/>
        </w:rPr>
        <w:t>259.32</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810威县固献乡人民政府</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color w:val="auto"/>
                <w:lang w:val="en-US" w:eastAsia="zh-CN"/>
              </w:rPr>
            </w:pPr>
            <w:r>
              <w:rPr>
                <w:rFonts w:hint="default" w:eastAsia="方正书宋_GBK"/>
                <w:color w:val="auto"/>
                <w:lang w:val="en-US" w:eastAsia="zh-CN"/>
              </w:rPr>
              <w:t>土地、房屋及构筑物</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4237</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1308961.91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通用设备</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171</w:t>
            </w:r>
          </w:p>
        </w:tc>
        <w:tc>
          <w:tcPr>
            <w:tcW w:w="4933" w:type="dxa"/>
            <w:vAlign w:val="center"/>
          </w:tcPr>
          <w:p>
            <w:pPr>
              <w:pStyle w:val="13"/>
              <w:rPr>
                <w:color w:val="auto"/>
              </w:rPr>
            </w:pPr>
            <w:r>
              <w:rPr>
                <w:rFonts w:hint="eastAsia"/>
                <w:color w:val="auto"/>
              </w:rPr>
              <w:t>1038853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专用设备</w:t>
            </w:r>
          </w:p>
        </w:tc>
        <w:tc>
          <w:tcPr>
            <w:tcW w:w="4933" w:type="dxa"/>
            <w:vAlign w:val="center"/>
          </w:tcPr>
          <w:p>
            <w:pPr>
              <w:pStyle w:val="15"/>
              <w:rPr>
                <w:rFonts w:hint="eastAsia" w:eastAsia="方正书宋_GBK"/>
                <w:color w:val="auto"/>
                <w:lang w:val="en-US" w:eastAsia="zh-CN"/>
              </w:rPr>
            </w:pPr>
            <w:r>
              <w:rPr>
                <w:rFonts w:hint="eastAsia"/>
                <w:color w:val="auto"/>
                <w:lang w:val="en-US" w:eastAsia="zh-CN"/>
              </w:rPr>
              <w:t>6</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9340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图书、档案</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1686</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46419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家具、用具、装具及动植物</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323</w:t>
            </w:r>
          </w:p>
        </w:tc>
        <w:tc>
          <w:tcPr>
            <w:tcW w:w="4933" w:type="dxa"/>
            <w:vAlign w:val="center"/>
          </w:tcPr>
          <w:p>
            <w:pPr>
              <w:pStyle w:val="13"/>
              <w:rPr>
                <w:color w:val="auto"/>
              </w:rPr>
            </w:pPr>
            <w:r>
              <w:rPr>
                <w:rFonts w:hint="eastAsia"/>
                <w:color w:val="auto"/>
              </w:rPr>
              <w:t>190038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无形资产</w:t>
            </w:r>
          </w:p>
        </w:tc>
        <w:tc>
          <w:tcPr>
            <w:tcW w:w="4933" w:type="dxa"/>
            <w:vAlign w:val="center"/>
          </w:tcPr>
          <w:p>
            <w:pPr>
              <w:pStyle w:val="15"/>
              <w:rPr>
                <w:rFonts w:hint="eastAsia" w:ascii="方正书宋_GBK" w:hAnsi="方正书宋_GBK" w:eastAsia="方正书宋_GBK" w:cs="方正书宋_GBK"/>
                <w:color w:val="auto"/>
                <w:lang w:val="en-US" w:eastAsia="zh-CN"/>
              </w:rPr>
            </w:pPr>
            <w:r>
              <w:rPr>
                <w:rFonts w:ascii="Times New Roman" w:hAnsi="Times New Roman" w:eastAsia="仿宋" w:cs="Times New Roman"/>
                <w:color w:val="auto"/>
                <w:kern w:val="0"/>
                <w:sz w:val="22"/>
                <w:szCs w:val="22"/>
              </w:rPr>
              <w:t>——</w:t>
            </w:r>
          </w:p>
        </w:tc>
        <w:tc>
          <w:tcPr>
            <w:tcW w:w="4933" w:type="dxa"/>
            <w:vAlign w:val="center"/>
          </w:tcPr>
          <w:p>
            <w:pPr>
              <w:pStyle w:val="13"/>
              <w:rPr>
                <w:rFonts w:hint="eastAsia" w:eastAsia="方正书宋_GBK"/>
                <w:color w:val="auto"/>
                <w:lang w:val="en-US" w:eastAsia="zh-CN"/>
              </w:rPr>
            </w:pPr>
            <w:r>
              <w:rPr>
                <w:rFonts w:hint="eastAsia"/>
                <w:color w:val="auto"/>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auto"/>
                <w:lang w:eastAsia="zh-CN"/>
              </w:rPr>
            </w:pPr>
            <w:r>
              <w:rPr>
                <w:rFonts w:hint="eastAsia"/>
                <w:color w:val="auto"/>
                <w:lang w:eastAsia="zh-CN"/>
              </w:rPr>
              <w:t>总金额</w:t>
            </w:r>
          </w:p>
        </w:tc>
        <w:tc>
          <w:tcPr>
            <w:tcW w:w="4933" w:type="dxa"/>
            <w:vAlign w:val="center"/>
          </w:tcPr>
          <w:p>
            <w:pPr>
              <w:pStyle w:val="15"/>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4933" w:type="dxa"/>
            <w:vAlign w:val="center"/>
          </w:tcPr>
          <w:p>
            <w:pPr>
              <w:pStyle w:val="13"/>
              <w:rPr>
                <w:rFonts w:hint="eastAsia"/>
                <w:color w:val="auto"/>
                <w:lang w:val="en-US" w:eastAsia="zh-CN"/>
              </w:rPr>
            </w:pPr>
            <w:r>
              <w:rPr>
                <w:rFonts w:hint="eastAsia"/>
                <w:color w:val="auto"/>
                <w:lang w:val="en-US" w:eastAsia="zh-CN"/>
              </w:rPr>
              <w:t>2593216.91</w:t>
            </w: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一、威县固献乡人民政府（本级）收支预算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810001威县固献乡人民政府（本级）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13420083.18</w:t>
            </w:r>
          </w:p>
        </w:tc>
        <w:tc>
          <w:tcPr>
            <w:tcW w:w="2959" w:type="dxa"/>
            <w:vAlign w:val="center"/>
          </w:tcPr>
          <w:p>
            <w:pPr>
              <w:pStyle w:val="14"/>
            </w:pPr>
            <w:r>
              <w:t>一、一般公共服务支出</w:t>
            </w:r>
          </w:p>
        </w:tc>
        <w:tc>
          <w:tcPr>
            <w:tcW w:w="2959" w:type="dxa"/>
            <w:vAlign w:val="center"/>
          </w:tcPr>
          <w:p>
            <w:pPr>
              <w:pStyle w:val="13"/>
            </w:pPr>
            <w:r>
              <w:t>8007483.18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993386.75</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14413469.93</w:t>
            </w:r>
          </w:p>
        </w:tc>
        <w:tc>
          <w:tcPr>
            <w:tcW w:w="2959" w:type="dxa"/>
            <w:vAlign w:val="center"/>
          </w:tcPr>
          <w:p>
            <w:pPr>
              <w:pStyle w:val="16"/>
            </w:pPr>
            <w:r>
              <w:t>本年支出合计</w:t>
            </w:r>
          </w:p>
        </w:tc>
        <w:tc>
          <w:tcPr>
            <w:tcW w:w="2959" w:type="dxa"/>
            <w:vAlign w:val="center"/>
          </w:tcPr>
          <w:p>
            <w:pPr>
              <w:pStyle w:val="17"/>
            </w:pPr>
            <w:r>
              <w:t>14613469.93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r>
              <w:t>200000.00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14613469.93</w:t>
            </w:r>
          </w:p>
        </w:tc>
        <w:tc>
          <w:tcPr>
            <w:tcW w:w="2959" w:type="dxa"/>
            <w:vAlign w:val="center"/>
          </w:tcPr>
          <w:p>
            <w:pPr>
              <w:pStyle w:val="16"/>
            </w:pPr>
            <w:r>
              <w:t>支出总计</w:t>
            </w:r>
          </w:p>
        </w:tc>
        <w:tc>
          <w:tcPr>
            <w:tcW w:w="2959" w:type="dxa"/>
            <w:vAlign w:val="center"/>
          </w:tcPr>
          <w:p>
            <w:pPr>
              <w:pStyle w:val="17"/>
            </w:pPr>
            <w:r>
              <w:t>14613469.93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810001威县固献乡人民政府（本级）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14613469.93</w:t>
            </w:r>
          </w:p>
        </w:tc>
        <w:tc>
          <w:tcPr>
            <w:tcW w:w="758" w:type="dxa"/>
            <w:vAlign w:val="center"/>
          </w:tcPr>
          <w:p>
            <w:pPr>
              <w:pStyle w:val="17"/>
            </w:pPr>
            <w:r>
              <w:t>14413469.93</w:t>
            </w:r>
          </w:p>
        </w:tc>
        <w:tc>
          <w:tcPr>
            <w:tcW w:w="758" w:type="dxa"/>
            <w:vAlign w:val="center"/>
          </w:tcPr>
          <w:p>
            <w:pPr>
              <w:pStyle w:val="17"/>
            </w:pPr>
            <w:r>
              <w:t>14413469.93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8007483.18</w:t>
            </w:r>
          </w:p>
        </w:tc>
        <w:tc>
          <w:tcPr>
            <w:tcW w:w="758" w:type="dxa"/>
            <w:vAlign w:val="center"/>
          </w:tcPr>
          <w:p>
            <w:pPr>
              <w:pStyle w:val="13"/>
            </w:pPr>
            <w:r>
              <w:t>8007483.18</w:t>
            </w:r>
          </w:p>
        </w:tc>
        <w:tc>
          <w:tcPr>
            <w:tcW w:w="758" w:type="dxa"/>
            <w:vAlign w:val="center"/>
          </w:tcPr>
          <w:p>
            <w:pPr>
              <w:pStyle w:val="13"/>
            </w:pPr>
            <w:r>
              <w:t>8007483.18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7929483.18</w:t>
            </w:r>
          </w:p>
        </w:tc>
        <w:tc>
          <w:tcPr>
            <w:tcW w:w="758" w:type="dxa"/>
            <w:vAlign w:val="center"/>
          </w:tcPr>
          <w:p>
            <w:pPr>
              <w:pStyle w:val="13"/>
            </w:pPr>
            <w:r>
              <w:t>7929483.18</w:t>
            </w:r>
          </w:p>
        </w:tc>
        <w:tc>
          <w:tcPr>
            <w:tcW w:w="758" w:type="dxa"/>
            <w:vAlign w:val="center"/>
          </w:tcPr>
          <w:p>
            <w:pPr>
              <w:pStyle w:val="13"/>
            </w:pPr>
            <w:r>
              <w:t>7929483.18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7832483.18</w:t>
            </w:r>
          </w:p>
        </w:tc>
        <w:tc>
          <w:tcPr>
            <w:tcW w:w="758" w:type="dxa"/>
            <w:vAlign w:val="center"/>
          </w:tcPr>
          <w:p>
            <w:pPr>
              <w:pStyle w:val="13"/>
            </w:pPr>
            <w:r>
              <w:t>7832483.18</w:t>
            </w:r>
          </w:p>
        </w:tc>
        <w:tc>
          <w:tcPr>
            <w:tcW w:w="758" w:type="dxa"/>
            <w:vAlign w:val="center"/>
          </w:tcPr>
          <w:p>
            <w:pPr>
              <w:pStyle w:val="13"/>
            </w:pPr>
            <w:r>
              <w:t>7832483.18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97000.00</w:t>
            </w:r>
          </w:p>
        </w:tc>
        <w:tc>
          <w:tcPr>
            <w:tcW w:w="758" w:type="dxa"/>
            <w:vAlign w:val="center"/>
          </w:tcPr>
          <w:p>
            <w:pPr>
              <w:pStyle w:val="13"/>
            </w:pPr>
            <w:r>
              <w:t>97000.00</w:t>
            </w:r>
          </w:p>
        </w:tc>
        <w:tc>
          <w:tcPr>
            <w:tcW w:w="758" w:type="dxa"/>
            <w:vAlign w:val="center"/>
          </w:tcPr>
          <w:p>
            <w:pPr>
              <w:pStyle w:val="13"/>
            </w:pPr>
            <w:r>
              <w:t>97000.00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r>
              <w:t>874000.00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r>
              <w:t>993386.75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4718600.00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4718600.00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r>
              <w:t>4518600.00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2130707</w:t>
            </w:r>
          </w:p>
        </w:tc>
        <w:tc>
          <w:tcPr>
            <w:tcW w:w="758" w:type="dxa"/>
            <w:vAlign w:val="center"/>
          </w:tcPr>
          <w:p>
            <w:pPr>
              <w:pStyle w:val="14"/>
            </w:pPr>
            <w:r>
              <w:t>农村综合改革示范试点补助</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14613469.93</w:t>
            </w:r>
          </w:p>
        </w:tc>
        <w:tc>
          <w:tcPr>
            <w:tcW w:w="1095" w:type="dxa"/>
            <w:vAlign w:val="center"/>
          </w:tcPr>
          <w:p>
            <w:pPr>
              <w:pStyle w:val="17"/>
            </w:pPr>
            <w:r>
              <w:t>7832483.18</w:t>
            </w:r>
          </w:p>
        </w:tc>
        <w:tc>
          <w:tcPr>
            <w:tcW w:w="1095" w:type="dxa"/>
            <w:vAlign w:val="center"/>
          </w:tcPr>
          <w:p>
            <w:pPr>
              <w:pStyle w:val="17"/>
            </w:pPr>
            <w:r>
              <w:t>6780986.75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8007483.18</w:t>
            </w:r>
          </w:p>
        </w:tc>
        <w:tc>
          <w:tcPr>
            <w:tcW w:w="1095" w:type="dxa"/>
            <w:vAlign w:val="center"/>
          </w:tcPr>
          <w:p>
            <w:pPr>
              <w:pStyle w:val="13"/>
            </w:pPr>
            <w:r>
              <w:t>7832483.18</w:t>
            </w:r>
          </w:p>
        </w:tc>
        <w:tc>
          <w:tcPr>
            <w:tcW w:w="1095" w:type="dxa"/>
            <w:vAlign w:val="center"/>
          </w:tcPr>
          <w:p>
            <w:pPr>
              <w:pStyle w:val="13"/>
            </w:pPr>
            <w:r>
              <w:t>175000.00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7929483.18</w:t>
            </w:r>
          </w:p>
        </w:tc>
        <w:tc>
          <w:tcPr>
            <w:tcW w:w="1095" w:type="dxa"/>
            <w:vAlign w:val="center"/>
          </w:tcPr>
          <w:p>
            <w:pPr>
              <w:pStyle w:val="13"/>
            </w:pPr>
            <w:r>
              <w:t>7832483.18</w:t>
            </w: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7832483.18</w:t>
            </w:r>
          </w:p>
        </w:tc>
        <w:tc>
          <w:tcPr>
            <w:tcW w:w="1095" w:type="dxa"/>
            <w:vAlign w:val="center"/>
          </w:tcPr>
          <w:p>
            <w:pPr>
              <w:pStyle w:val="13"/>
            </w:pPr>
            <w:r>
              <w:t>7832483.18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r>
              <w:t>97000.00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r>
              <w:t>874000.00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r>
              <w:t>993386.75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r>
              <w:t>4718600.00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4518600.00</w:t>
            </w:r>
          </w:p>
        </w:tc>
        <w:tc>
          <w:tcPr>
            <w:tcW w:w="1095" w:type="dxa"/>
            <w:vAlign w:val="center"/>
          </w:tcPr>
          <w:p>
            <w:pPr>
              <w:pStyle w:val="13"/>
            </w:pPr>
          </w:p>
        </w:tc>
        <w:tc>
          <w:tcPr>
            <w:tcW w:w="1095" w:type="dxa"/>
            <w:vAlign w:val="center"/>
          </w:tcPr>
          <w:p>
            <w:pPr>
              <w:pStyle w:val="13"/>
            </w:pPr>
            <w:r>
              <w:t>4518600.00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2130707</w:t>
            </w:r>
          </w:p>
        </w:tc>
        <w:tc>
          <w:tcPr>
            <w:tcW w:w="1095" w:type="dxa"/>
            <w:vAlign w:val="center"/>
          </w:tcPr>
          <w:p>
            <w:pPr>
              <w:pStyle w:val="14"/>
            </w:pPr>
            <w:r>
              <w:t>农村综合改革示范试点补助</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13420083.18</w:t>
            </w:r>
          </w:p>
        </w:tc>
        <w:tc>
          <w:tcPr>
            <w:tcW w:w="1232" w:type="dxa"/>
            <w:vAlign w:val="center"/>
          </w:tcPr>
          <w:p>
            <w:pPr>
              <w:pStyle w:val="14"/>
            </w:pPr>
            <w:r>
              <w:t>一、一般公共服务支出</w:t>
            </w:r>
          </w:p>
        </w:tc>
        <w:tc>
          <w:tcPr>
            <w:tcW w:w="1232" w:type="dxa"/>
            <w:vAlign w:val="center"/>
          </w:tcPr>
          <w:p>
            <w:pPr>
              <w:pStyle w:val="13"/>
            </w:pPr>
            <w:r>
              <w:t>8007483.18</w:t>
            </w:r>
          </w:p>
        </w:tc>
        <w:tc>
          <w:tcPr>
            <w:tcW w:w="1232" w:type="dxa"/>
            <w:vAlign w:val="center"/>
          </w:tcPr>
          <w:p>
            <w:pPr>
              <w:pStyle w:val="13"/>
            </w:pPr>
            <w:r>
              <w:t>8007483.18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993386.75</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874000.00</w:t>
            </w:r>
          </w:p>
        </w:tc>
        <w:tc>
          <w:tcPr>
            <w:tcW w:w="1232" w:type="dxa"/>
            <w:vAlign w:val="center"/>
          </w:tcPr>
          <w:p>
            <w:pPr>
              <w:pStyle w:val="13"/>
            </w:pPr>
            <w:r>
              <w:t>874000.00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993386.75</w:t>
            </w:r>
          </w:p>
        </w:tc>
        <w:tc>
          <w:tcPr>
            <w:tcW w:w="1232" w:type="dxa"/>
            <w:vAlign w:val="center"/>
          </w:tcPr>
          <w:p>
            <w:pPr>
              <w:pStyle w:val="13"/>
            </w:pPr>
          </w:p>
        </w:tc>
        <w:tc>
          <w:tcPr>
            <w:tcW w:w="1232" w:type="dxa"/>
            <w:vAlign w:val="center"/>
          </w:tcPr>
          <w:p>
            <w:pPr>
              <w:pStyle w:val="13"/>
            </w:pPr>
            <w:r>
              <w:t>993386.75</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4718600.00</w:t>
            </w:r>
          </w:p>
        </w:tc>
        <w:tc>
          <w:tcPr>
            <w:tcW w:w="1232" w:type="dxa"/>
            <w:vAlign w:val="center"/>
          </w:tcPr>
          <w:p>
            <w:pPr>
              <w:pStyle w:val="13"/>
            </w:pPr>
            <w:r>
              <w:t>4718600.00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14413469.93</w:t>
            </w:r>
          </w:p>
        </w:tc>
        <w:tc>
          <w:tcPr>
            <w:tcW w:w="1232" w:type="dxa"/>
            <w:vAlign w:val="center"/>
          </w:tcPr>
          <w:p>
            <w:pPr>
              <w:pStyle w:val="16"/>
            </w:pPr>
            <w:r>
              <w:t>本年支出合计</w:t>
            </w:r>
          </w:p>
        </w:tc>
        <w:tc>
          <w:tcPr>
            <w:tcW w:w="1232" w:type="dxa"/>
            <w:vAlign w:val="center"/>
          </w:tcPr>
          <w:p>
            <w:pPr>
              <w:pStyle w:val="17"/>
            </w:pPr>
            <w:r>
              <w:t>14613469.93</w:t>
            </w:r>
          </w:p>
        </w:tc>
        <w:tc>
          <w:tcPr>
            <w:tcW w:w="1232" w:type="dxa"/>
            <w:vAlign w:val="center"/>
          </w:tcPr>
          <w:p>
            <w:pPr>
              <w:pStyle w:val="17"/>
            </w:pPr>
            <w:r>
              <w:t>13620083.18</w:t>
            </w:r>
          </w:p>
        </w:tc>
        <w:tc>
          <w:tcPr>
            <w:tcW w:w="1232" w:type="dxa"/>
            <w:vAlign w:val="center"/>
          </w:tcPr>
          <w:p>
            <w:pPr>
              <w:pStyle w:val="17"/>
            </w:pPr>
            <w:r>
              <w:t>993386.75</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200000.00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200000.00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14613469.93</w:t>
            </w:r>
          </w:p>
        </w:tc>
        <w:tc>
          <w:tcPr>
            <w:tcW w:w="1232" w:type="dxa"/>
            <w:vAlign w:val="center"/>
          </w:tcPr>
          <w:p>
            <w:pPr>
              <w:pStyle w:val="16"/>
            </w:pPr>
            <w:r>
              <w:t>支出总计</w:t>
            </w:r>
          </w:p>
        </w:tc>
        <w:tc>
          <w:tcPr>
            <w:tcW w:w="1232" w:type="dxa"/>
            <w:vAlign w:val="center"/>
          </w:tcPr>
          <w:p>
            <w:pPr>
              <w:pStyle w:val="17"/>
            </w:pPr>
            <w:r>
              <w:t>14613469.93</w:t>
            </w:r>
          </w:p>
        </w:tc>
        <w:tc>
          <w:tcPr>
            <w:tcW w:w="1232" w:type="dxa"/>
            <w:vAlign w:val="center"/>
          </w:tcPr>
          <w:p>
            <w:pPr>
              <w:pStyle w:val="17"/>
            </w:pPr>
            <w:r>
              <w:t>13620083.18</w:t>
            </w:r>
          </w:p>
        </w:tc>
        <w:tc>
          <w:tcPr>
            <w:tcW w:w="1232" w:type="dxa"/>
            <w:vAlign w:val="center"/>
          </w:tcPr>
          <w:p>
            <w:pPr>
              <w:pStyle w:val="17"/>
            </w:pPr>
            <w:r>
              <w:t>993386.75</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13620083.18</w:t>
            </w:r>
          </w:p>
        </w:tc>
        <w:tc>
          <w:tcPr>
            <w:tcW w:w="1643" w:type="dxa"/>
            <w:vAlign w:val="center"/>
          </w:tcPr>
          <w:p>
            <w:pPr>
              <w:pStyle w:val="17"/>
            </w:pPr>
            <w:r>
              <w:t>7832483.18</w:t>
            </w:r>
          </w:p>
        </w:tc>
        <w:tc>
          <w:tcPr>
            <w:tcW w:w="1643" w:type="dxa"/>
            <w:vAlign w:val="center"/>
          </w:tcPr>
          <w:p>
            <w:pPr>
              <w:pStyle w:val="17"/>
            </w:pPr>
            <w:r>
              <w:t>5787600.00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8007483.18</w:t>
            </w:r>
          </w:p>
        </w:tc>
        <w:tc>
          <w:tcPr>
            <w:tcW w:w="1643" w:type="dxa"/>
            <w:vAlign w:val="center"/>
          </w:tcPr>
          <w:p>
            <w:pPr>
              <w:pStyle w:val="13"/>
            </w:pPr>
            <w:r>
              <w:t>7832483.18</w:t>
            </w:r>
          </w:p>
        </w:tc>
        <w:tc>
          <w:tcPr>
            <w:tcW w:w="1643" w:type="dxa"/>
            <w:vAlign w:val="center"/>
          </w:tcPr>
          <w:p>
            <w:pPr>
              <w:pStyle w:val="13"/>
            </w:pPr>
            <w: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7929483.18</w:t>
            </w:r>
          </w:p>
        </w:tc>
        <w:tc>
          <w:tcPr>
            <w:tcW w:w="1643" w:type="dxa"/>
            <w:vAlign w:val="center"/>
          </w:tcPr>
          <w:p>
            <w:pPr>
              <w:pStyle w:val="13"/>
            </w:pPr>
            <w:r>
              <w:t>7832483.18</w:t>
            </w: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7832483.18</w:t>
            </w:r>
          </w:p>
        </w:tc>
        <w:tc>
          <w:tcPr>
            <w:tcW w:w="1643" w:type="dxa"/>
            <w:vAlign w:val="center"/>
          </w:tcPr>
          <w:p>
            <w:pPr>
              <w:pStyle w:val="13"/>
            </w:pPr>
            <w:r>
              <w:t>7832483.18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97000.00</w:t>
            </w:r>
          </w:p>
        </w:tc>
        <w:tc>
          <w:tcPr>
            <w:tcW w:w="1643" w:type="dxa"/>
            <w:vAlign w:val="center"/>
          </w:tcPr>
          <w:p>
            <w:pPr>
              <w:pStyle w:val="13"/>
            </w:pP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48000.00</w:t>
            </w:r>
          </w:p>
        </w:tc>
        <w:tc>
          <w:tcPr>
            <w:tcW w:w="1643" w:type="dxa"/>
            <w:vAlign w:val="center"/>
          </w:tcPr>
          <w:p>
            <w:pPr>
              <w:pStyle w:val="13"/>
            </w:pPr>
          </w:p>
        </w:tc>
        <w:tc>
          <w:tcPr>
            <w:tcW w:w="1643"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48000.00</w:t>
            </w:r>
          </w:p>
        </w:tc>
        <w:tc>
          <w:tcPr>
            <w:tcW w:w="1643" w:type="dxa"/>
            <w:vAlign w:val="center"/>
          </w:tcPr>
          <w:p>
            <w:pPr>
              <w:pStyle w:val="13"/>
            </w:pPr>
          </w:p>
        </w:tc>
        <w:tc>
          <w:tcPr>
            <w:tcW w:w="1643"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pPr>
            <w:r>
              <w:t>874000.00</w:t>
            </w:r>
          </w:p>
        </w:tc>
        <w:tc>
          <w:tcPr>
            <w:tcW w:w="1643" w:type="dxa"/>
            <w:vAlign w:val="center"/>
          </w:tcPr>
          <w:p>
            <w:pPr>
              <w:pStyle w:val="13"/>
            </w:pPr>
          </w:p>
        </w:tc>
        <w:tc>
          <w:tcPr>
            <w:tcW w:w="1643" w:type="dxa"/>
            <w:vAlign w:val="center"/>
          </w:tcPr>
          <w:p>
            <w:pPr>
              <w:pStyle w:val="13"/>
            </w:pPr>
            <w:r>
              <w:t>874000.00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4718600.00</w:t>
            </w:r>
          </w:p>
        </w:tc>
        <w:tc>
          <w:tcPr>
            <w:tcW w:w="1643" w:type="dxa"/>
            <w:vAlign w:val="center"/>
          </w:tcPr>
          <w:p>
            <w:pPr>
              <w:pStyle w:val="13"/>
            </w:pPr>
          </w:p>
        </w:tc>
        <w:tc>
          <w:tcPr>
            <w:tcW w:w="1643"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4718600.00</w:t>
            </w:r>
          </w:p>
        </w:tc>
        <w:tc>
          <w:tcPr>
            <w:tcW w:w="1643" w:type="dxa"/>
            <w:vAlign w:val="center"/>
          </w:tcPr>
          <w:p>
            <w:pPr>
              <w:pStyle w:val="13"/>
            </w:pPr>
          </w:p>
        </w:tc>
        <w:tc>
          <w:tcPr>
            <w:tcW w:w="1643" w:type="dxa"/>
            <w:vAlign w:val="center"/>
          </w:tcPr>
          <w:p>
            <w:pPr>
              <w:pStyle w:val="13"/>
            </w:pPr>
            <w:r>
              <w:t>4718600.00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4518600.00</w:t>
            </w:r>
          </w:p>
        </w:tc>
        <w:tc>
          <w:tcPr>
            <w:tcW w:w="1643" w:type="dxa"/>
            <w:vAlign w:val="center"/>
          </w:tcPr>
          <w:p>
            <w:pPr>
              <w:pStyle w:val="13"/>
            </w:pPr>
          </w:p>
        </w:tc>
        <w:tc>
          <w:tcPr>
            <w:tcW w:w="1643" w:type="dxa"/>
            <w:vAlign w:val="center"/>
          </w:tcPr>
          <w:p>
            <w:pPr>
              <w:pStyle w:val="13"/>
            </w:pPr>
            <w:r>
              <w:t>4518600.00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2130707</w:t>
            </w:r>
          </w:p>
        </w:tc>
        <w:tc>
          <w:tcPr>
            <w:tcW w:w="1643" w:type="dxa"/>
            <w:vAlign w:val="center"/>
          </w:tcPr>
          <w:p>
            <w:pPr>
              <w:pStyle w:val="14"/>
            </w:pPr>
            <w:r>
              <w:t>农村综合改革示范试点补助</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7832483.18</w:t>
            </w:r>
          </w:p>
        </w:tc>
        <w:tc>
          <w:tcPr>
            <w:tcW w:w="1643" w:type="dxa"/>
            <w:vAlign w:val="center"/>
          </w:tcPr>
          <w:p>
            <w:pPr>
              <w:pStyle w:val="17"/>
            </w:pPr>
            <w:r>
              <w:t>7354083.18</w:t>
            </w:r>
          </w:p>
        </w:tc>
        <w:tc>
          <w:tcPr>
            <w:tcW w:w="1643" w:type="dxa"/>
            <w:vAlign w:val="center"/>
          </w:tcPr>
          <w:p>
            <w:pPr>
              <w:pStyle w:val="17"/>
            </w:pPr>
            <w:r>
              <w:t>478400.00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7187850.02</w:t>
            </w:r>
          </w:p>
        </w:tc>
        <w:tc>
          <w:tcPr>
            <w:tcW w:w="1643" w:type="dxa"/>
            <w:vAlign w:val="center"/>
          </w:tcPr>
          <w:p>
            <w:pPr>
              <w:pStyle w:val="13"/>
            </w:pPr>
            <w:r>
              <w:t>7187850.02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3033214.80</w:t>
            </w:r>
          </w:p>
        </w:tc>
        <w:tc>
          <w:tcPr>
            <w:tcW w:w="1643" w:type="dxa"/>
            <w:vAlign w:val="center"/>
          </w:tcPr>
          <w:p>
            <w:pPr>
              <w:pStyle w:val="13"/>
            </w:pPr>
            <w:r>
              <w:t>3033214.80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1029444.00</w:t>
            </w:r>
          </w:p>
        </w:tc>
        <w:tc>
          <w:tcPr>
            <w:tcW w:w="1643" w:type="dxa"/>
            <w:vAlign w:val="center"/>
          </w:tcPr>
          <w:p>
            <w:pPr>
              <w:pStyle w:val="13"/>
            </w:pPr>
            <w:r>
              <w:t>1029444.00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73085.00</w:t>
            </w:r>
          </w:p>
        </w:tc>
        <w:tc>
          <w:tcPr>
            <w:tcW w:w="1643" w:type="dxa"/>
            <w:vAlign w:val="center"/>
          </w:tcPr>
          <w:p>
            <w:pPr>
              <w:pStyle w:val="13"/>
            </w:pPr>
            <w:r>
              <w:t>73085.00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186557.00</w:t>
            </w:r>
          </w:p>
        </w:tc>
        <w:tc>
          <w:tcPr>
            <w:tcW w:w="1643" w:type="dxa"/>
            <w:vAlign w:val="center"/>
          </w:tcPr>
          <w:p>
            <w:pPr>
              <w:pStyle w:val="13"/>
            </w:pPr>
            <w:r>
              <w:t>186557.00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670118.18</w:t>
            </w:r>
          </w:p>
        </w:tc>
        <w:tc>
          <w:tcPr>
            <w:tcW w:w="1643" w:type="dxa"/>
            <w:vAlign w:val="center"/>
          </w:tcPr>
          <w:p>
            <w:pPr>
              <w:pStyle w:val="13"/>
            </w:pPr>
            <w:r>
              <w:t>670118.18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15251.72</w:t>
            </w:r>
          </w:p>
        </w:tc>
        <w:tc>
          <w:tcPr>
            <w:tcW w:w="1643" w:type="dxa"/>
            <w:vAlign w:val="center"/>
          </w:tcPr>
          <w:p>
            <w:pPr>
              <w:pStyle w:val="13"/>
            </w:pPr>
            <w:r>
              <w:t>15251.72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290496.98</w:t>
            </w:r>
          </w:p>
        </w:tc>
        <w:tc>
          <w:tcPr>
            <w:tcW w:w="1643" w:type="dxa"/>
            <w:vAlign w:val="center"/>
          </w:tcPr>
          <w:p>
            <w:pPr>
              <w:pStyle w:val="13"/>
            </w:pPr>
            <w:r>
              <w:t>290496.98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14438.99</w:t>
            </w:r>
          </w:p>
        </w:tc>
        <w:tc>
          <w:tcPr>
            <w:tcW w:w="1643" w:type="dxa"/>
            <w:vAlign w:val="center"/>
          </w:tcPr>
          <w:p>
            <w:pPr>
              <w:pStyle w:val="13"/>
            </w:pPr>
            <w:r>
              <w:t>14438.99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404870.40</w:t>
            </w:r>
          </w:p>
        </w:tc>
        <w:tc>
          <w:tcPr>
            <w:tcW w:w="1643" w:type="dxa"/>
            <w:vAlign w:val="center"/>
          </w:tcPr>
          <w:p>
            <w:pPr>
              <w:pStyle w:val="13"/>
            </w:pPr>
            <w:r>
              <w:t>404870.40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1470372.95</w:t>
            </w:r>
          </w:p>
        </w:tc>
        <w:tc>
          <w:tcPr>
            <w:tcW w:w="1643" w:type="dxa"/>
            <w:vAlign w:val="center"/>
          </w:tcPr>
          <w:p>
            <w:pPr>
              <w:pStyle w:val="13"/>
            </w:pPr>
            <w:r>
              <w:t>1470372.95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478400.00</w:t>
            </w:r>
          </w:p>
        </w:tc>
        <w:tc>
          <w:tcPr>
            <w:tcW w:w="1643" w:type="dxa"/>
            <w:vAlign w:val="center"/>
          </w:tcPr>
          <w:p>
            <w:pPr>
              <w:pStyle w:val="13"/>
            </w:pPr>
          </w:p>
        </w:tc>
        <w:tc>
          <w:tcPr>
            <w:tcW w:w="1643" w:type="dxa"/>
            <w:vAlign w:val="center"/>
          </w:tcPr>
          <w:p>
            <w:pPr>
              <w:pStyle w:val="13"/>
            </w:pPr>
            <w:r>
              <w:t>478400.00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99600.00</w:t>
            </w:r>
          </w:p>
        </w:tc>
        <w:tc>
          <w:tcPr>
            <w:tcW w:w="1643" w:type="dxa"/>
            <w:vAlign w:val="center"/>
          </w:tcPr>
          <w:p>
            <w:pPr>
              <w:pStyle w:val="13"/>
            </w:pPr>
          </w:p>
        </w:tc>
        <w:tc>
          <w:tcPr>
            <w:tcW w:w="1643"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3600.00</w:t>
            </w:r>
          </w:p>
        </w:tc>
        <w:tc>
          <w:tcPr>
            <w:tcW w:w="1643" w:type="dxa"/>
            <w:vAlign w:val="center"/>
          </w:tcPr>
          <w:p>
            <w:pPr>
              <w:pStyle w:val="13"/>
            </w:pPr>
          </w:p>
        </w:tc>
        <w:tc>
          <w:tcPr>
            <w:tcW w:w="1643" w:type="dxa"/>
            <w:vAlign w:val="center"/>
          </w:tcPr>
          <w:p>
            <w:pPr>
              <w:pStyle w:val="13"/>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292200.00</w:t>
            </w:r>
          </w:p>
        </w:tc>
        <w:tc>
          <w:tcPr>
            <w:tcW w:w="1643" w:type="dxa"/>
            <w:vAlign w:val="center"/>
          </w:tcPr>
          <w:p>
            <w:pPr>
              <w:pStyle w:val="13"/>
            </w:pPr>
          </w:p>
        </w:tc>
        <w:tc>
          <w:tcPr>
            <w:tcW w:w="1643" w:type="dxa"/>
            <w:vAlign w:val="center"/>
          </w:tcPr>
          <w:p>
            <w:pPr>
              <w:pStyle w:val="13"/>
            </w:pPr>
            <w:r>
              <w:t>292200.00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166233.16</w:t>
            </w:r>
          </w:p>
        </w:tc>
        <w:tc>
          <w:tcPr>
            <w:tcW w:w="1643" w:type="dxa"/>
            <w:vAlign w:val="center"/>
          </w:tcPr>
          <w:p>
            <w:pPr>
              <w:pStyle w:val="13"/>
            </w:pPr>
            <w:r>
              <w:t>166233.16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18612.00</w:t>
            </w:r>
          </w:p>
        </w:tc>
        <w:tc>
          <w:tcPr>
            <w:tcW w:w="1643" w:type="dxa"/>
            <w:vAlign w:val="center"/>
          </w:tcPr>
          <w:p>
            <w:pPr>
              <w:pStyle w:val="13"/>
            </w:pPr>
            <w:r>
              <w:t>18612.00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75600.00</w:t>
            </w:r>
          </w:p>
        </w:tc>
        <w:tc>
          <w:tcPr>
            <w:tcW w:w="1643" w:type="dxa"/>
            <w:vAlign w:val="center"/>
          </w:tcPr>
          <w:p>
            <w:pPr>
              <w:pStyle w:val="13"/>
            </w:pPr>
            <w:r>
              <w:t>75600.00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72021.16</w:t>
            </w:r>
          </w:p>
        </w:tc>
        <w:tc>
          <w:tcPr>
            <w:tcW w:w="1643" w:type="dxa"/>
            <w:vAlign w:val="center"/>
          </w:tcPr>
          <w:p>
            <w:pPr>
              <w:pStyle w:val="13"/>
            </w:pPr>
            <w:r>
              <w:t>72021.16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993386.75</w:t>
            </w:r>
          </w:p>
        </w:tc>
        <w:tc>
          <w:tcPr>
            <w:tcW w:w="1643" w:type="dxa"/>
            <w:vAlign w:val="center"/>
          </w:tcPr>
          <w:p>
            <w:pPr>
              <w:pStyle w:val="17"/>
            </w:pPr>
          </w:p>
        </w:tc>
        <w:tc>
          <w:tcPr>
            <w:tcW w:w="1643" w:type="dxa"/>
            <w:vAlign w:val="center"/>
          </w:tcPr>
          <w:p>
            <w:pPr>
              <w:pStyle w:val="17"/>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993386.75</w:t>
            </w:r>
          </w:p>
        </w:tc>
        <w:tc>
          <w:tcPr>
            <w:tcW w:w="1643" w:type="dxa"/>
            <w:vAlign w:val="center"/>
          </w:tcPr>
          <w:p>
            <w:pPr>
              <w:pStyle w:val="13"/>
            </w:pPr>
          </w:p>
        </w:tc>
        <w:tc>
          <w:tcPr>
            <w:tcW w:w="1643" w:type="dxa"/>
            <w:vAlign w:val="center"/>
          </w:tcPr>
          <w:p>
            <w:pPr>
              <w:pStyle w:val="13"/>
            </w:pPr>
            <w:r>
              <w:t>993386.75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810001威县固献乡人民政府（本级）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auto"/>
          <w:sz w:val="36"/>
        </w:rPr>
      </w:pPr>
      <w:r>
        <w:rPr>
          <w:rFonts w:ascii="方正小标宋_GBK" w:hAnsi="方正小标宋_GBK" w:eastAsia="方正小标宋_GBK" w:cs="方正小标宋_GBK"/>
          <w:color w:val="auto"/>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810威县固献乡人民政府</w:t>
            </w:r>
          </w:p>
        </w:tc>
        <w:tc>
          <w:tcPr>
            <w:tcW w:w="1643"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color w:val="auto"/>
              </w:rPr>
            </w:pPr>
            <w:r>
              <w:rPr>
                <w:color w:val="auto"/>
              </w:rPr>
              <w:t>序号</w:t>
            </w:r>
          </w:p>
        </w:tc>
        <w:tc>
          <w:tcPr>
            <w:tcW w:w="1643" w:type="dxa"/>
            <w:vMerge w:val="restart"/>
            <w:vAlign w:val="center"/>
          </w:tcPr>
          <w:p>
            <w:pPr>
              <w:pStyle w:val="12"/>
              <w:rPr>
                <w:color w:val="auto"/>
              </w:rPr>
            </w:pPr>
            <w:r>
              <w:rPr>
                <w:color w:val="auto"/>
              </w:rPr>
              <w:t>项  目</w:t>
            </w:r>
          </w:p>
        </w:tc>
        <w:tc>
          <w:tcPr>
            <w:tcW w:w="6572"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pPr>
              <w:rPr>
                <w:color w:val="auto"/>
              </w:rPr>
            </w:pPr>
          </w:p>
        </w:tc>
        <w:tc>
          <w:tcPr>
            <w:tcW w:w="1643" w:type="dxa"/>
            <w:vMerge w:val="continue"/>
          </w:tcPr>
          <w:p>
            <w:pPr>
              <w:rPr>
                <w:color w:val="auto"/>
              </w:rPr>
            </w:pPr>
          </w:p>
        </w:tc>
        <w:tc>
          <w:tcPr>
            <w:tcW w:w="1643" w:type="dxa"/>
            <w:vAlign w:val="center"/>
          </w:tcPr>
          <w:p>
            <w:pPr>
              <w:pStyle w:val="12"/>
              <w:rPr>
                <w:color w:val="auto"/>
              </w:rPr>
            </w:pPr>
            <w:r>
              <w:rPr>
                <w:color w:val="auto"/>
              </w:rPr>
              <w:t>合计</w:t>
            </w:r>
          </w:p>
        </w:tc>
        <w:tc>
          <w:tcPr>
            <w:tcW w:w="1643" w:type="dxa"/>
            <w:vAlign w:val="center"/>
          </w:tcPr>
          <w:p>
            <w:pPr>
              <w:pStyle w:val="12"/>
              <w:rPr>
                <w:color w:val="auto"/>
              </w:rPr>
            </w:pPr>
            <w:r>
              <w:rPr>
                <w:color w:val="auto"/>
              </w:rPr>
              <w:t>一般公共预算              财政拨款</w:t>
            </w:r>
          </w:p>
        </w:tc>
        <w:tc>
          <w:tcPr>
            <w:tcW w:w="1643" w:type="dxa"/>
            <w:vAlign w:val="center"/>
          </w:tcPr>
          <w:p>
            <w:pPr>
              <w:pStyle w:val="12"/>
              <w:rPr>
                <w:color w:val="auto"/>
              </w:rPr>
            </w:pPr>
            <w:r>
              <w:rPr>
                <w:color w:val="auto"/>
              </w:rPr>
              <w:t>政府性基金                  预算拨款</w:t>
            </w:r>
          </w:p>
        </w:tc>
        <w:tc>
          <w:tcPr>
            <w:tcW w:w="1643"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rPr>
                <w:color w:val="auto"/>
              </w:rPr>
            </w:pPr>
            <w:r>
              <w:rPr>
                <w:color w:val="auto"/>
              </w:rPr>
              <w:t>栏次</w:t>
            </w:r>
          </w:p>
        </w:tc>
        <w:tc>
          <w:tcPr>
            <w:tcW w:w="1643" w:type="dxa"/>
            <w:vAlign w:val="center"/>
          </w:tcPr>
          <w:p>
            <w:pPr>
              <w:pStyle w:val="12"/>
              <w:rPr>
                <w:color w:val="auto"/>
              </w:rPr>
            </w:pPr>
            <w:r>
              <w:rPr>
                <w:color w:val="auto"/>
              </w:rPr>
              <w:t>1</w:t>
            </w:r>
          </w:p>
        </w:tc>
        <w:tc>
          <w:tcPr>
            <w:tcW w:w="1643" w:type="dxa"/>
            <w:vAlign w:val="center"/>
          </w:tcPr>
          <w:p>
            <w:pPr>
              <w:pStyle w:val="12"/>
              <w:rPr>
                <w:color w:val="auto"/>
              </w:rPr>
            </w:pPr>
            <w:r>
              <w:rPr>
                <w:color w:val="auto"/>
              </w:rPr>
              <w:t>2</w:t>
            </w:r>
          </w:p>
        </w:tc>
        <w:tc>
          <w:tcPr>
            <w:tcW w:w="1643" w:type="dxa"/>
            <w:vAlign w:val="center"/>
          </w:tcPr>
          <w:p>
            <w:pPr>
              <w:pStyle w:val="12"/>
              <w:rPr>
                <w:color w:val="auto"/>
              </w:rPr>
            </w:pPr>
            <w:r>
              <w:rPr>
                <w:color w:val="auto"/>
              </w:rPr>
              <w:t>3</w:t>
            </w:r>
          </w:p>
        </w:tc>
        <w:tc>
          <w:tcPr>
            <w:tcW w:w="1643" w:type="dxa"/>
            <w:vAlign w:val="center"/>
          </w:tcPr>
          <w:p>
            <w:pPr>
              <w:pStyle w:val="12"/>
              <w:rPr>
                <w:color w:val="auto"/>
              </w:rPr>
            </w:pPr>
            <w:r>
              <w:rPr>
                <w:color w:val="auto"/>
              </w:rPr>
              <w:t>4</w:t>
            </w:r>
          </w:p>
        </w:tc>
        <w:tc>
          <w:tcPr>
            <w:tcW w:w="1643"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color w:val="auto"/>
                <w:lang w:val="en-US" w:eastAsia="zh-CN"/>
              </w:rPr>
            </w:pPr>
            <w:r>
              <w:rPr>
                <w:rFonts w:hint="eastAsia"/>
                <w:color w:val="auto"/>
                <w:lang w:val="en-US" w:eastAsia="zh-CN"/>
              </w:rPr>
              <w:t>1</w:t>
            </w:r>
          </w:p>
        </w:tc>
        <w:tc>
          <w:tcPr>
            <w:tcW w:w="1643" w:type="dxa"/>
            <w:vAlign w:val="center"/>
          </w:tcPr>
          <w:p>
            <w:pPr>
              <w:pStyle w:val="14"/>
              <w:rPr>
                <w:color w:val="auto"/>
              </w:rPr>
            </w:pPr>
            <w:r>
              <w:rPr>
                <w:color w:val="auto"/>
              </w:rPr>
              <w:t>公务接待费</w:t>
            </w:r>
          </w:p>
        </w:tc>
        <w:tc>
          <w:tcPr>
            <w:tcW w:w="1643" w:type="dxa"/>
            <w:vAlign w:val="center"/>
          </w:tcPr>
          <w:p>
            <w:pPr>
              <w:pStyle w:val="13"/>
              <w:rPr>
                <w:color w:val="auto"/>
              </w:rPr>
            </w:pPr>
          </w:p>
        </w:tc>
        <w:tc>
          <w:tcPr>
            <w:tcW w:w="1643" w:type="dxa"/>
            <w:vAlign w:val="center"/>
          </w:tcPr>
          <w:p>
            <w:pPr>
              <w:pStyle w:val="13"/>
              <w:rPr>
                <w:rFonts w:hint="default" w:eastAsia="方正书宋_GBK"/>
                <w:color w:val="auto"/>
                <w:lang w:val="en-US" w:eastAsia="zh-CN"/>
              </w:rPr>
            </w:pPr>
            <w:r>
              <w:rPr>
                <w:rFonts w:hint="eastAsia"/>
                <w:color w:val="auto"/>
                <w:lang w:val="en-US" w:eastAsia="zh-CN"/>
              </w:rPr>
              <w:t>5000</w:t>
            </w: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color w:val="auto"/>
                <w:lang w:val="en-US" w:eastAsia="zh-CN"/>
              </w:rPr>
            </w:pPr>
            <w:r>
              <w:rPr>
                <w:rFonts w:hint="eastAsia"/>
                <w:color w:val="auto"/>
                <w:lang w:val="en-US" w:eastAsia="zh-CN"/>
              </w:rPr>
              <w:t>2</w:t>
            </w:r>
          </w:p>
        </w:tc>
        <w:tc>
          <w:tcPr>
            <w:tcW w:w="1643" w:type="dxa"/>
            <w:vAlign w:val="center"/>
          </w:tcPr>
          <w:p>
            <w:pPr>
              <w:pStyle w:val="14"/>
              <w:rPr>
                <w:color w:val="auto"/>
              </w:rPr>
            </w:pPr>
            <w:r>
              <w:rPr>
                <w:color w:val="auto"/>
              </w:rPr>
              <w:t>公务用车运行维护费</w:t>
            </w:r>
          </w:p>
        </w:tc>
        <w:tc>
          <w:tcPr>
            <w:tcW w:w="1643" w:type="dxa"/>
            <w:vAlign w:val="center"/>
          </w:tcPr>
          <w:p>
            <w:pPr>
              <w:pStyle w:val="13"/>
              <w:rPr>
                <w:color w:val="auto"/>
              </w:rPr>
            </w:pPr>
          </w:p>
        </w:tc>
        <w:tc>
          <w:tcPr>
            <w:tcW w:w="1643" w:type="dxa"/>
            <w:vAlign w:val="center"/>
          </w:tcPr>
          <w:p>
            <w:pPr>
              <w:pStyle w:val="13"/>
              <w:rPr>
                <w:rFonts w:hint="default"/>
                <w:color w:val="auto"/>
                <w:lang w:val="en-US" w:eastAsia="zh-CN"/>
              </w:rPr>
            </w:pPr>
            <w:r>
              <w:rPr>
                <w:rFonts w:hint="eastAsia"/>
                <w:color w:val="auto"/>
                <w:lang w:val="en-US" w:eastAsia="zh-CN"/>
              </w:rPr>
              <w:t>20000</w:t>
            </w:r>
          </w:p>
        </w:tc>
        <w:tc>
          <w:tcPr>
            <w:tcW w:w="1643" w:type="dxa"/>
            <w:vAlign w:val="center"/>
          </w:tcPr>
          <w:p>
            <w:pPr>
              <w:pStyle w:val="13"/>
              <w:rPr>
                <w:color w:val="auto"/>
              </w:rPr>
            </w:pPr>
          </w:p>
        </w:tc>
        <w:tc>
          <w:tcPr>
            <w:tcW w:w="1643"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威县固献乡人民政府（本级）2022年单位预算信息公开情况说明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按照《预算法》、《地方预决算公开操作规程》和《关于进一步推进预算公开工作的实施意见》规定，现将威县固献乡人民政府（本级）2022年单位预算公开如下：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党委：（1）保证党的路线、方针、政策的坚决贯彻执行。领导和监督同级人大、政府落实上级安排的各项工作任务，教育和管理全</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干部群众，抓好经济建设，维护社会稳定。</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负责抓好本</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党建工作、群团工作、新闻宣传工作。抓好精神文明建设，丰富群众文化生活，提倡移风易俗，反对封建迷信，破除陈规陋习，树立社会主义新风尚。</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完成县委、县政府交给的其他工作任务。</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政府：（1）执行本级党委和人大代表大会的决议及上级国家行政机关的决定和命令，发布决定和命令。</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执行本行政区域的经济和社会发展计划、预算，管理本行政区域内的经济、教育、科学、文化、卫生、体育事业和财政、民政、公安、司法行政、计划生育等行政工作；取缔非法经济活动，调解和处理民事纠纷，打击刑事犯罪维护社会稳定。</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（3）制定和组织实施村镇建设规划，经济、科技和社会发展计划，制定产业结构调整方案，组织指导好各业生产，搞好商品流通，协调好本</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与外地区的经济交流与合作，抓好招商引资，人才引进项目开发，不断培育市场体系，组织经济运行，促进经济发展。</w:t>
      </w:r>
    </w:p>
    <w:p>
      <w:pPr>
        <w:ind w:firstLine="640" w:firstLineChars="200"/>
      </w:pPr>
      <w:r>
        <w:rPr>
          <w:rFonts w:hint="eastAsia" w:ascii="Times New Roman" w:hAnsi="Times New Roman" w:eastAsia="仿宋" w:cs="仿宋"/>
          <w:sz w:val="32"/>
          <w:szCs w:val="32"/>
        </w:rPr>
        <w:t>（4）办理上级人民政府交办的其他事项。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威县固献乡人民政府（本级）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640" w:firstLineChars="200"/>
        <w:jc w:val="left"/>
        <w:outlineLvl w:val="9"/>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hint="eastAsia" w:ascii="Times New Roman" w:hAnsi="Times New Roman" w:eastAsia="仿宋" w:cs="仿宋"/>
          <w:color w:val="FF0000"/>
          <w:sz w:val="32"/>
          <w:szCs w:val="32"/>
        </w:rPr>
      </w:pPr>
      <w:r>
        <w:rPr>
          <w:rFonts w:hint="eastAsia" w:ascii="Times New Roman" w:hAnsi="Times New Roman" w:eastAsia="仿宋" w:cs="仿宋"/>
          <w:color w:val="auto"/>
          <w:sz w:val="32"/>
          <w:szCs w:val="32"/>
        </w:rPr>
        <w:t>反映本部门当年全部收入。</w:t>
      </w: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年预算收入</w:t>
      </w:r>
      <w:r>
        <w:rPr>
          <w:rFonts w:hint="eastAsia" w:eastAsia="仿宋" w:cs="仿宋"/>
          <w:color w:val="auto"/>
          <w:sz w:val="32"/>
          <w:szCs w:val="32"/>
          <w:lang w:val="en-US" w:eastAsia="zh-CN"/>
        </w:rPr>
        <w:t>1461.35</w:t>
      </w:r>
      <w:r>
        <w:rPr>
          <w:rFonts w:hint="eastAsia" w:ascii="Times New Roman" w:hAnsi="Times New Roman" w:eastAsia="仿宋" w:cs="仿宋"/>
          <w:color w:val="auto"/>
          <w:sz w:val="32"/>
          <w:szCs w:val="32"/>
        </w:rPr>
        <w:t>万元，其中：一般公共预算收入</w:t>
      </w:r>
      <w:r>
        <w:rPr>
          <w:rFonts w:hint="eastAsia" w:eastAsia="仿宋" w:cs="仿宋"/>
          <w:color w:val="auto"/>
          <w:sz w:val="32"/>
          <w:szCs w:val="32"/>
          <w:lang w:val="en-US" w:eastAsia="zh-CN"/>
        </w:rPr>
        <w:t>1342.01</w:t>
      </w:r>
      <w:r>
        <w:rPr>
          <w:rFonts w:hint="eastAsia" w:ascii="Times New Roman" w:hAnsi="Times New Roman" w:eastAsia="仿宋" w:cs="仿宋"/>
          <w:color w:val="auto"/>
          <w:sz w:val="32"/>
          <w:szCs w:val="32"/>
        </w:rPr>
        <w:t>万元，基金预算收入</w:t>
      </w:r>
      <w:r>
        <w:rPr>
          <w:rFonts w:hint="eastAsia" w:eastAsia="仿宋" w:cs="仿宋"/>
          <w:color w:val="auto"/>
          <w:sz w:val="32"/>
          <w:szCs w:val="32"/>
          <w:lang w:val="en-US" w:eastAsia="zh-CN"/>
        </w:rPr>
        <w:t>99.34</w:t>
      </w:r>
      <w:r>
        <w:rPr>
          <w:rFonts w:hint="eastAsia" w:ascii="Times New Roman" w:hAnsi="Times New Roman" w:eastAsia="仿宋" w:cs="仿宋"/>
          <w:color w:val="auto"/>
          <w:sz w:val="32"/>
          <w:szCs w:val="32"/>
        </w:rPr>
        <w:t>万元，年初财政拨款结转和结余</w:t>
      </w:r>
      <w:r>
        <w:rPr>
          <w:rFonts w:hint="eastAsia" w:eastAsia="仿宋" w:cs="仿宋"/>
          <w:color w:val="auto"/>
          <w:sz w:val="32"/>
          <w:szCs w:val="32"/>
          <w:lang w:val="en-US" w:eastAsia="zh-CN"/>
        </w:rPr>
        <w:t>20万元，</w:t>
      </w:r>
      <w:r>
        <w:rPr>
          <w:rFonts w:hint="eastAsia" w:ascii="Times New Roman" w:hAnsi="Times New Roman" w:eastAsia="仿宋" w:cs="仿宋"/>
          <w:color w:val="auto"/>
          <w:sz w:val="32"/>
          <w:szCs w:val="32"/>
        </w:rPr>
        <w:t>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FF0000"/>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w:t>
      </w:r>
      <w:r>
        <w:rPr>
          <w:rFonts w:hint="eastAsia" w:ascii="Times New Roman" w:hAnsi="Times New Roman" w:eastAsia="仿宋" w:cs="仿宋"/>
          <w:color w:val="auto"/>
          <w:sz w:val="32"/>
          <w:szCs w:val="32"/>
          <w:lang w:val="en-US" w:eastAsia="zh-CN"/>
        </w:rPr>
        <w:t>威县固献</w:t>
      </w:r>
      <w:r>
        <w:rPr>
          <w:rFonts w:hint="eastAsia" w:eastAsia="仿宋" w:cs="仿宋"/>
          <w:color w:val="auto"/>
          <w:sz w:val="32"/>
          <w:szCs w:val="32"/>
          <w:lang w:val="en-US" w:eastAsia="zh-CN"/>
        </w:rPr>
        <w:t>镇</w:t>
      </w:r>
      <w:r>
        <w:rPr>
          <w:rFonts w:hint="eastAsia" w:ascii="Times New Roman" w:hAnsi="Times New Roman" w:eastAsia="仿宋" w:cs="仿宋"/>
          <w:color w:val="auto"/>
          <w:sz w:val="32"/>
          <w:szCs w:val="32"/>
          <w:lang w:val="en-US" w:eastAsia="zh-CN"/>
        </w:rPr>
        <w:t>人民政府</w:t>
      </w:r>
      <w:r>
        <w:rPr>
          <w:rFonts w:hint="eastAsia" w:ascii="Times New Roman" w:hAnsi="Times New Roman" w:eastAsia="仿宋" w:cs="仿宋"/>
          <w:color w:val="auto"/>
          <w:sz w:val="32"/>
          <w:szCs w:val="32"/>
        </w:rPr>
        <w:t>年度部门预算中支出预算的总体情况。</w:t>
      </w:r>
      <w:r>
        <w:rPr>
          <w:rFonts w:hint="eastAsia" w:eastAsia="仿宋" w:cs="Times New Roman"/>
          <w:color w:val="auto"/>
          <w:sz w:val="32"/>
          <w:szCs w:val="32"/>
          <w:lang w:val="en-US" w:eastAsia="zh-CN"/>
        </w:rPr>
        <w:t>2022</w:t>
      </w:r>
      <w:r>
        <w:rPr>
          <w:rFonts w:hint="eastAsia" w:ascii="Times New Roman" w:hAnsi="Times New Roman" w:eastAsia="仿宋" w:cs="仿宋"/>
          <w:color w:val="auto"/>
          <w:sz w:val="32"/>
          <w:szCs w:val="32"/>
        </w:rPr>
        <w:t>年部门支出预算为</w:t>
      </w:r>
      <w:r>
        <w:rPr>
          <w:rFonts w:hint="eastAsia" w:eastAsia="仿宋" w:cs="Times New Roman"/>
          <w:color w:val="auto"/>
          <w:sz w:val="32"/>
          <w:szCs w:val="32"/>
          <w:lang w:val="en-US" w:eastAsia="zh-CN"/>
        </w:rPr>
        <w:t>1461.35</w:t>
      </w:r>
      <w:r>
        <w:rPr>
          <w:rFonts w:hint="eastAsia" w:ascii="Times New Roman" w:hAnsi="Times New Roman" w:eastAsia="仿宋" w:cs="仿宋"/>
          <w:color w:val="auto"/>
          <w:sz w:val="32"/>
          <w:szCs w:val="32"/>
        </w:rPr>
        <w:t>万元，其中基本支出</w:t>
      </w:r>
      <w:r>
        <w:rPr>
          <w:rFonts w:hint="eastAsia" w:eastAsia="仿宋" w:cs="Times New Roman"/>
          <w:color w:val="auto"/>
          <w:sz w:val="32"/>
          <w:szCs w:val="32"/>
          <w:lang w:val="en-US" w:eastAsia="zh-CN"/>
        </w:rPr>
        <w:t>783.25</w:t>
      </w:r>
      <w:r>
        <w:rPr>
          <w:rFonts w:hint="eastAsia" w:ascii="Times New Roman" w:hAnsi="Times New Roman" w:eastAsia="仿宋" w:cs="仿宋"/>
          <w:color w:val="auto"/>
          <w:sz w:val="32"/>
          <w:szCs w:val="32"/>
        </w:rPr>
        <w:t>万元，包括人员经费</w:t>
      </w:r>
      <w:r>
        <w:rPr>
          <w:rFonts w:hint="eastAsia" w:eastAsia="仿宋" w:cs="Times New Roman"/>
          <w:color w:val="auto"/>
          <w:sz w:val="32"/>
          <w:szCs w:val="32"/>
          <w:lang w:val="en-US" w:eastAsia="zh-CN"/>
        </w:rPr>
        <w:t>735.41</w:t>
      </w:r>
      <w:r>
        <w:rPr>
          <w:rFonts w:hint="eastAsia" w:ascii="Times New Roman" w:hAnsi="Times New Roman" w:eastAsia="仿宋" w:cs="仿宋"/>
          <w:color w:val="auto"/>
          <w:sz w:val="32"/>
          <w:szCs w:val="32"/>
        </w:rPr>
        <w:t>万元和日常公用经费</w:t>
      </w:r>
      <w:r>
        <w:rPr>
          <w:rFonts w:hint="eastAsia" w:eastAsia="仿宋" w:cs="Times New Roman"/>
          <w:color w:val="auto"/>
          <w:sz w:val="32"/>
          <w:szCs w:val="32"/>
          <w:lang w:val="en-US" w:eastAsia="zh-CN"/>
        </w:rPr>
        <w:t>47.84</w:t>
      </w:r>
      <w:r>
        <w:rPr>
          <w:rFonts w:hint="eastAsia" w:ascii="Times New Roman" w:hAnsi="Times New Roman" w:eastAsia="仿宋" w:cs="仿宋"/>
          <w:color w:val="auto"/>
          <w:sz w:val="32"/>
          <w:szCs w:val="32"/>
        </w:rPr>
        <w:t>万元；项目支出</w:t>
      </w:r>
      <w:r>
        <w:rPr>
          <w:rFonts w:hint="eastAsia" w:eastAsia="仿宋" w:cs="Times New Roman"/>
          <w:color w:val="auto"/>
          <w:sz w:val="32"/>
          <w:szCs w:val="32"/>
          <w:lang w:val="en-US" w:eastAsia="zh-CN"/>
        </w:rPr>
        <w:t>678.1</w:t>
      </w:r>
      <w:r>
        <w:rPr>
          <w:rFonts w:hint="eastAsia" w:ascii="Times New Roman" w:hAnsi="Times New Roman" w:eastAsia="仿宋" w:cs="仿宋"/>
          <w:color w:val="auto"/>
          <w:sz w:val="32"/>
          <w:szCs w:val="32"/>
        </w:rPr>
        <w:t>万元，主要为</w:t>
      </w:r>
      <w:r>
        <w:rPr>
          <w:rFonts w:hint="eastAsia" w:ascii="Times New Roman" w:hAnsi="Times New Roman" w:eastAsia="仿宋" w:cs="仿宋"/>
          <w:color w:val="auto"/>
          <w:sz w:val="32"/>
          <w:szCs w:val="32"/>
          <w:lang w:val="en-US" w:eastAsia="zh-CN"/>
        </w:rPr>
        <w:t>一般公共服务</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17.5</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社会保障和就业</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87.4</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节能环保</w:t>
      </w:r>
      <w:r>
        <w:rPr>
          <w:rFonts w:hint="eastAsia" w:ascii="Times New Roman" w:hAnsi="Times New Roman" w:eastAsia="仿宋" w:cs="仿宋"/>
          <w:color w:val="auto"/>
          <w:sz w:val="32"/>
          <w:szCs w:val="32"/>
        </w:rPr>
        <w:t>支出</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城乡社区</w:t>
      </w:r>
      <w:r>
        <w:rPr>
          <w:rFonts w:hint="eastAsia" w:ascii="Times New Roman" w:hAnsi="Times New Roman" w:eastAsia="仿宋" w:cs="仿宋"/>
          <w:color w:val="auto"/>
          <w:sz w:val="32"/>
          <w:szCs w:val="32"/>
        </w:rPr>
        <w:t>支出</w:t>
      </w:r>
      <w:r>
        <w:rPr>
          <w:rFonts w:hint="eastAsia" w:eastAsia="仿宋" w:cs="Times New Roman"/>
          <w:color w:val="auto"/>
          <w:sz w:val="32"/>
          <w:szCs w:val="32"/>
          <w:lang w:val="en-US" w:eastAsia="zh-CN"/>
        </w:rPr>
        <w:t>99.34</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农林水支出</w:t>
      </w:r>
      <w:r>
        <w:rPr>
          <w:rFonts w:hint="eastAsia" w:eastAsia="仿宋" w:cs="仿宋"/>
          <w:color w:val="auto"/>
          <w:sz w:val="32"/>
          <w:szCs w:val="32"/>
          <w:lang w:val="en-US" w:eastAsia="zh-CN"/>
        </w:rPr>
        <w:t>471.86</w:t>
      </w:r>
      <w:r>
        <w:rPr>
          <w:rFonts w:hint="eastAsia" w:ascii="Times New Roman" w:hAnsi="Times New Roman" w:eastAsia="仿宋" w:cs="仿宋"/>
          <w:color w:val="auto"/>
          <w:sz w:val="32"/>
          <w:szCs w:val="32"/>
        </w:rPr>
        <w:t>万元；其他支出</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年部门预算收支安排</w:t>
      </w:r>
      <w:r>
        <w:rPr>
          <w:rFonts w:hint="eastAsia" w:eastAsia="仿宋" w:cs="仿宋"/>
          <w:color w:val="auto"/>
          <w:sz w:val="32"/>
          <w:szCs w:val="32"/>
          <w:lang w:val="en-US" w:eastAsia="zh-CN"/>
        </w:rPr>
        <w:t>1461.35</w:t>
      </w:r>
      <w:r>
        <w:rPr>
          <w:rFonts w:hint="eastAsia" w:ascii="Times New Roman" w:hAnsi="Times New Roman" w:eastAsia="仿宋" w:cs="仿宋"/>
          <w:color w:val="auto"/>
          <w:sz w:val="32"/>
          <w:szCs w:val="32"/>
        </w:rPr>
        <w:t>万元，较</w:t>
      </w:r>
      <w:r>
        <w:rPr>
          <w:rFonts w:hint="eastAsia" w:eastAsia="仿宋" w:cs="Times New Roman"/>
          <w:color w:val="auto"/>
          <w:sz w:val="32"/>
          <w:szCs w:val="32"/>
          <w:lang w:val="en-US" w:eastAsia="zh-CN"/>
        </w:rPr>
        <w:t>2021</w:t>
      </w:r>
      <w:r>
        <w:rPr>
          <w:rFonts w:hint="eastAsia" w:ascii="Times New Roman" w:hAnsi="Times New Roman" w:eastAsia="仿宋" w:cs="仿宋"/>
          <w:color w:val="auto"/>
          <w:sz w:val="32"/>
          <w:szCs w:val="32"/>
        </w:rPr>
        <w:t>年</w:t>
      </w:r>
      <w:r>
        <w:rPr>
          <w:rFonts w:hint="eastAsia" w:eastAsia="仿宋" w:cs="仿宋"/>
          <w:color w:val="auto"/>
          <w:sz w:val="32"/>
          <w:szCs w:val="32"/>
          <w:lang w:val="en-US" w:eastAsia="zh-CN"/>
        </w:rPr>
        <w:t>增加217.79</w:t>
      </w:r>
      <w:r>
        <w:rPr>
          <w:rFonts w:hint="eastAsia" w:ascii="Times New Roman" w:hAnsi="Times New Roman" w:eastAsia="仿宋" w:cs="仿宋"/>
          <w:color w:val="auto"/>
          <w:sz w:val="32"/>
          <w:szCs w:val="32"/>
        </w:rPr>
        <w:t>万元，其中：基本支出</w:t>
      </w:r>
      <w:r>
        <w:rPr>
          <w:rFonts w:hint="eastAsia" w:ascii="Times New Roman" w:hAnsi="Times New Roman" w:eastAsia="仿宋" w:cs="仿宋"/>
          <w:color w:val="auto"/>
          <w:sz w:val="32"/>
          <w:szCs w:val="32"/>
          <w:lang w:val="en-US" w:eastAsia="zh-CN"/>
        </w:rPr>
        <w:t>增加</w:t>
      </w:r>
      <w:r>
        <w:rPr>
          <w:rFonts w:hint="eastAsia" w:eastAsia="仿宋" w:cs="Times New Roman"/>
          <w:color w:val="auto"/>
          <w:sz w:val="32"/>
          <w:szCs w:val="32"/>
          <w:lang w:val="en-US" w:eastAsia="zh-CN"/>
        </w:rPr>
        <w:t>213.54</w:t>
      </w:r>
      <w:r>
        <w:rPr>
          <w:rFonts w:hint="eastAsia" w:ascii="Times New Roman" w:hAnsi="Times New Roman" w:eastAsia="仿宋" w:cs="仿宋"/>
          <w:color w:val="auto"/>
          <w:sz w:val="32"/>
          <w:szCs w:val="32"/>
        </w:rPr>
        <w:t>万元，主要是</w:t>
      </w:r>
      <w:r>
        <w:rPr>
          <w:rFonts w:hint="eastAsia" w:ascii="Times New Roman" w:hAnsi="Times New Roman" w:eastAsia="仿宋" w:cs="仿宋"/>
          <w:color w:val="auto"/>
          <w:sz w:val="32"/>
          <w:szCs w:val="32"/>
          <w:lang w:val="en-US" w:eastAsia="zh-CN"/>
        </w:rPr>
        <w:t>增加库外</w:t>
      </w:r>
      <w:r>
        <w:rPr>
          <w:rFonts w:hint="eastAsia" w:ascii="Times New Roman" w:hAnsi="Times New Roman" w:eastAsia="仿宋" w:cs="仿宋"/>
          <w:color w:val="auto"/>
          <w:sz w:val="32"/>
          <w:szCs w:val="32"/>
        </w:rPr>
        <w:t>人员</w:t>
      </w:r>
      <w:r>
        <w:rPr>
          <w:rFonts w:hint="eastAsia" w:ascii="Times New Roman" w:hAnsi="Times New Roman" w:eastAsia="仿宋" w:cs="仿宋"/>
          <w:color w:val="auto"/>
          <w:sz w:val="32"/>
          <w:szCs w:val="32"/>
          <w:lang w:val="en-US" w:eastAsia="zh-CN"/>
        </w:rPr>
        <w:t>社保补贴和退役士兵转岗人员工资，</w:t>
      </w:r>
      <w:r>
        <w:rPr>
          <w:rFonts w:hint="eastAsia" w:ascii="Times New Roman" w:hAnsi="Times New Roman" w:eastAsia="仿宋" w:cs="仿宋"/>
          <w:color w:val="auto"/>
          <w:sz w:val="32"/>
          <w:szCs w:val="32"/>
        </w:rPr>
        <w:t>项目支出</w:t>
      </w:r>
      <w:r>
        <w:rPr>
          <w:rFonts w:hint="eastAsia" w:eastAsia="仿宋" w:cs="仿宋"/>
          <w:color w:val="auto"/>
          <w:sz w:val="32"/>
          <w:szCs w:val="32"/>
          <w:lang w:val="en-US" w:eastAsia="zh-CN"/>
        </w:rPr>
        <w:t>增加4.25</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val="en-US" w:eastAsia="zh-CN"/>
        </w:rPr>
        <w:t>主要是项目支出</w:t>
      </w:r>
      <w:r>
        <w:rPr>
          <w:rFonts w:hint="eastAsia" w:eastAsia="仿宋" w:cs="仿宋"/>
          <w:color w:val="auto"/>
          <w:sz w:val="32"/>
          <w:szCs w:val="32"/>
          <w:lang w:val="en-US" w:eastAsia="zh-CN"/>
        </w:rPr>
        <w:t>增加</w:t>
      </w:r>
      <w:r>
        <w:rPr>
          <w:rFonts w:hint="eastAsia" w:ascii="Times New Roman" w:hAnsi="Times New Roman" w:eastAsia="仿宋" w:cs="仿宋"/>
          <w:color w:val="auto"/>
          <w:sz w:val="32"/>
          <w:szCs w:val="32"/>
          <w:lang w:val="en-US" w:eastAsia="zh-CN"/>
        </w:rPr>
        <w:t>，</w:t>
      </w:r>
      <w:r>
        <w:rPr>
          <w:rFonts w:hint="eastAsia" w:ascii="Times New Roman" w:hAnsi="Times New Roman" w:eastAsia="仿宋" w:cs="仿宋"/>
          <w:color w:val="auto"/>
          <w:sz w:val="32"/>
          <w:szCs w:val="32"/>
        </w:rPr>
        <w:t>其他支出无增减变化。</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360" w:lineRule="auto"/>
        <w:ind w:firstLine="640" w:firstLineChars="200"/>
        <w:jc w:val="left"/>
        <w:outlineLvl w:val="2"/>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年，我部门机关运行经费共计安排</w:t>
      </w:r>
      <w:r>
        <w:rPr>
          <w:rFonts w:hint="eastAsia" w:eastAsia="仿宋" w:cs="Times New Roman"/>
          <w:color w:val="auto"/>
          <w:sz w:val="32"/>
          <w:szCs w:val="32"/>
          <w:lang w:val="en-US" w:eastAsia="zh-CN"/>
        </w:rPr>
        <w:t>47.84</w:t>
      </w:r>
      <w:r>
        <w:rPr>
          <w:rFonts w:hint="eastAsia" w:ascii="Times New Roman" w:hAnsi="Times New Roman" w:eastAsia="仿宋" w:cs="仿宋"/>
          <w:color w:val="auto"/>
          <w:sz w:val="32"/>
          <w:szCs w:val="32"/>
        </w:rPr>
        <w:t>万元，主要用于保证机关正常运转的办公及印刷费、邮电费、差旅费、</w:t>
      </w:r>
      <w:r>
        <w:rPr>
          <w:rFonts w:hint="eastAsia" w:ascii="Times New Roman" w:hAnsi="Times New Roman" w:eastAsia="仿宋" w:cs="仿宋"/>
          <w:color w:val="auto"/>
          <w:sz w:val="32"/>
          <w:szCs w:val="32"/>
          <w:lang w:val="en-US" w:eastAsia="zh-CN"/>
        </w:rPr>
        <w:t>劳务</w:t>
      </w:r>
      <w:r>
        <w:rPr>
          <w:rFonts w:hint="eastAsia" w:ascii="Times New Roman" w:hAnsi="Times New Roman" w:eastAsia="仿宋" w:cs="仿宋"/>
          <w:color w:val="auto"/>
          <w:sz w:val="32"/>
          <w:szCs w:val="32"/>
        </w:rPr>
        <w:t>费、</w:t>
      </w:r>
      <w:r>
        <w:rPr>
          <w:rFonts w:hint="eastAsia" w:ascii="Times New Roman" w:hAnsi="Times New Roman" w:eastAsia="仿宋" w:cs="仿宋"/>
          <w:color w:val="auto"/>
          <w:sz w:val="32"/>
          <w:szCs w:val="32"/>
          <w:lang w:val="en-US" w:eastAsia="zh-CN"/>
        </w:rPr>
        <w:t>电</w:t>
      </w:r>
      <w:r>
        <w:rPr>
          <w:rFonts w:hint="eastAsia" w:ascii="Times New Roman" w:hAnsi="Times New Roman" w:eastAsia="仿宋" w:cs="仿宋"/>
          <w:color w:val="auto"/>
          <w:sz w:val="32"/>
          <w:szCs w:val="32"/>
        </w:rPr>
        <w:t>费、</w:t>
      </w:r>
      <w:r>
        <w:rPr>
          <w:rFonts w:hint="eastAsia" w:ascii="Times New Roman" w:hAnsi="Times New Roman" w:eastAsia="仿宋" w:cs="仿宋"/>
          <w:color w:val="auto"/>
          <w:sz w:val="32"/>
          <w:szCs w:val="32"/>
          <w:lang w:val="en-US" w:eastAsia="zh-CN"/>
        </w:rPr>
        <w:t>维修费</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招待费、</w:t>
      </w:r>
      <w:r>
        <w:rPr>
          <w:rFonts w:hint="eastAsia" w:ascii="Times New Roman" w:hAnsi="Times New Roman" w:eastAsia="仿宋" w:cs="仿宋"/>
          <w:color w:val="auto"/>
          <w:sz w:val="32"/>
          <w:szCs w:val="32"/>
        </w:rPr>
        <w:t>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年，我部门财政拨款“三公”经费预算安排</w:t>
      </w:r>
      <w:r>
        <w:rPr>
          <w:rFonts w:hint="eastAsia" w:eastAsia="仿宋" w:cs="Times New Roman"/>
          <w:color w:val="auto"/>
          <w:sz w:val="32"/>
          <w:szCs w:val="32"/>
          <w:lang w:val="en-US" w:eastAsia="zh-CN"/>
        </w:rPr>
        <w:t>2.5</w:t>
      </w:r>
      <w:r>
        <w:rPr>
          <w:rFonts w:hint="eastAsia" w:ascii="Times New Roman" w:hAnsi="Times New Roman" w:eastAsia="仿宋" w:cs="仿宋"/>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仿宋"/>
          <w:color w:val="auto"/>
          <w:sz w:val="32"/>
          <w:szCs w:val="32"/>
        </w:rPr>
        <w:t>万元；公务用车购置及运维费</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万元（其中：公务用车购置费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万元，公务用车运行维护费</w:t>
      </w:r>
      <w:r>
        <w:rPr>
          <w:rFonts w:hint="eastAsia" w:eastAsia="仿宋" w:cs="Times New Roman"/>
          <w:color w:val="auto"/>
          <w:sz w:val="32"/>
          <w:szCs w:val="32"/>
          <w:lang w:val="en-US" w:eastAsia="zh-CN"/>
        </w:rPr>
        <w:t>2</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hint="eastAsia" w:eastAsia="仿宋" w:cs="Times New Roman"/>
          <w:color w:val="auto"/>
          <w:sz w:val="32"/>
          <w:szCs w:val="32"/>
          <w:lang w:val="en-US" w:eastAsia="zh-CN"/>
        </w:rPr>
        <w:t>0.5</w:t>
      </w:r>
      <w:r>
        <w:rPr>
          <w:rFonts w:hint="eastAsia" w:ascii="Times New Roman" w:hAnsi="Times New Roman" w:eastAsia="仿宋" w:cs="仿宋"/>
          <w:color w:val="auto"/>
          <w:sz w:val="32"/>
          <w:szCs w:val="32"/>
        </w:rPr>
        <w:t>万元。“三公”经费与上年</w:t>
      </w:r>
      <w:r>
        <w:rPr>
          <w:rFonts w:hint="eastAsia" w:ascii="Times New Roman" w:hAnsi="Times New Roman" w:eastAsia="仿宋" w:cs="仿宋"/>
          <w:color w:val="auto"/>
          <w:sz w:val="32"/>
          <w:szCs w:val="32"/>
          <w:lang w:val="en-US" w:eastAsia="zh-CN"/>
        </w:rPr>
        <w:t>减少</w:t>
      </w:r>
      <w:r>
        <w:rPr>
          <w:rFonts w:hint="eastAsia" w:eastAsia="仿宋" w:cs="仿宋"/>
          <w:color w:val="auto"/>
          <w:sz w:val="32"/>
          <w:szCs w:val="32"/>
          <w:lang w:val="en-US" w:eastAsia="zh-CN"/>
        </w:rPr>
        <w:t>0.6</w:t>
      </w:r>
      <w:r>
        <w:rPr>
          <w:rFonts w:hint="eastAsia" w:ascii="Times New Roman" w:hAnsi="Times New Roman" w:eastAsia="仿宋" w:cs="仿宋"/>
          <w:color w:val="auto"/>
          <w:sz w:val="32"/>
          <w:szCs w:val="32"/>
          <w:lang w:val="en-US" w:eastAsia="zh-CN"/>
        </w:rPr>
        <w:t>万元</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主要是压减三公开支</w:t>
      </w:r>
      <w:r>
        <w:rPr>
          <w:rFonts w:hint="eastAsia" w:ascii="Times New Roman" w:hAnsi="Times New Roman" w:eastAsia="仿宋" w:cs="仿宋"/>
          <w:color w:val="auto"/>
          <w:sz w:val="32"/>
          <w:szCs w:val="32"/>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1、冀财农/2020/162号文固献镇集体经济项目资金绩效目标表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1.壮大村集体经济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正常使用率</w:t>
            </w:r>
          </w:p>
        </w:tc>
        <w:tc>
          <w:tcPr>
            <w:tcW w:w="2466" w:type="dxa"/>
            <w:vAlign w:val="center"/>
          </w:tcPr>
          <w:p>
            <w:pPr>
              <w:pStyle w:val="14"/>
            </w:pPr>
            <w:r>
              <w:t>正常使用率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拉动地区经济发展</w:t>
            </w:r>
          </w:p>
        </w:tc>
        <w:tc>
          <w:tcPr>
            <w:tcW w:w="2466" w:type="dxa"/>
            <w:vAlign w:val="center"/>
          </w:tcPr>
          <w:p>
            <w:pPr>
              <w:pStyle w:val="14"/>
            </w:pPr>
            <w:r>
              <w:t>拉动地区经济发展</w:t>
            </w:r>
          </w:p>
        </w:tc>
        <w:tc>
          <w:tcPr>
            <w:tcW w:w="2466" w:type="dxa"/>
            <w:vAlign w:val="center"/>
          </w:tcPr>
          <w:p>
            <w:pPr>
              <w:pStyle w:val="14"/>
            </w:pPr>
            <w:r>
              <w:t>帮助村级经济发展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对社会发展带来的影响</w:t>
            </w:r>
          </w:p>
          <w:p>
            <w:pPr>
              <w:pStyle w:val="14"/>
            </w:pPr>
          </w:p>
        </w:tc>
        <w:tc>
          <w:tcPr>
            <w:tcW w:w="2466" w:type="dxa"/>
            <w:vAlign w:val="center"/>
          </w:tcPr>
          <w:p>
            <w:pPr>
              <w:pStyle w:val="14"/>
            </w:pPr>
            <w:r>
              <w:t>对社会发展带来的影响</w:t>
            </w:r>
          </w:p>
          <w:p>
            <w:pPr>
              <w:pStyle w:val="14"/>
            </w:pPr>
          </w:p>
        </w:tc>
        <w:tc>
          <w:tcPr>
            <w:tcW w:w="2466" w:type="dxa"/>
            <w:vAlign w:val="center"/>
          </w:tcPr>
          <w:p>
            <w:pPr>
              <w:pStyle w:val="14"/>
            </w:pPr>
            <w:r>
              <w:t>促进社会发展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c>
          <w:tcPr>
            <w:tcW w:w="2466" w:type="dxa"/>
            <w:vAlign w:val="center"/>
          </w:tcPr>
          <w:p>
            <w:pPr>
              <w:pStyle w:val="14"/>
            </w:pPr>
            <w:r>
              <w:t>促进生态文明发展</w:t>
            </w:r>
          </w:p>
          <w:p>
            <w:pPr>
              <w:pStyle w:val="14"/>
            </w:pP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2、冀财农/2021/6号文固献镇集体经济项目资金绩效目标表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用于工程建设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社会稳定水平提高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1.提高村干部的工作积极性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扶助资金到位率</w:t>
            </w:r>
          </w:p>
        </w:tc>
        <w:tc>
          <w:tcPr>
            <w:tcW w:w="2466" w:type="dxa"/>
            <w:vAlign w:val="center"/>
          </w:tcPr>
          <w:p>
            <w:pPr>
              <w:pStyle w:val="14"/>
            </w:pPr>
            <w:r>
              <w:t>≥100百分比</w:t>
            </w:r>
          </w:p>
        </w:tc>
        <w:tc>
          <w:tcPr>
            <w:tcW w:w="2466" w:type="dxa"/>
            <w:vAlign w:val="center"/>
          </w:tcPr>
          <w:p>
            <w:pPr>
              <w:pStyle w:val="14"/>
            </w:pPr>
            <w: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≥100百分比</w:t>
            </w:r>
          </w:p>
        </w:tc>
        <w:tc>
          <w:tcPr>
            <w:tcW w:w="2466"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100百分比</w:t>
            </w:r>
          </w:p>
        </w:tc>
        <w:tc>
          <w:tcPr>
            <w:tcW w:w="2466" w:type="dxa"/>
            <w:vAlign w:val="center"/>
          </w:tcPr>
          <w:p>
            <w:pPr>
              <w:pStyle w:val="1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村级组织数量</w:t>
            </w:r>
          </w:p>
        </w:tc>
        <w:tc>
          <w:tcPr>
            <w:tcW w:w="2466" w:type="dxa"/>
            <w:vAlign w:val="center"/>
          </w:tcPr>
          <w:p>
            <w:pPr>
              <w:pStyle w:val="14"/>
            </w:pPr>
            <w:r>
              <w:t>村数量</w:t>
            </w:r>
          </w:p>
        </w:tc>
        <w:tc>
          <w:tcPr>
            <w:tcW w:w="2466" w:type="dxa"/>
            <w:vAlign w:val="center"/>
          </w:tcPr>
          <w:p>
            <w:pPr>
              <w:pStyle w:val="14"/>
            </w:pPr>
            <w:r>
              <w:t>36个</w:t>
            </w:r>
          </w:p>
        </w:tc>
        <w:tc>
          <w:tcPr>
            <w:tcW w:w="2466" w:type="dxa"/>
            <w:vAlign w:val="center"/>
          </w:tcPr>
          <w:p>
            <w:pPr>
              <w:pStyle w:val="14"/>
            </w:pPr>
            <w:r>
              <w:t>所辖村个数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工作进展情况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村级组织服务水平增长率</w:t>
            </w:r>
          </w:p>
        </w:tc>
        <w:tc>
          <w:tcPr>
            <w:tcW w:w="2466" w:type="dxa"/>
            <w:vAlign w:val="center"/>
          </w:tcPr>
          <w:p>
            <w:pPr>
              <w:pStyle w:val="14"/>
            </w:pPr>
            <w:r>
              <w:t>≥100百分比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1.保障村级组织正常运行，加强新农村建设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36个</w:t>
            </w:r>
          </w:p>
        </w:tc>
        <w:tc>
          <w:tcPr>
            <w:tcW w:w="2466" w:type="dxa"/>
            <w:vAlign w:val="center"/>
          </w:tcPr>
          <w:p>
            <w:pPr>
              <w:pStyle w:val="14"/>
            </w:pPr>
            <w:r>
              <w:t>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1162600元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5、固献乡大王线绿化流转土地2021年补偿绩效目标表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1.大王线绿化补偿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281.23流转土地面积（亩）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按时发放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281.23流转土地面积（亩）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6、固献乡历年土地流转2022年补偿绩效目标表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1.土地流转补偿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811.84流转土地面积（亩）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按时发放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811.84流转土地面积（亩）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7、固献乡历年征地2022年补偿绩效目标表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67.8967.8962</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及时发放</w:t>
            </w:r>
          </w:p>
        </w:tc>
        <w:tc>
          <w:tcPr>
            <w:tcW w:w="2466" w:type="dxa"/>
            <w:vAlign w:val="center"/>
          </w:tcPr>
          <w:p>
            <w:pPr>
              <w:pStyle w:val="14"/>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67.8967.8962</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1.农村环境得到有效改善，环境空气质量良好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48000元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1.抚养未满16周岁的无劳动能力、无生活来源又无法定赡养、抚养、扶养义务人农村居民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五保人数</w:t>
            </w:r>
          </w:p>
        </w:tc>
        <w:tc>
          <w:tcPr>
            <w:tcW w:w="2466" w:type="dxa"/>
            <w:vAlign w:val="center"/>
          </w:tcPr>
          <w:p>
            <w:pPr>
              <w:pStyle w:val="14"/>
            </w:pPr>
            <w:r>
              <w:t>五保户人员数量</w:t>
            </w:r>
          </w:p>
        </w:tc>
        <w:tc>
          <w:tcPr>
            <w:tcW w:w="2466" w:type="dxa"/>
            <w:vAlign w:val="center"/>
          </w:tcPr>
          <w:p>
            <w:pPr>
              <w:pStyle w:val="14"/>
            </w:pPr>
            <w:r>
              <w:t>≥114个</w:t>
            </w:r>
          </w:p>
        </w:tc>
        <w:tc>
          <w:tcPr>
            <w:tcW w:w="2466" w:type="dxa"/>
            <w:vAlign w:val="center"/>
          </w:tcPr>
          <w:p>
            <w:pPr>
              <w:pStyle w:val="14"/>
            </w:pPr>
            <w:r>
              <w:t>五保人数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874000元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补助对象生活水平提高</w:t>
            </w:r>
          </w:p>
        </w:tc>
        <w:tc>
          <w:tcPr>
            <w:tcW w:w="2466" w:type="dxa"/>
            <w:vAlign w:val="center"/>
          </w:tcPr>
          <w:p>
            <w:pPr>
              <w:pStyle w:val="14"/>
            </w:pPr>
            <w:r>
              <w:t>补助对象生活得到改善</w:t>
            </w:r>
          </w:p>
        </w:tc>
        <w:tc>
          <w:tcPr>
            <w:tcW w:w="2466" w:type="dxa"/>
            <w:vAlign w:val="center"/>
          </w:tcPr>
          <w:p>
            <w:pPr>
              <w:pStyle w:val="14"/>
            </w:pPr>
            <w:r>
              <w:t>补助对象生活满意度提高</w:t>
            </w:r>
          </w:p>
        </w:tc>
        <w:tc>
          <w:tcPr>
            <w:tcW w:w="2466"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1.加强人大代表与人民群众联系阵地和渠道建设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r>
              <w:t>组织培训次数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r>
              <w:t>人大经费到位率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12、体制补助（2021年四季度）绩效目标表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1.按时完成任务</w:t>
            </w:r>
          </w:p>
          <w:p>
            <w:pPr>
              <w:pStyle w:val="14"/>
            </w:pPr>
            <w:r>
              <w:t>2.维持正常运转</w:t>
            </w:r>
          </w:p>
          <w:p>
            <w:pPr>
              <w:pStyle w:val="14"/>
            </w:pPr>
            <w:r>
              <w:t>3.机关日常工作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完成项目数量</w:t>
            </w:r>
          </w:p>
        </w:tc>
        <w:tc>
          <w:tcPr>
            <w:tcW w:w="2466" w:type="dxa"/>
            <w:vAlign w:val="center"/>
          </w:tcPr>
          <w:p>
            <w:pPr>
              <w:pStyle w:val="14"/>
            </w:pPr>
            <w:r>
              <w:t>≥8</w:t>
            </w:r>
          </w:p>
        </w:tc>
        <w:tc>
          <w:tcPr>
            <w:tcW w:w="2466" w:type="dxa"/>
            <w:vAlign w:val="center"/>
          </w:tcPr>
          <w:p>
            <w:pPr>
              <w:pStyle w:val="14"/>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≥100</w:t>
            </w:r>
          </w:p>
        </w:tc>
        <w:tc>
          <w:tcPr>
            <w:tcW w:w="2466"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及时完成</w:t>
            </w:r>
          </w:p>
        </w:tc>
        <w:tc>
          <w:tcPr>
            <w:tcW w:w="2466" w:type="dxa"/>
            <w:vAlign w:val="center"/>
          </w:tcPr>
          <w:p>
            <w:pPr>
              <w:pStyle w:val="14"/>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补助金额</w:t>
            </w:r>
          </w:p>
        </w:tc>
        <w:tc>
          <w:tcPr>
            <w:tcW w:w="2466" w:type="dxa"/>
            <w:vAlign w:val="center"/>
          </w:tcPr>
          <w:p>
            <w:pPr>
              <w:pStyle w:val="14"/>
            </w:pPr>
            <w:r>
              <w:t>补助金额</w:t>
            </w:r>
          </w:p>
        </w:tc>
        <w:tc>
          <w:tcPr>
            <w:tcW w:w="2466" w:type="dxa"/>
            <w:vAlign w:val="center"/>
          </w:tcPr>
          <w:p>
            <w:pPr>
              <w:pStyle w:val="14"/>
            </w:pPr>
            <w:r>
              <w:t>97000</w:t>
            </w:r>
          </w:p>
        </w:tc>
        <w:tc>
          <w:tcPr>
            <w:tcW w:w="2466" w:type="dxa"/>
            <w:vAlign w:val="center"/>
          </w:tcPr>
          <w:p>
            <w:pPr>
              <w:pStyle w:val="14"/>
            </w:pPr>
            <w:r>
              <w:t>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税收增长率</w:t>
            </w:r>
          </w:p>
        </w:tc>
        <w:tc>
          <w:tcPr>
            <w:tcW w:w="2466" w:type="dxa"/>
            <w:vAlign w:val="center"/>
          </w:tcPr>
          <w:p>
            <w:pPr>
              <w:pStyle w:val="14"/>
            </w:pPr>
            <w:r>
              <w:t>税收增长率</w:t>
            </w:r>
          </w:p>
        </w:tc>
        <w:tc>
          <w:tcPr>
            <w:tcW w:w="2466" w:type="dxa"/>
            <w:vAlign w:val="center"/>
          </w:tcPr>
          <w:p>
            <w:pPr>
              <w:pStyle w:val="14"/>
            </w:pPr>
            <w:r>
              <w:t>≥10</w:t>
            </w:r>
          </w:p>
        </w:tc>
        <w:tc>
          <w:tcPr>
            <w:tcW w:w="2466" w:type="dxa"/>
            <w:vAlign w:val="center"/>
          </w:tcPr>
          <w:p>
            <w:pPr>
              <w:pStyle w:val="14"/>
            </w:pPr>
            <w:r>
              <w:t>税收增长率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≥100</w:t>
            </w:r>
          </w:p>
        </w:tc>
        <w:tc>
          <w:tcPr>
            <w:tcW w:w="2466"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≥100</w:t>
            </w:r>
          </w:p>
        </w:tc>
        <w:tc>
          <w:tcPr>
            <w:tcW w:w="2466"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≥100</w:t>
            </w:r>
          </w:p>
        </w:tc>
        <w:tc>
          <w:tcPr>
            <w:tcW w:w="2466" w:type="dxa"/>
            <w:vAlign w:val="center"/>
          </w:tcPr>
          <w:p>
            <w:pPr>
              <w:pStyle w:val="14"/>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1.按时按需的发放网格员补助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设有网格员的村数量</w:t>
            </w:r>
          </w:p>
        </w:tc>
        <w:tc>
          <w:tcPr>
            <w:tcW w:w="2466" w:type="dxa"/>
            <w:vAlign w:val="center"/>
          </w:tcPr>
          <w:p>
            <w:pPr>
              <w:pStyle w:val="14"/>
            </w:pPr>
            <w:r>
              <w:t>＝36个</w:t>
            </w:r>
          </w:p>
        </w:tc>
        <w:tc>
          <w:tcPr>
            <w:tcW w:w="2466"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259000元</w:t>
            </w:r>
          </w:p>
        </w:tc>
        <w:tc>
          <w:tcPr>
            <w:tcW w:w="2466"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社会稳定水平提高</w:t>
            </w:r>
          </w:p>
        </w:tc>
        <w:tc>
          <w:tcPr>
            <w:tcW w:w="2466" w:type="dxa"/>
            <w:vAlign w:val="center"/>
          </w:tcPr>
          <w:p>
            <w:pPr>
              <w:pStyle w:val="14"/>
            </w:pPr>
            <w:r>
              <w:t>社会稳定水平提高</w:t>
            </w:r>
          </w:p>
        </w:tc>
        <w:tc>
          <w:tcPr>
            <w:tcW w:w="2466" w:type="dxa"/>
            <w:vAlign w:val="center"/>
          </w:tcPr>
          <w:p>
            <w:pPr>
              <w:pStyle w:val="14"/>
            </w:pPr>
            <w:r>
              <w:t>社会稳定和谐</w:t>
            </w:r>
          </w:p>
        </w:tc>
        <w:tc>
          <w:tcPr>
            <w:tcW w:w="2466"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≥90百分比</w:t>
            </w:r>
          </w:p>
        </w:tc>
        <w:tc>
          <w:tcPr>
            <w:tcW w:w="2466" w:type="dxa"/>
            <w:vAlign w:val="center"/>
          </w:tcPr>
          <w:p>
            <w:pPr>
              <w:pStyle w:val="14"/>
            </w:pPr>
            <w:r>
              <w:t>走访</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2022年，威县固献乡人民政府（本级）安排政府采购预算0.00万元。具体内容见下表。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810001威县固献乡人民政府（本级）</w:t>
            </w:r>
          </w:p>
        </w:tc>
        <w:tc>
          <w:tcPr>
            <w:tcW w:w="8316"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rPr>
                <w:color w:val="auto"/>
              </w:rPr>
            </w:pPr>
            <w:r>
              <w:rPr>
                <w:color w:val="auto"/>
              </w:rPr>
              <w:t>政府采购项目来源</w:t>
            </w:r>
          </w:p>
        </w:tc>
        <w:tc>
          <w:tcPr>
            <w:tcW w:w="924" w:type="dxa"/>
            <w:vMerge w:val="restart"/>
            <w:vAlign w:val="center"/>
          </w:tcPr>
          <w:p>
            <w:pPr>
              <w:pStyle w:val="12"/>
              <w:rPr>
                <w:color w:val="auto"/>
              </w:rPr>
            </w:pPr>
            <w:r>
              <w:rPr>
                <w:color w:val="auto"/>
              </w:rPr>
              <w:t>采购物品名称</w:t>
            </w:r>
          </w:p>
        </w:tc>
        <w:tc>
          <w:tcPr>
            <w:tcW w:w="924" w:type="dxa"/>
            <w:vMerge w:val="restart"/>
            <w:vAlign w:val="center"/>
          </w:tcPr>
          <w:p>
            <w:pPr>
              <w:pStyle w:val="12"/>
              <w:rPr>
                <w:color w:val="auto"/>
              </w:rPr>
            </w:pPr>
            <w:r>
              <w:rPr>
                <w:color w:val="auto"/>
              </w:rPr>
              <w:t>政府采购目录序号</w:t>
            </w:r>
          </w:p>
        </w:tc>
        <w:tc>
          <w:tcPr>
            <w:tcW w:w="924" w:type="dxa"/>
            <w:vMerge w:val="restart"/>
            <w:vAlign w:val="center"/>
          </w:tcPr>
          <w:p>
            <w:pPr>
              <w:pStyle w:val="12"/>
              <w:rPr>
                <w:color w:val="auto"/>
              </w:rPr>
            </w:pPr>
            <w:r>
              <w:rPr>
                <w:color w:val="auto"/>
              </w:rPr>
              <w:t>计量  单位</w:t>
            </w:r>
          </w:p>
        </w:tc>
        <w:tc>
          <w:tcPr>
            <w:tcW w:w="924" w:type="dxa"/>
            <w:vMerge w:val="restart"/>
            <w:vAlign w:val="center"/>
          </w:tcPr>
          <w:p>
            <w:pPr>
              <w:pStyle w:val="12"/>
              <w:rPr>
                <w:color w:val="auto"/>
              </w:rPr>
            </w:pPr>
            <w:r>
              <w:rPr>
                <w:color w:val="auto"/>
              </w:rPr>
              <w:t>数量</w:t>
            </w:r>
          </w:p>
        </w:tc>
        <w:tc>
          <w:tcPr>
            <w:tcW w:w="924" w:type="dxa"/>
            <w:vMerge w:val="restart"/>
            <w:vAlign w:val="center"/>
          </w:tcPr>
          <w:p>
            <w:pPr>
              <w:pStyle w:val="12"/>
              <w:rPr>
                <w:color w:val="auto"/>
              </w:rPr>
            </w:pPr>
            <w:r>
              <w:rPr>
                <w:color w:val="auto"/>
              </w:rPr>
              <w:t>单价</w:t>
            </w:r>
          </w:p>
        </w:tc>
        <w:tc>
          <w:tcPr>
            <w:tcW w:w="7392" w:type="dxa"/>
            <w:gridSpan w:val="8"/>
            <w:vAlign w:val="center"/>
          </w:tcPr>
          <w:p>
            <w:pPr>
              <w:pStyle w:val="12"/>
              <w:rPr>
                <w:color w:val="auto"/>
              </w:rPr>
            </w:pPr>
            <w:r>
              <w:rPr>
                <w:color w:val="auto"/>
              </w:rPr>
              <w:t>政府采购金额（当年部门预算安排资金）</w:t>
            </w:r>
          </w:p>
        </w:tc>
        <w:tc>
          <w:tcPr>
            <w:tcW w:w="924" w:type="dxa"/>
            <w:vMerge w:val="restart"/>
            <w:vAlign w:val="center"/>
          </w:tcPr>
          <w:p>
            <w:pPr>
              <w:pStyle w:val="12"/>
              <w:rPr>
                <w:color w:val="auto"/>
              </w:rPr>
            </w:pPr>
            <w:r>
              <w:rPr>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rPr>
                <w:color w:val="auto"/>
              </w:rPr>
            </w:pPr>
            <w:r>
              <w:rPr>
                <w:color w:val="auto"/>
              </w:rPr>
              <w:t>项目名称</w:t>
            </w:r>
          </w:p>
        </w:tc>
        <w:tc>
          <w:tcPr>
            <w:tcW w:w="924" w:type="dxa"/>
            <w:vAlign w:val="center"/>
          </w:tcPr>
          <w:p>
            <w:pPr>
              <w:pStyle w:val="12"/>
              <w:rPr>
                <w:color w:val="auto"/>
              </w:rPr>
            </w:pPr>
            <w:r>
              <w:rPr>
                <w:color w:val="auto"/>
              </w:rPr>
              <w:t>预算    资金</w:t>
            </w: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Align w:val="center"/>
          </w:tcPr>
          <w:p>
            <w:pPr>
              <w:pStyle w:val="12"/>
              <w:rPr>
                <w:color w:val="auto"/>
              </w:rPr>
            </w:pPr>
            <w:r>
              <w:rPr>
                <w:color w:val="auto"/>
              </w:rPr>
              <w:t>合计</w:t>
            </w:r>
          </w:p>
        </w:tc>
        <w:tc>
          <w:tcPr>
            <w:tcW w:w="924" w:type="dxa"/>
            <w:vAlign w:val="center"/>
          </w:tcPr>
          <w:p>
            <w:pPr>
              <w:pStyle w:val="12"/>
              <w:rPr>
                <w:color w:val="auto"/>
              </w:rPr>
            </w:pPr>
            <w:r>
              <w:rPr>
                <w:color w:val="auto"/>
              </w:rPr>
              <w:t>一般公共预算拨款</w:t>
            </w:r>
          </w:p>
        </w:tc>
        <w:tc>
          <w:tcPr>
            <w:tcW w:w="924" w:type="dxa"/>
            <w:vAlign w:val="center"/>
          </w:tcPr>
          <w:p>
            <w:pPr>
              <w:pStyle w:val="12"/>
              <w:rPr>
                <w:color w:val="auto"/>
              </w:rPr>
            </w:pPr>
            <w:r>
              <w:rPr>
                <w:color w:val="auto"/>
              </w:rPr>
              <w:t>基金预算拨款</w:t>
            </w:r>
          </w:p>
        </w:tc>
        <w:tc>
          <w:tcPr>
            <w:tcW w:w="924" w:type="dxa"/>
            <w:vAlign w:val="center"/>
          </w:tcPr>
          <w:p>
            <w:pPr>
              <w:pStyle w:val="12"/>
              <w:rPr>
                <w:color w:val="auto"/>
              </w:rPr>
            </w:pPr>
            <w:r>
              <w:rPr>
                <w:color w:val="auto"/>
              </w:rPr>
              <w:t>国有资本经营预算拨款</w:t>
            </w:r>
          </w:p>
        </w:tc>
        <w:tc>
          <w:tcPr>
            <w:tcW w:w="924" w:type="dxa"/>
            <w:vAlign w:val="center"/>
          </w:tcPr>
          <w:p>
            <w:pPr>
              <w:pStyle w:val="12"/>
              <w:rPr>
                <w:color w:val="auto"/>
              </w:rPr>
            </w:pPr>
            <w:r>
              <w:rPr>
                <w:color w:val="auto"/>
              </w:rPr>
              <w:t>财政专户核拨</w:t>
            </w:r>
          </w:p>
        </w:tc>
        <w:tc>
          <w:tcPr>
            <w:tcW w:w="924" w:type="dxa"/>
            <w:vAlign w:val="center"/>
          </w:tcPr>
          <w:p>
            <w:pPr>
              <w:pStyle w:val="12"/>
              <w:rPr>
                <w:color w:val="auto"/>
              </w:rPr>
            </w:pPr>
            <w:r>
              <w:rPr>
                <w:color w:val="auto"/>
              </w:rPr>
              <w:t>单位    资金</w:t>
            </w:r>
          </w:p>
        </w:tc>
        <w:tc>
          <w:tcPr>
            <w:tcW w:w="924" w:type="dxa"/>
            <w:vAlign w:val="center"/>
          </w:tcPr>
          <w:p>
            <w:pPr>
              <w:pStyle w:val="12"/>
              <w:rPr>
                <w:color w:val="auto"/>
              </w:rPr>
            </w:pPr>
            <w:r>
              <w:rPr>
                <w:color w:val="auto"/>
              </w:rPr>
              <w:t>财政拨    款结转</w:t>
            </w:r>
          </w:p>
        </w:tc>
        <w:tc>
          <w:tcPr>
            <w:tcW w:w="924" w:type="dxa"/>
            <w:vAlign w:val="center"/>
          </w:tcPr>
          <w:p>
            <w:pPr>
              <w:pStyle w:val="12"/>
              <w:rPr>
                <w:color w:val="auto"/>
              </w:rPr>
            </w:pPr>
            <w:r>
              <w:rPr>
                <w:color w:val="auto"/>
              </w:rPr>
              <w:t>非财政    拨款结    转结余</w:t>
            </w:r>
          </w:p>
        </w:tc>
        <w:tc>
          <w:tcPr>
            <w:tcW w:w="92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rPr>
                <w:color w:val="auto"/>
              </w:rPr>
            </w:pPr>
          </w:p>
        </w:tc>
        <w:tc>
          <w:tcPr>
            <w:tcW w:w="924" w:type="dxa"/>
            <w:vAlign w:val="center"/>
          </w:tcPr>
          <w:p>
            <w:pPr>
              <w:pStyle w:val="13"/>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5"/>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c>
          <w:tcPr>
            <w:tcW w:w="924" w:type="dxa"/>
            <w:vAlign w:val="center"/>
          </w:tcPr>
          <w:p>
            <w:pPr>
              <w:pStyle w:val="13"/>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威县固献乡人民政府（本级）上年末固定资产金额为</w:t>
      </w:r>
      <w:r>
        <w:rPr>
          <w:rFonts w:hint="eastAsia" w:eastAsia="方正仿宋_GBK" w:cs="Times New Roman"/>
          <w:b w:val="0"/>
          <w:color w:val="auto"/>
          <w:sz w:val="28"/>
          <w:lang w:val="en-US" w:eastAsia="zh-CN"/>
        </w:rPr>
        <w:t>259.32</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auto"/>
          <w:sz w:val="36"/>
        </w:rPr>
      </w:pPr>
      <w:r>
        <w:rPr>
          <w:rFonts w:ascii="方正小标宋_GBK" w:hAnsi="方正小标宋_GBK" w:eastAsia="方正小标宋_GBK" w:cs="方正小标宋_GBK"/>
          <w:color w:val="auto"/>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810威县固献乡人民政府</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color w:val="auto"/>
                <w:lang w:val="en-US" w:eastAsia="zh-CN"/>
              </w:rPr>
            </w:pPr>
            <w:r>
              <w:rPr>
                <w:rFonts w:hint="default" w:eastAsia="方正书宋_GBK"/>
                <w:color w:val="auto"/>
                <w:lang w:val="en-US" w:eastAsia="zh-CN"/>
              </w:rPr>
              <w:t>土地、房屋及构筑物</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4237</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1308961.91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通用设备</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171</w:t>
            </w:r>
          </w:p>
        </w:tc>
        <w:tc>
          <w:tcPr>
            <w:tcW w:w="4933" w:type="dxa"/>
            <w:vAlign w:val="center"/>
          </w:tcPr>
          <w:p>
            <w:pPr>
              <w:pStyle w:val="13"/>
              <w:rPr>
                <w:color w:val="auto"/>
              </w:rPr>
            </w:pPr>
            <w:r>
              <w:rPr>
                <w:rFonts w:hint="eastAsia"/>
                <w:color w:val="auto"/>
              </w:rPr>
              <w:t>1038853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专用设备</w:t>
            </w:r>
          </w:p>
        </w:tc>
        <w:tc>
          <w:tcPr>
            <w:tcW w:w="4933" w:type="dxa"/>
            <w:vAlign w:val="center"/>
          </w:tcPr>
          <w:p>
            <w:pPr>
              <w:pStyle w:val="15"/>
              <w:rPr>
                <w:rFonts w:hint="eastAsia" w:eastAsia="方正书宋_GBK"/>
                <w:color w:val="auto"/>
                <w:lang w:val="en-US" w:eastAsia="zh-CN"/>
              </w:rPr>
            </w:pPr>
            <w:r>
              <w:rPr>
                <w:rFonts w:hint="eastAsia"/>
                <w:color w:val="auto"/>
                <w:lang w:val="en-US" w:eastAsia="zh-CN"/>
              </w:rPr>
              <w:t>6</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9340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图书、档案</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1686</w:t>
            </w:r>
          </w:p>
        </w:tc>
        <w:tc>
          <w:tcPr>
            <w:tcW w:w="4933" w:type="dxa"/>
            <w:vAlign w:val="center"/>
          </w:tcPr>
          <w:p>
            <w:pPr>
              <w:pStyle w:val="13"/>
              <w:rPr>
                <w:rFonts w:hint="default" w:eastAsia="方正书宋_GBK"/>
                <w:color w:val="auto"/>
                <w:lang w:val="en-US" w:eastAsia="zh-CN"/>
              </w:rPr>
            </w:pPr>
            <w:r>
              <w:rPr>
                <w:rFonts w:hint="eastAsia"/>
                <w:color w:val="auto"/>
                <w:lang w:val="en-US" w:eastAsia="zh-CN"/>
              </w:rPr>
              <w:t>46419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家具、用具、装具及动植物</w:t>
            </w:r>
          </w:p>
        </w:tc>
        <w:tc>
          <w:tcPr>
            <w:tcW w:w="4933" w:type="dxa"/>
            <w:vAlign w:val="center"/>
          </w:tcPr>
          <w:p>
            <w:pPr>
              <w:pStyle w:val="15"/>
              <w:rPr>
                <w:rFonts w:hint="default" w:eastAsia="方正书宋_GBK"/>
                <w:color w:val="auto"/>
                <w:lang w:val="en-US" w:eastAsia="zh-CN"/>
              </w:rPr>
            </w:pPr>
            <w:r>
              <w:rPr>
                <w:rFonts w:hint="eastAsia"/>
                <w:color w:val="auto"/>
                <w:lang w:val="en-US" w:eastAsia="zh-CN"/>
              </w:rPr>
              <w:t>323</w:t>
            </w:r>
          </w:p>
        </w:tc>
        <w:tc>
          <w:tcPr>
            <w:tcW w:w="4933" w:type="dxa"/>
            <w:vAlign w:val="center"/>
          </w:tcPr>
          <w:p>
            <w:pPr>
              <w:pStyle w:val="13"/>
              <w:rPr>
                <w:color w:val="auto"/>
              </w:rPr>
            </w:pPr>
            <w:r>
              <w:rPr>
                <w:rFonts w:hint="eastAsia"/>
                <w:color w:val="auto"/>
              </w:rPr>
              <w:t>190038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color w:val="auto"/>
              </w:rPr>
            </w:pPr>
            <w:r>
              <w:rPr>
                <w:rFonts w:hint="eastAsia"/>
                <w:color w:val="auto"/>
              </w:rPr>
              <w:t>无形资产</w:t>
            </w:r>
          </w:p>
        </w:tc>
        <w:tc>
          <w:tcPr>
            <w:tcW w:w="4933" w:type="dxa"/>
            <w:vAlign w:val="center"/>
          </w:tcPr>
          <w:p>
            <w:pPr>
              <w:pStyle w:val="15"/>
              <w:rPr>
                <w:rFonts w:hint="eastAsia" w:ascii="方正书宋_GBK" w:hAnsi="方正书宋_GBK" w:eastAsia="方正书宋_GBK" w:cs="方正书宋_GBK"/>
                <w:color w:val="auto"/>
                <w:lang w:val="en-US" w:eastAsia="zh-CN"/>
              </w:rPr>
            </w:pPr>
            <w:r>
              <w:rPr>
                <w:rFonts w:ascii="Times New Roman" w:hAnsi="Times New Roman" w:eastAsia="仿宋" w:cs="Times New Roman"/>
                <w:color w:val="auto"/>
                <w:kern w:val="0"/>
                <w:sz w:val="22"/>
                <w:szCs w:val="22"/>
              </w:rPr>
              <w:t>——</w:t>
            </w:r>
          </w:p>
        </w:tc>
        <w:tc>
          <w:tcPr>
            <w:tcW w:w="4933" w:type="dxa"/>
            <w:vAlign w:val="center"/>
          </w:tcPr>
          <w:p>
            <w:pPr>
              <w:pStyle w:val="13"/>
              <w:rPr>
                <w:rFonts w:hint="eastAsia" w:eastAsia="方正书宋_GBK"/>
                <w:color w:val="auto"/>
                <w:lang w:val="en-US" w:eastAsia="zh-CN"/>
              </w:rPr>
            </w:pPr>
            <w:r>
              <w:rPr>
                <w:rFonts w:hint="eastAsia"/>
                <w:color w:val="auto"/>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auto"/>
                <w:lang w:val="en-US" w:eastAsia="zh-CN"/>
              </w:rPr>
            </w:pPr>
            <w:r>
              <w:rPr>
                <w:rFonts w:hint="eastAsia"/>
                <w:color w:val="auto"/>
                <w:lang w:val="en-US" w:eastAsia="zh-CN"/>
              </w:rPr>
              <w:t>总金额</w:t>
            </w:r>
          </w:p>
        </w:tc>
        <w:tc>
          <w:tcPr>
            <w:tcW w:w="4933" w:type="dxa"/>
            <w:vAlign w:val="center"/>
          </w:tcPr>
          <w:p>
            <w:pPr>
              <w:pStyle w:val="15"/>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4933" w:type="dxa"/>
            <w:vAlign w:val="center"/>
          </w:tcPr>
          <w:p>
            <w:pPr>
              <w:pStyle w:val="13"/>
              <w:rPr>
                <w:rFonts w:hint="eastAsia"/>
                <w:color w:val="auto"/>
                <w:lang w:val="en-US" w:eastAsia="zh-CN"/>
              </w:rPr>
            </w:pPr>
            <w:r>
              <w:rPr>
                <w:rFonts w:hint="eastAsia"/>
                <w:color w:val="auto"/>
                <w:lang w:val="en-US" w:eastAsia="zh-CN"/>
              </w:rPr>
              <w:t>2593216.91</w:t>
            </w:r>
          </w:p>
        </w:tc>
      </w:tr>
    </w:tbl>
    <w:p>
      <w:pPr>
        <w:spacing w:before="0" w:after="0" w:line="240" w:lineRule="auto"/>
        <w:ind w:firstLine="420" w:firstLineChars="20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610C5"/>
    <w:multiLevelType w:val="singleLevel"/>
    <w:tmpl w:val="9D9610C5"/>
    <w:lvl w:ilvl="0" w:tentative="0">
      <w:start w:val="3"/>
      <w:numFmt w:val="chineseCounting"/>
      <w:suff w:val="nothing"/>
      <w:lvlText w:val="%1、"/>
      <w:lvlJc w:val="left"/>
      <w:rPr>
        <w:rFonts w:hint="eastAsia"/>
      </w:rPr>
    </w:lvl>
  </w:abstractNum>
  <w:abstractNum w:abstractNumId="1">
    <w:nsid w:val="16E40529"/>
    <w:multiLevelType w:val="singleLevel"/>
    <w:tmpl w:val="16E40529"/>
    <w:lvl w:ilvl="0" w:tentative="0">
      <w:start w:val="3"/>
      <w:numFmt w:val="chineseCounting"/>
      <w:suff w:val="nothing"/>
      <w:lvlText w:val="（%1）"/>
      <w:lvlJc w:val="left"/>
      <w:rPr>
        <w:rFonts w:hint="eastAsia"/>
      </w:rPr>
    </w:lvl>
  </w:abstractNum>
  <w:abstractNum w:abstractNumId="2">
    <w:nsid w:val="477218E8"/>
    <w:multiLevelType w:val="singleLevel"/>
    <w:tmpl w:val="477218E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3A0914"/>
    <w:rsid w:val="04A32778"/>
    <w:rsid w:val="0C525237"/>
    <w:rsid w:val="0D10103B"/>
    <w:rsid w:val="188A0FB2"/>
    <w:rsid w:val="1A160E3B"/>
    <w:rsid w:val="1C431441"/>
    <w:rsid w:val="1F910542"/>
    <w:rsid w:val="280F4AC6"/>
    <w:rsid w:val="29117558"/>
    <w:rsid w:val="2F895A85"/>
    <w:rsid w:val="35557569"/>
    <w:rsid w:val="35D00E08"/>
    <w:rsid w:val="400B3158"/>
    <w:rsid w:val="40453564"/>
    <w:rsid w:val="42B4206E"/>
    <w:rsid w:val="47D703D4"/>
    <w:rsid w:val="47FD4767"/>
    <w:rsid w:val="4ECC7F56"/>
    <w:rsid w:val="606E568A"/>
    <w:rsid w:val="68083DC6"/>
    <w:rsid w:val="6997714A"/>
    <w:rsid w:val="7EF23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0" Type="http://schemas.openxmlformats.org/officeDocument/2006/relationships/fontTable" Target="fontTable.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2022-04-01T11:37:41Z</dcterms:created>
  <dcterms:modified xsi:type="dcterms:W3CDTF">2022-04-01T03:37:41Z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2022-04-01T11:37:44Z</dcterms:created>
  <dcterms:modified xsi:type="dcterms:W3CDTF">2022-04-01T03:37:44Z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2022-04-01T11:37:44Z</dcterms:created>
  <dcterms:modified xsi:type="dcterms:W3CDTF">2022-04-01T03:37:44Z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2022-04-01T11:37:39Z</dcterms:created>
  <dcterms:modified xsi:type="dcterms:W3CDTF">2022-04-01T03:37:39Z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2022-04-01T11:37:45Z</dcterms:created>
  <dcterms:modified xsi:type="dcterms:W3CDTF">2022-04-01T03:37:45Z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2022-04-01T11:37:46Z</dcterms:created>
  <dcterms:modified xsi:type="dcterms:W3CDTF">2022-04-01T03:37:46Z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2022-04-01T11:37:46Z</dcterms:created>
  <dcterms:modified xsi:type="dcterms:W3CDTF">2022-04-01T03:37:46Z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2022-04-01T11:37:46Z</dcterms:created>
  <dcterms:modified xsi:type="dcterms:W3CDTF">2022-04-01T03:37:46Z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2022-04-01T11:37:46Z</dcterms:created>
  <dcterms:modified xsi:type="dcterms:W3CDTF">2022-04-01T03:37:46Z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2022-04-01T11:37:40Z</dcterms:created>
  <dcterms:modified xsi:type="dcterms:W3CDTF">2022-04-01T03:37:40Z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304765-c6a5-4517-86f4-c9bab533166e}">
  <ds:schemaRefs/>
</ds:datastoreItem>
</file>

<file path=customXml/itemProps11.xml><?xml version="1.0" encoding="utf-8"?>
<ds:datastoreItem xmlns:ds="http://schemas.openxmlformats.org/officeDocument/2006/customXml" ds:itemID="{e70e2cba-a35f-4ccb-a14e-b8b9a131e922}">
  <ds:schemaRefs/>
</ds:datastoreItem>
</file>

<file path=customXml/itemProps12.xml><?xml version="1.0" encoding="utf-8"?>
<ds:datastoreItem xmlns:ds="http://schemas.openxmlformats.org/officeDocument/2006/customXml" ds:itemID="{5c16344d-a5ec-4556-8ae9-01bdcd432385}">
  <ds:schemaRefs/>
</ds:datastoreItem>
</file>

<file path=customXml/itemProps13.xml><?xml version="1.0" encoding="utf-8"?>
<ds:datastoreItem xmlns:ds="http://schemas.openxmlformats.org/officeDocument/2006/customXml" ds:itemID="{5e23b031-b8c4-4abd-9084-49cebd6d455f}">
  <ds:schemaRefs/>
</ds:datastoreItem>
</file>

<file path=customXml/itemProps14.xml><?xml version="1.0" encoding="utf-8"?>
<ds:datastoreItem xmlns:ds="http://schemas.openxmlformats.org/officeDocument/2006/customXml" ds:itemID="{38fdf500-c5bb-4eca-9aef-9b5da8403f6b}">
  <ds:schemaRefs/>
</ds:datastoreItem>
</file>

<file path=customXml/itemProps15.xml><?xml version="1.0" encoding="utf-8"?>
<ds:datastoreItem xmlns:ds="http://schemas.openxmlformats.org/officeDocument/2006/customXml" ds:itemID="{9d782c17-9d20-46bf-8aa7-2ed7f95ce49c}">
  <ds:schemaRefs/>
</ds:datastoreItem>
</file>

<file path=customXml/itemProps16.xml><?xml version="1.0" encoding="utf-8"?>
<ds:datastoreItem xmlns:ds="http://schemas.openxmlformats.org/officeDocument/2006/customXml" ds:itemID="{c70235cb-7cc9-4619-a73b-dc31fd3c3708}">
  <ds:schemaRefs/>
</ds:datastoreItem>
</file>

<file path=customXml/itemProps17.xml><?xml version="1.0" encoding="utf-8"?>
<ds:datastoreItem xmlns:ds="http://schemas.openxmlformats.org/officeDocument/2006/customXml" ds:itemID="{f61ecfc7-5709-49a7-ad5f-5ee77a3da4c8}">
  <ds:schemaRefs/>
</ds:datastoreItem>
</file>

<file path=customXml/itemProps18.xml><?xml version="1.0" encoding="utf-8"?>
<ds:datastoreItem xmlns:ds="http://schemas.openxmlformats.org/officeDocument/2006/customXml" ds:itemID="{1a6c1de6-6451-48e6-a733-140c8c332955}">
  <ds:schemaRefs/>
</ds:datastoreItem>
</file>

<file path=customXml/itemProps19.xml><?xml version="1.0" encoding="utf-8"?>
<ds:datastoreItem xmlns:ds="http://schemas.openxmlformats.org/officeDocument/2006/customXml" ds:itemID="{ecf1a048-a775-4b5a-a9fa-76bb1a6a5b9b}">
  <ds:schemaRefs/>
</ds:datastoreItem>
</file>

<file path=customXml/itemProps2.xml><?xml version="1.0" encoding="utf-8"?>
<ds:datastoreItem xmlns:ds="http://schemas.openxmlformats.org/officeDocument/2006/customXml" ds:itemID="{d0e14f00-35f1-4261-81ad-eed2138f02ca}">
  <ds:schemaRefs/>
</ds:datastoreItem>
</file>

<file path=customXml/itemProps20.xml><?xml version="1.0" encoding="utf-8"?>
<ds:datastoreItem xmlns:ds="http://schemas.openxmlformats.org/officeDocument/2006/customXml" ds:itemID="{3d467d23-00d4-4304-82e7-0f52a636e052}">
  <ds:schemaRefs/>
</ds:datastoreItem>
</file>

<file path=customXml/itemProps21.xml><?xml version="1.0" encoding="utf-8"?>
<ds:datastoreItem xmlns:ds="http://schemas.openxmlformats.org/officeDocument/2006/customXml" ds:itemID="{bb3a3d7a-2fc2-4fc1-bc27-c00e3ed0879d}">
  <ds:schemaRefs/>
</ds:datastoreItem>
</file>

<file path=customXml/itemProps22.xml><?xml version="1.0" encoding="utf-8"?>
<ds:datastoreItem xmlns:ds="http://schemas.openxmlformats.org/officeDocument/2006/customXml" ds:itemID="{06eb7cb0-677e-41a0-a4ab-6dc5d9d0ea19}">
  <ds:schemaRefs/>
</ds:datastoreItem>
</file>

<file path=customXml/itemProps23.xml><?xml version="1.0" encoding="utf-8"?>
<ds:datastoreItem xmlns:ds="http://schemas.openxmlformats.org/officeDocument/2006/customXml" ds:itemID="{08545988-3872-41b0-a7de-6f9191d50f7a}">
  <ds:schemaRefs/>
</ds:datastoreItem>
</file>

<file path=customXml/itemProps24.xml><?xml version="1.0" encoding="utf-8"?>
<ds:datastoreItem xmlns:ds="http://schemas.openxmlformats.org/officeDocument/2006/customXml" ds:itemID="{47c55b44-8b41-4e45-92ec-b12c38a36922}">
  <ds:schemaRefs/>
</ds:datastoreItem>
</file>

<file path=customXml/itemProps25.xml><?xml version="1.0" encoding="utf-8"?>
<ds:datastoreItem xmlns:ds="http://schemas.openxmlformats.org/officeDocument/2006/customXml" ds:itemID="{0de455d4-c81e-477a-b741-9c3afb58e6cd}">
  <ds:schemaRefs/>
</ds:datastoreItem>
</file>

<file path=customXml/itemProps26.xml><?xml version="1.0" encoding="utf-8"?>
<ds:datastoreItem xmlns:ds="http://schemas.openxmlformats.org/officeDocument/2006/customXml" ds:itemID="{dbdb3527-cca3-4ff5-9787-dbde3abd83ce}">
  <ds:schemaRefs/>
</ds:datastoreItem>
</file>

<file path=customXml/itemProps27.xml><?xml version="1.0" encoding="utf-8"?>
<ds:datastoreItem xmlns:ds="http://schemas.openxmlformats.org/officeDocument/2006/customXml" ds:itemID="{f9587a3a-036c-48a3-bb36-846970fcd271}">
  <ds:schemaRefs/>
</ds:datastoreItem>
</file>

<file path=customXml/itemProps28.xml><?xml version="1.0" encoding="utf-8"?>
<ds:datastoreItem xmlns:ds="http://schemas.openxmlformats.org/officeDocument/2006/customXml" ds:itemID="{f605dded-76a8-4a25-ae44-9fcdb9976f5c}">
  <ds:schemaRefs/>
</ds:datastoreItem>
</file>

<file path=customXml/itemProps29.xml><?xml version="1.0" encoding="utf-8"?>
<ds:datastoreItem xmlns:ds="http://schemas.openxmlformats.org/officeDocument/2006/customXml" ds:itemID="{dc0ebc06-cb9d-45a9-8c0b-48b5ca5ec40d}">
  <ds:schemaRefs/>
</ds:datastoreItem>
</file>

<file path=customXml/itemProps3.xml><?xml version="1.0" encoding="utf-8"?>
<ds:datastoreItem xmlns:ds="http://schemas.openxmlformats.org/officeDocument/2006/customXml" ds:itemID="{d4d1e264-d479-4c2c-bfa8-cd4f35d85de4}">
  <ds:schemaRefs/>
</ds:datastoreItem>
</file>

<file path=customXml/itemProps30.xml><?xml version="1.0" encoding="utf-8"?>
<ds:datastoreItem xmlns:ds="http://schemas.openxmlformats.org/officeDocument/2006/customXml" ds:itemID="{7698ca86-c59c-4cd5-ac18-d2333cbb2f49}">
  <ds:schemaRefs/>
</ds:datastoreItem>
</file>

<file path=customXml/itemProps31.xml><?xml version="1.0" encoding="utf-8"?>
<ds:datastoreItem xmlns:ds="http://schemas.openxmlformats.org/officeDocument/2006/customXml" ds:itemID="{6e6b0f2b-5503-432b-bd73-5a9b35df44cf}">
  <ds:schemaRefs/>
</ds:datastoreItem>
</file>

<file path=customXml/itemProps32.xml><?xml version="1.0" encoding="utf-8"?>
<ds:datastoreItem xmlns:ds="http://schemas.openxmlformats.org/officeDocument/2006/customXml" ds:itemID="{f465d45d-e72e-43cb-b296-b8a88d8c915e}">
  <ds:schemaRefs/>
</ds:datastoreItem>
</file>

<file path=customXml/itemProps33.xml><?xml version="1.0" encoding="utf-8"?>
<ds:datastoreItem xmlns:ds="http://schemas.openxmlformats.org/officeDocument/2006/customXml" ds:itemID="{3abdce85-924a-464e-b0d1-6584c117ad35}">
  <ds:schemaRefs/>
</ds:datastoreItem>
</file>

<file path=customXml/itemProps34.xml><?xml version="1.0" encoding="utf-8"?>
<ds:datastoreItem xmlns:ds="http://schemas.openxmlformats.org/officeDocument/2006/customXml" ds:itemID="{e4d4ce03-241d-48c9-8945-4b0af080014d}">
  <ds:schemaRefs/>
</ds:datastoreItem>
</file>

<file path=customXml/itemProps35.xml><?xml version="1.0" encoding="utf-8"?>
<ds:datastoreItem xmlns:ds="http://schemas.openxmlformats.org/officeDocument/2006/customXml" ds:itemID="{13876e42-aeef-4419-8c0f-e37318b9e457}">
  <ds:schemaRefs/>
</ds:datastoreItem>
</file>

<file path=customXml/itemProps36.xml><?xml version="1.0" encoding="utf-8"?>
<ds:datastoreItem xmlns:ds="http://schemas.openxmlformats.org/officeDocument/2006/customXml" ds:itemID="{8114207f-0b58-4c5e-a916-86be59fd3b78}">
  <ds:schemaRefs/>
</ds:datastoreItem>
</file>

<file path=customXml/itemProps37.xml><?xml version="1.0" encoding="utf-8"?>
<ds:datastoreItem xmlns:ds="http://schemas.openxmlformats.org/officeDocument/2006/customXml" ds:itemID="{28c328c7-4f7d-4da5-b5fc-14ad52262e4e}">
  <ds:schemaRefs/>
</ds:datastoreItem>
</file>

<file path=customXml/itemProps38.xml><?xml version="1.0" encoding="utf-8"?>
<ds:datastoreItem xmlns:ds="http://schemas.openxmlformats.org/officeDocument/2006/customXml" ds:itemID="{00698ffc-8693-44e8-a853-17c7b742dd64}">
  <ds:schemaRefs/>
</ds:datastoreItem>
</file>

<file path=customXml/itemProps39.xml><?xml version="1.0" encoding="utf-8"?>
<ds:datastoreItem xmlns:ds="http://schemas.openxmlformats.org/officeDocument/2006/customXml" ds:itemID="{90e0f17c-69f9-4bc7-a476-f141d96deac6}">
  <ds:schemaRefs/>
</ds:datastoreItem>
</file>

<file path=customXml/itemProps4.xml><?xml version="1.0" encoding="utf-8"?>
<ds:datastoreItem xmlns:ds="http://schemas.openxmlformats.org/officeDocument/2006/customXml" ds:itemID="{f7398041-a9be-479d-9229-473ba8dcf904}">
  <ds:schemaRefs/>
</ds:datastoreItem>
</file>

<file path=customXml/itemProps40.xml><?xml version="1.0" encoding="utf-8"?>
<ds:datastoreItem xmlns:ds="http://schemas.openxmlformats.org/officeDocument/2006/customXml" ds:itemID="{72f464f1-5219-459f-8b89-7711910a6d82}">
  <ds:schemaRefs/>
</ds:datastoreItem>
</file>

<file path=customXml/itemProps41.xml><?xml version="1.0" encoding="utf-8"?>
<ds:datastoreItem xmlns:ds="http://schemas.openxmlformats.org/officeDocument/2006/customXml" ds:itemID="{c1553352-a25b-45fc-9040-0a4ff9d72ba9}">
  <ds:schemaRefs/>
</ds:datastoreItem>
</file>

<file path=customXml/itemProps42.xml><?xml version="1.0" encoding="utf-8"?>
<ds:datastoreItem xmlns:ds="http://schemas.openxmlformats.org/officeDocument/2006/customXml" ds:itemID="{31a28a66-4e35-4121-8983-b1e8fa57e9c4}">
  <ds:schemaRefs/>
</ds:datastoreItem>
</file>

<file path=customXml/itemProps43.xml><?xml version="1.0" encoding="utf-8"?>
<ds:datastoreItem xmlns:ds="http://schemas.openxmlformats.org/officeDocument/2006/customXml" ds:itemID="{1b24fbf0-1d44-45b7-bd80-6a1de372f0fe}">
  <ds:schemaRefs/>
</ds:datastoreItem>
</file>

<file path=customXml/itemProps44.xml><?xml version="1.0" encoding="utf-8"?>
<ds:datastoreItem xmlns:ds="http://schemas.openxmlformats.org/officeDocument/2006/customXml" ds:itemID="{d61ff05a-d3a4-4ba8-9e64-5f30d902f309}">
  <ds:schemaRefs/>
</ds:datastoreItem>
</file>

<file path=customXml/itemProps45.xml><?xml version="1.0" encoding="utf-8"?>
<ds:datastoreItem xmlns:ds="http://schemas.openxmlformats.org/officeDocument/2006/customXml" ds:itemID="{2e585045-ac3e-40e1-adf4-dc79e532e206}">
  <ds:schemaRefs/>
</ds:datastoreItem>
</file>

<file path=customXml/itemProps46.xml><?xml version="1.0" encoding="utf-8"?>
<ds:datastoreItem xmlns:ds="http://schemas.openxmlformats.org/officeDocument/2006/customXml" ds:itemID="{f4d35480-2b72-49d3-a798-5fb3d50fe723}">
  <ds:schemaRefs/>
</ds:datastoreItem>
</file>

<file path=customXml/itemProps47.xml><?xml version="1.0" encoding="utf-8"?>
<ds:datastoreItem xmlns:ds="http://schemas.openxmlformats.org/officeDocument/2006/customXml" ds:itemID="{89ae1818-17ce-40ef-b01d-36c227c57d6c}">
  <ds:schemaRefs/>
</ds:datastoreItem>
</file>

<file path=customXml/itemProps48.xml><?xml version="1.0" encoding="utf-8"?>
<ds:datastoreItem xmlns:ds="http://schemas.openxmlformats.org/officeDocument/2006/customXml" ds:itemID="{db86a122-d95f-4aad-903f-ae46f050dd01}">
  <ds:schemaRefs/>
</ds:datastoreItem>
</file>

<file path=customXml/itemProps49.xml><?xml version="1.0" encoding="utf-8"?>
<ds:datastoreItem xmlns:ds="http://schemas.openxmlformats.org/officeDocument/2006/customXml" ds:itemID="{ae9bd08b-d5d6-461d-9713-a1e65f4515e5}">
  <ds:schemaRefs/>
</ds:datastoreItem>
</file>

<file path=customXml/itemProps5.xml><?xml version="1.0" encoding="utf-8"?>
<ds:datastoreItem xmlns:ds="http://schemas.openxmlformats.org/officeDocument/2006/customXml" ds:itemID="{7cf91eb8-532d-445e-974f-45aa4d7bed9b}">
  <ds:schemaRefs/>
</ds:datastoreItem>
</file>

<file path=customXml/itemProps50.xml><?xml version="1.0" encoding="utf-8"?>
<ds:datastoreItem xmlns:ds="http://schemas.openxmlformats.org/officeDocument/2006/customXml" ds:itemID="{d6ef7382-cac1-4966-9abb-ff884095ffbe}">
  <ds:schemaRefs/>
</ds:datastoreItem>
</file>

<file path=customXml/itemProps51.xml><?xml version="1.0" encoding="utf-8"?>
<ds:datastoreItem xmlns:ds="http://schemas.openxmlformats.org/officeDocument/2006/customXml" ds:itemID="{49698bcf-c816-4682-a989-c34b1d3db5ca}">
  <ds:schemaRefs/>
</ds:datastoreItem>
</file>

<file path=customXml/itemProps52.xml><?xml version="1.0" encoding="utf-8"?>
<ds:datastoreItem xmlns:ds="http://schemas.openxmlformats.org/officeDocument/2006/customXml" ds:itemID="{8124e808-7dcc-401b-a270-b79c668b6959}">
  <ds:schemaRefs/>
</ds:datastoreItem>
</file>

<file path=customXml/itemProps53.xml><?xml version="1.0" encoding="utf-8"?>
<ds:datastoreItem xmlns:ds="http://schemas.openxmlformats.org/officeDocument/2006/customXml" ds:itemID="{19e08c1a-a4e1-474e-92f8-11c4b6be7f71}">
  <ds:schemaRefs/>
</ds:datastoreItem>
</file>

<file path=customXml/itemProps54.xml><?xml version="1.0" encoding="utf-8"?>
<ds:datastoreItem xmlns:ds="http://schemas.openxmlformats.org/officeDocument/2006/customXml" ds:itemID="{92f174f4-13fd-47d7-b7c6-b373f74eb630}">
  <ds:schemaRefs/>
</ds:datastoreItem>
</file>

<file path=customXml/itemProps55.xml><?xml version="1.0" encoding="utf-8"?>
<ds:datastoreItem xmlns:ds="http://schemas.openxmlformats.org/officeDocument/2006/customXml" ds:itemID="{a81d292d-ce91-4c59-9ba1-729ce1f4fc1e}">
  <ds:schemaRefs/>
</ds:datastoreItem>
</file>

<file path=customXml/itemProps56.xml><?xml version="1.0" encoding="utf-8"?>
<ds:datastoreItem xmlns:ds="http://schemas.openxmlformats.org/officeDocument/2006/customXml" ds:itemID="{e952904d-e679-422b-a5d7-fef172058f45}">
  <ds:schemaRefs/>
</ds:datastoreItem>
</file>

<file path=customXml/itemProps57.xml><?xml version="1.0" encoding="utf-8"?>
<ds:datastoreItem xmlns:ds="http://schemas.openxmlformats.org/officeDocument/2006/customXml" ds:itemID="{a6d6ce00-2fd6-4fd5-8ee2-de89e3138145}">
  <ds:schemaRefs/>
</ds:datastoreItem>
</file>

<file path=customXml/itemProps58.xml><?xml version="1.0" encoding="utf-8"?>
<ds:datastoreItem xmlns:ds="http://schemas.openxmlformats.org/officeDocument/2006/customXml" ds:itemID="{8ddd32a4-dcc9-4d1c-8faa-40efef5cd936}">
  <ds:schemaRefs/>
</ds:datastoreItem>
</file>

<file path=customXml/itemProps59.xml><?xml version="1.0" encoding="utf-8"?>
<ds:datastoreItem xmlns:ds="http://schemas.openxmlformats.org/officeDocument/2006/customXml" ds:itemID="{f8212b12-7a1f-42ec-8dad-b0bb198e6cfd}">
  <ds:schemaRefs/>
</ds:datastoreItem>
</file>

<file path=customXml/itemProps6.xml><?xml version="1.0" encoding="utf-8"?>
<ds:datastoreItem xmlns:ds="http://schemas.openxmlformats.org/officeDocument/2006/customXml" ds:itemID="{d714c263-445b-4c7a-bcee-024a3976401e}">
  <ds:schemaRefs/>
</ds:datastoreItem>
</file>

<file path=customXml/itemProps60.xml><?xml version="1.0" encoding="utf-8"?>
<ds:datastoreItem xmlns:ds="http://schemas.openxmlformats.org/officeDocument/2006/customXml" ds:itemID="{76583504-761e-40d5-8edc-ba88a77c38eb}">
  <ds:schemaRefs/>
</ds:datastoreItem>
</file>

<file path=customXml/itemProps61.xml><?xml version="1.0" encoding="utf-8"?>
<ds:datastoreItem xmlns:ds="http://schemas.openxmlformats.org/officeDocument/2006/customXml" ds:itemID="{0e17cd8e-ae35-49ee-9e9d-68e064339cd4}">
  <ds:schemaRefs/>
</ds:datastoreItem>
</file>

<file path=customXml/itemProps62.xml><?xml version="1.0" encoding="utf-8"?>
<ds:datastoreItem xmlns:ds="http://schemas.openxmlformats.org/officeDocument/2006/customXml" ds:itemID="{58eb4c99-4bbc-4c34-af38-9dd43f2bf549}">
  <ds:schemaRefs/>
</ds:datastoreItem>
</file>

<file path=customXml/itemProps63.xml><?xml version="1.0" encoding="utf-8"?>
<ds:datastoreItem xmlns:ds="http://schemas.openxmlformats.org/officeDocument/2006/customXml" ds:itemID="{f9a0fcff-ab33-4971-ae31-14c626338893}">
  <ds:schemaRefs/>
</ds:datastoreItem>
</file>

<file path=customXml/itemProps7.xml><?xml version="1.0" encoding="utf-8"?>
<ds:datastoreItem xmlns:ds="http://schemas.openxmlformats.org/officeDocument/2006/customXml" ds:itemID="{01a16d6f-86d0-40bf-9fe4-ded58b7a00de}">
  <ds:schemaRefs/>
</ds:datastoreItem>
</file>

<file path=customXml/itemProps8.xml><?xml version="1.0" encoding="utf-8"?>
<ds:datastoreItem xmlns:ds="http://schemas.openxmlformats.org/officeDocument/2006/customXml" ds:itemID="{ae90d80d-80df-4ddb-a311-5affce4895f2}">
  <ds:schemaRefs/>
</ds:datastoreItem>
</file>

<file path=customXml/itemProps9.xml><?xml version="1.0" encoding="utf-8"?>
<ds:datastoreItem xmlns:ds="http://schemas.openxmlformats.org/officeDocument/2006/customXml" ds:itemID="{4a27b49c-4b06-4891-965e-9235e1a5a216}">
  <ds:schemaRefs/>
</ds:datastoreItem>
</file>

<file path=docProps/app.xml><?xml version="1.0" encoding="utf-8"?>
<Properties xmlns="http://schemas.openxmlformats.org/officeDocument/2006/extended-properties" xmlns:vt="http://schemas.openxmlformats.org/officeDocument/2006/docPropsVTypes">
  <Pages>98</Pages>
  <Words>20868</Words>
  <Characters>26691</Characters>
  <TotalTime>0</TotalTime>
  <ScaleCrop>false</ScaleCrop>
  <LinksUpToDate>false</LinksUpToDate>
  <CharactersWithSpaces>26987</CharactersWithSpaces>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2022-04-01T11:37:00Z</dcterms:created>
  <dc:creator>Administrator</dc:creator>
  <cp:lastModifiedBy>Administrator</cp:lastModifiedBy>
  <dcterms:modified xsi:type="dcterms:W3CDTF">2022-08-29T09:23:03Z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C7647E8705D3428B8B132258189FC9E6</vt:lpwstr>
  </property>
</Properties>
</file>