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一、威县司法局（本级）收支预算</w:t>
      </w:r>
      <w:r>
        <w:tab/>
      </w:r>
      <w:r>
        <w:fldChar w:fldCharType="begin"/>
      </w:r>
      <w:r>
        <w:instrText xml:space="preserve">PAGEREF _Toc_4_4_0000000019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tcBorders>
              <w:top w:val="single" w:color="FFFFFF" w:sz="6" w:space="0"/>
              <w:left w:val="single" w:color="FFFFFF" w:sz="6" w:space="0"/>
              <w:right w:val="single" w:color="FFFFFF" w:sz="6" w:space="0"/>
            </w:tcBorders>
            <w:vAlign w:val="center"/>
          </w:tcPr>
          <w:p>
            <w:pPr>
              <w:pStyle w:val="11"/>
            </w:pPr>
            <w:r>
              <w:t>315威县司法局</w:t>
            </w:r>
          </w:p>
        </w:tc>
        <w:tc>
          <w:tcPr>
            <w:tcW w:w="1971" w:type="dxa"/>
            <w:tcBorders>
              <w:top w:val="single" w:color="FFFFFF" w:sz="6" w:space="0"/>
              <w:left w:val="single" w:color="FFFFFF" w:sz="6" w:space="0"/>
              <w:right w:val="single" w:color="FFFFFF" w:sz="6" w:space="0"/>
            </w:tcBorders>
          </w:tcP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1971" w:type="dxa"/>
            <w:tcBorders>
              <w:top w:val="single" w:color="FFFFFF" w:sz="6" w:space="0"/>
              <w:left w:val="single" w:color="FFFFFF" w:sz="6" w:space="0"/>
              <w:right w:val="single" w:color="FFFFFF" w:sz="6" w:space="0"/>
            </w:tcBorders>
            <w:vAlign w:val="center"/>
          </w:tcPr>
          <w:p>
            <w:pPr>
              <w:pStyle w:val="9"/>
            </w:pPr>
            <w:r>
              <w:t>单位：元</w:t>
            </w:r>
          </w:p>
        </w:tc>
        <w:tc>
          <w:tcPr>
            <w:tcW w:w="1971"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1971" w:type="dxa"/>
            <w:vAlign w:val="center"/>
          </w:tcPr>
          <w:p>
            <w:pPr>
              <w:pStyle w:val="12"/>
            </w:pPr>
            <w:r>
              <w:t>收入</w:t>
            </w:r>
          </w:p>
        </w:tc>
        <w:tc>
          <w:tcPr>
            <w:tcW w:w="1971" w:type="dxa"/>
          </w:tcPr>
          <w:p/>
        </w:tc>
        <w:tc>
          <w:tcPr>
            <w:tcW w:w="1971" w:type="dxa"/>
            <w:vAlign w:val="center"/>
          </w:tcPr>
          <w:p>
            <w:pPr>
              <w:pStyle w:val="12"/>
            </w:pPr>
            <w:r>
              <w:t>支出</w:t>
            </w:r>
          </w:p>
        </w:tc>
        <w:tc>
          <w:tcPr>
            <w:tcW w:w="1971"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10389461.39</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r>
              <w:t>10704122.01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10389461.39</w:t>
            </w:r>
          </w:p>
        </w:tc>
        <w:tc>
          <w:tcPr>
            <w:tcW w:w="1971" w:type="dxa"/>
            <w:vAlign w:val="center"/>
          </w:tcPr>
          <w:p>
            <w:pPr>
              <w:pStyle w:val="16"/>
            </w:pPr>
            <w:r>
              <w:t>本年支出合计</w:t>
            </w:r>
          </w:p>
        </w:tc>
        <w:tc>
          <w:tcPr>
            <w:tcW w:w="1971" w:type="dxa"/>
            <w:vAlign w:val="center"/>
          </w:tcPr>
          <w:p>
            <w:pPr>
              <w:pStyle w:val="17"/>
            </w:pPr>
            <w:r>
              <w:t>10704122.01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r>
              <w:t>314660.62</w:t>
            </w: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10704122.01</w:t>
            </w:r>
          </w:p>
        </w:tc>
        <w:tc>
          <w:tcPr>
            <w:tcW w:w="1971" w:type="dxa"/>
            <w:vAlign w:val="center"/>
          </w:tcPr>
          <w:p>
            <w:pPr>
              <w:pStyle w:val="16"/>
            </w:pPr>
            <w:r>
              <w:t>支出总计</w:t>
            </w:r>
          </w:p>
        </w:tc>
        <w:tc>
          <w:tcPr>
            <w:tcW w:w="1971" w:type="dxa"/>
            <w:vAlign w:val="center"/>
          </w:tcPr>
          <w:p>
            <w:pPr>
              <w:pStyle w:val="17"/>
            </w:pPr>
            <w:r>
              <w:t>10704122.01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11"/>
            </w:pPr>
            <w:r>
              <w:t>315威县司法局</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10"/>
            </w:pPr>
            <w:r>
              <w:t>预算年度：2022</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9"/>
            </w:pPr>
            <w:r>
              <w:t>单位：元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758" w:type="dxa"/>
            <w:vAlign w:val="center"/>
          </w:tcPr>
          <w:p>
            <w:pPr>
              <w:pStyle w:val="12"/>
            </w:pPr>
            <w:r>
              <w:t>功能分类科目</w:t>
            </w:r>
          </w:p>
        </w:tc>
        <w:tc>
          <w:tcPr>
            <w:tcW w:w="758" w:type="dxa"/>
          </w:tcPr>
          <w:p/>
        </w:tc>
        <w:tc>
          <w:tcPr>
            <w:tcW w:w="758" w:type="dxa"/>
            <w:vMerge w:val="restart"/>
            <w:vAlign w:val="center"/>
          </w:tcPr>
          <w:p>
            <w:pPr>
              <w:pStyle w:val="12"/>
            </w:pPr>
            <w:r>
              <w:t>合计</w:t>
            </w:r>
          </w:p>
        </w:tc>
        <w:tc>
          <w:tcPr>
            <w:tcW w:w="758" w:type="dxa"/>
            <w:vAlign w:val="center"/>
          </w:tcPr>
          <w:p>
            <w:pPr>
              <w:pStyle w:val="12"/>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10704122.01</w:t>
            </w:r>
          </w:p>
        </w:tc>
        <w:tc>
          <w:tcPr>
            <w:tcW w:w="758" w:type="dxa"/>
            <w:vAlign w:val="center"/>
          </w:tcPr>
          <w:p>
            <w:pPr>
              <w:pStyle w:val="17"/>
            </w:pPr>
            <w:r>
              <w:t>10389461.39</w:t>
            </w:r>
          </w:p>
        </w:tc>
        <w:tc>
          <w:tcPr>
            <w:tcW w:w="758" w:type="dxa"/>
            <w:vAlign w:val="center"/>
          </w:tcPr>
          <w:p>
            <w:pPr>
              <w:pStyle w:val="17"/>
            </w:pPr>
            <w:r>
              <w:t>10389461.39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314660.62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204</w:t>
            </w:r>
          </w:p>
        </w:tc>
        <w:tc>
          <w:tcPr>
            <w:tcW w:w="758" w:type="dxa"/>
            <w:vAlign w:val="center"/>
          </w:tcPr>
          <w:p>
            <w:pPr>
              <w:pStyle w:val="14"/>
            </w:pPr>
            <w:r>
              <w:t>公共安全支出</w:t>
            </w:r>
          </w:p>
        </w:tc>
        <w:tc>
          <w:tcPr>
            <w:tcW w:w="758" w:type="dxa"/>
            <w:vAlign w:val="center"/>
          </w:tcPr>
          <w:p>
            <w:pPr>
              <w:pStyle w:val="13"/>
            </w:pPr>
            <w:r>
              <w:t>10704122.01</w:t>
            </w:r>
          </w:p>
        </w:tc>
        <w:tc>
          <w:tcPr>
            <w:tcW w:w="758" w:type="dxa"/>
            <w:vAlign w:val="center"/>
          </w:tcPr>
          <w:p>
            <w:pPr>
              <w:pStyle w:val="13"/>
            </w:pPr>
            <w:r>
              <w:t>10389461.39</w:t>
            </w:r>
          </w:p>
        </w:tc>
        <w:tc>
          <w:tcPr>
            <w:tcW w:w="758" w:type="dxa"/>
            <w:vAlign w:val="center"/>
          </w:tcPr>
          <w:p>
            <w:pPr>
              <w:pStyle w:val="13"/>
            </w:pPr>
            <w:r>
              <w:t>10389461.39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314660.62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20406</w:t>
            </w:r>
          </w:p>
        </w:tc>
        <w:tc>
          <w:tcPr>
            <w:tcW w:w="758" w:type="dxa"/>
            <w:vAlign w:val="center"/>
          </w:tcPr>
          <w:p>
            <w:pPr>
              <w:pStyle w:val="14"/>
            </w:pPr>
            <w:r>
              <w:t>司法</w:t>
            </w:r>
          </w:p>
        </w:tc>
        <w:tc>
          <w:tcPr>
            <w:tcW w:w="758" w:type="dxa"/>
            <w:vAlign w:val="center"/>
          </w:tcPr>
          <w:p>
            <w:pPr>
              <w:pStyle w:val="13"/>
            </w:pPr>
            <w:r>
              <w:t>10704122.01</w:t>
            </w:r>
          </w:p>
        </w:tc>
        <w:tc>
          <w:tcPr>
            <w:tcW w:w="758" w:type="dxa"/>
            <w:vAlign w:val="center"/>
          </w:tcPr>
          <w:p>
            <w:pPr>
              <w:pStyle w:val="13"/>
            </w:pPr>
            <w:r>
              <w:t>10389461.39</w:t>
            </w:r>
          </w:p>
        </w:tc>
        <w:tc>
          <w:tcPr>
            <w:tcW w:w="758" w:type="dxa"/>
            <w:vAlign w:val="center"/>
          </w:tcPr>
          <w:p>
            <w:pPr>
              <w:pStyle w:val="13"/>
            </w:pPr>
            <w:r>
              <w:t>10389461.39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314660.62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2040601</w:t>
            </w:r>
          </w:p>
        </w:tc>
        <w:tc>
          <w:tcPr>
            <w:tcW w:w="758" w:type="dxa"/>
            <w:vAlign w:val="center"/>
          </w:tcPr>
          <w:p>
            <w:pPr>
              <w:pStyle w:val="14"/>
            </w:pPr>
            <w:r>
              <w:t>行政运行</w:t>
            </w:r>
          </w:p>
        </w:tc>
        <w:tc>
          <w:tcPr>
            <w:tcW w:w="758" w:type="dxa"/>
            <w:vAlign w:val="center"/>
          </w:tcPr>
          <w:p>
            <w:pPr>
              <w:pStyle w:val="13"/>
            </w:pPr>
            <w:r>
              <w:t>9109761.39</w:t>
            </w:r>
          </w:p>
        </w:tc>
        <w:tc>
          <w:tcPr>
            <w:tcW w:w="758" w:type="dxa"/>
            <w:vAlign w:val="center"/>
          </w:tcPr>
          <w:p>
            <w:pPr>
              <w:pStyle w:val="13"/>
            </w:pPr>
            <w:r>
              <w:t>9109761.39</w:t>
            </w:r>
          </w:p>
        </w:tc>
        <w:tc>
          <w:tcPr>
            <w:tcW w:w="758" w:type="dxa"/>
            <w:vAlign w:val="center"/>
          </w:tcPr>
          <w:p>
            <w:pPr>
              <w:pStyle w:val="13"/>
            </w:pPr>
            <w:r>
              <w:t>9109761.39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2040604</w:t>
            </w:r>
          </w:p>
        </w:tc>
        <w:tc>
          <w:tcPr>
            <w:tcW w:w="758" w:type="dxa"/>
            <w:vAlign w:val="center"/>
          </w:tcPr>
          <w:p>
            <w:pPr>
              <w:pStyle w:val="14"/>
            </w:pPr>
            <w:r>
              <w:t>基层司法业务</w:t>
            </w:r>
          </w:p>
        </w:tc>
        <w:tc>
          <w:tcPr>
            <w:tcW w:w="758" w:type="dxa"/>
            <w:vAlign w:val="center"/>
          </w:tcPr>
          <w:p>
            <w:pPr>
              <w:pStyle w:val="13"/>
            </w:pPr>
            <w:r>
              <w:t>859106.12</w:t>
            </w:r>
          </w:p>
        </w:tc>
        <w:tc>
          <w:tcPr>
            <w:tcW w:w="758" w:type="dxa"/>
            <w:vAlign w:val="center"/>
          </w:tcPr>
          <w:p>
            <w:pPr>
              <w:pStyle w:val="13"/>
            </w:pPr>
            <w:r>
              <w:t>740000.00</w:t>
            </w:r>
          </w:p>
        </w:tc>
        <w:tc>
          <w:tcPr>
            <w:tcW w:w="758" w:type="dxa"/>
            <w:vAlign w:val="center"/>
          </w:tcPr>
          <w:p>
            <w:pPr>
              <w:pStyle w:val="13"/>
            </w:pPr>
            <w:r>
              <w:t>740000.00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119106.12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2040605</w:t>
            </w:r>
          </w:p>
        </w:tc>
        <w:tc>
          <w:tcPr>
            <w:tcW w:w="758" w:type="dxa"/>
            <w:vAlign w:val="center"/>
          </w:tcPr>
          <w:p>
            <w:pPr>
              <w:pStyle w:val="14"/>
            </w:pPr>
            <w:r>
              <w:t>普法宣传</w:t>
            </w:r>
          </w:p>
        </w:tc>
        <w:tc>
          <w:tcPr>
            <w:tcW w:w="758" w:type="dxa"/>
            <w:vAlign w:val="center"/>
          </w:tcPr>
          <w:p>
            <w:pPr>
              <w:pStyle w:val="13"/>
            </w:pPr>
            <w:r>
              <w:t>404908.30</w:t>
            </w:r>
          </w:p>
        </w:tc>
        <w:tc>
          <w:tcPr>
            <w:tcW w:w="758" w:type="dxa"/>
            <w:vAlign w:val="center"/>
          </w:tcPr>
          <w:p>
            <w:pPr>
              <w:pStyle w:val="13"/>
            </w:pPr>
            <w:r>
              <w:t>340000.00</w:t>
            </w:r>
          </w:p>
        </w:tc>
        <w:tc>
          <w:tcPr>
            <w:tcW w:w="758" w:type="dxa"/>
            <w:vAlign w:val="center"/>
          </w:tcPr>
          <w:p>
            <w:pPr>
              <w:pStyle w:val="13"/>
            </w:pPr>
            <w:r>
              <w:t>340000.00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64908.30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2040607</w:t>
            </w:r>
          </w:p>
        </w:tc>
        <w:tc>
          <w:tcPr>
            <w:tcW w:w="758" w:type="dxa"/>
            <w:vAlign w:val="center"/>
          </w:tcPr>
          <w:p>
            <w:pPr>
              <w:pStyle w:val="14"/>
            </w:pPr>
            <w:r>
              <w:t>公共法律服务</w:t>
            </w:r>
          </w:p>
        </w:tc>
        <w:tc>
          <w:tcPr>
            <w:tcW w:w="758" w:type="dxa"/>
            <w:vAlign w:val="center"/>
          </w:tcPr>
          <w:p>
            <w:pPr>
              <w:pStyle w:val="13"/>
            </w:pPr>
            <w:r>
              <w:t>115046.20</w:t>
            </w:r>
          </w:p>
        </w:tc>
        <w:tc>
          <w:tcPr>
            <w:tcW w:w="758" w:type="dxa"/>
            <w:vAlign w:val="center"/>
          </w:tcPr>
          <w:p>
            <w:pPr>
              <w:pStyle w:val="13"/>
            </w:pPr>
            <w:r>
              <w:t>70000.00</w:t>
            </w:r>
          </w:p>
        </w:tc>
        <w:tc>
          <w:tcPr>
            <w:tcW w:w="758" w:type="dxa"/>
            <w:vAlign w:val="center"/>
          </w:tcPr>
          <w:p>
            <w:pPr>
              <w:pStyle w:val="13"/>
            </w:pPr>
            <w:r>
              <w:t>70000.00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45046.20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2040610</w:t>
            </w:r>
          </w:p>
        </w:tc>
        <w:tc>
          <w:tcPr>
            <w:tcW w:w="758" w:type="dxa"/>
            <w:vAlign w:val="center"/>
          </w:tcPr>
          <w:p>
            <w:pPr>
              <w:pStyle w:val="14"/>
            </w:pPr>
            <w:r>
              <w:t>社区矫正</w:t>
            </w:r>
          </w:p>
        </w:tc>
        <w:tc>
          <w:tcPr>
            <w:tcW w:w="758" w:type="dxa"/>
            <w:vAlign w:val="center"/>
          </w:tcPr>
          <w:p>
            <w:pPr>
              <w:pStyle w:val="13"/>
            </w:pPr>
            <w:r>
              <w:t>175300.00</w:t>
            </w:r>
          </w:p>
        </w:tc>
        <w:tc>
          <w:tcPr>
            <w:tcW w:w="758" w:type="dxa"/>
            <w:vAlign w:val="center"/>
          </w:tcPr>
          <w:p>
            <w:pPr>
              <w:pStyle w:val="13"/>
            </w:pPr>
            <w:r>
              <w:t>89700.00</w:t>
            </w:r>
          </w:p>
        </w:tc>
        <w:tc>
          <w:tcPr>
            <w:tcW w:w="758" w:type="dxa"/>
            <w:vAlign w:val="center"/>
          </w:tcPr>
          <w:p>
            <w:pPr>
              <w:pStyle w:val="13"/>
            </w:pPr>
            <w:r>
              <w:t>89700.00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85600.00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2040613</w:t>
            </w:r>
          </w:p>
        </w:tc>
        <w:tc>
          <w:tcPr>
            <w:tcW w:w="758" w:type="dxa"/>
            <w:vAlign w:val="center"/>
          </w:tcPr>
          <w:p>
            <w:pPr>
              <w:pStyle w:val="14"/>
            </w:pPr>
            <w:r>
              <w:t>信息化建设</w:t>
            </w:r>
          </w:p>
        </w:tc>
        <w:tc>
          <w:tcPr>
            <w:tcW w:w="758" w:type="dxa"/>
            <w:vAlign w:val="center"/>
          </w:tcPr>
          <w:p>
            <w:pPr>
              <w:pStyle w:val="13"/>
            </w:pPr>
            <w:r>
              <w:t>40000.00</w:t>
            </w:r>
          </w:p>
        </w:tc>
        <w:tc>
          <w:tcPr>
            <w:tcW w:w="758" w:type="dxa"/>
            <w:vAlign w:val="center"/>
          </w:tcPr>
          <w:p>
            <w:pPr>
              <w:pStyle w:val="13"/>
            </w:pPr>
            <w:r>
              <w:t>40000.00</w:t>
            </w:r>
          </w:p>
        </w:tc>
        <w:tc>
          <w:tcPr>
            <w:tcW w:w="758" w:type="dxa"/>
            <w:vAlign w:val="center"/>
          </w:tcPr>
          <w:p>
            <w:pPr>
              <w:pStyle w:val="13"/>
            </w:pPr>
            <w:r>
              <w:t>40000.00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11"/>
            </w:pPr>
            <w:r>
              <w:t>315威县司法局</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0"/>
            </w:pPr>
            <w:r>
              <w:t>预算年度：2022</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9"/>
            </w:pPr>
            <w:r>
              <w:t>单位：元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1095" w:type="dxa"/>
            <w:vAlign w:val="center"/>
          </w:tcPr>
          <w:p>
            <w:pPr>
              <w:pStyle w:val="12"/>
            </w:pPr>
            <w:r>
              <w:t>功能分类科目</w:t>
            </w:r>
          </w:p>
        </w:tc>
        <w:tc>
          <w:tcPr>
            <w:tcW w:w="1095" w:type="dxa"/>
          </w:tcP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10704122.01</w:t>
            </w:r>
          </w:p>
        </w:tc>
        <w:tc>
          <w:tcPr>
            <w:tcW w:w="1095" w:type="dxa"/>
            <w:vAlign w:val="center"/>
          </w:tcPr>
          <w:p>
            <w:pPr>
              <w:pStyle w:val="17"/>
            </w:pPr>
            <w:r>
              <w:t>9109761.39</w:t>
            </w:r>
          </w:p>
        </w:tc>
        <w:tc>
          <w:tcPr>
            <w:tcW w:w="1095" w:type="dxa"/>
            <w:vAlign w:val="center"/>
          </w:tcPr>
          <w:p>
            <w:pPr>
              <w:pStyle w:val="17"/>
            </w:pPr>
            <w:r>
              <w:t>1594360.62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204</w:t>
            </w:r>
          </w:p>
        </w:tc>
        <w:tc>
          <w:tcPr>
            <w:tcW w:w="1095" w:type="dxa"/>
            <w:vAlign w:val="center"/>
          </w:tcPr>
          <w:p>
            <w:pPr>
              <w:pStyle w:val="14"/>
            </w:pPr>
            <w:r>
              <w:t>公共安全支出</w:t>
            </w:r>
          </w:p>
        </w:tc>
        <w:tc>
          <w:tcPr>
            <w:tcW w:w="1095" w:type="dxa"/>
            <w:vAlign w:val="center"/>
          </w:tcPr>
          <w:p>
            <w:pPr>
              <w:pStyle w:val="13"/>
            </w:pPr>
            <w:r>
              <w:t>10704122.01</w:t>
            </w:r>
          </w:p>
        </w:tc>
        <w:tc>
          <w:tcPr>
            <w:tcW w:w="1095" w:type="dxa"/>
            <w:vAlign w:val="center"/>
          </w:tcPr>
          <w:p>
            <w:pPr>
              <w:pStyle w:val="13"/>
            </w:pPr>
            <w:r>
              <w:t>9109761.39</w:t>
            </w:r>
          </w:p>
        </w:tc>
        <w:tc>
          <w:tcPr>
            <w:tcW w:w="1095" w:type="dxa"/>
            <w:vAlign w:val="center"/>
          </w:tcPr>
          <w:p>
            <w:pPr>
              <w:pStyle w:val="13"/>
            </w:pPr>
            <w:r>
              <w:t>1594360.62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20406</w:t>
            </w:r>
          </w:p>
        </w:tc>
        <w:tc>
          <w:tcPr>
            <w:tcW w:w="1095" w:type="dxa"/>
            <w:vAlign w:val="center"/>
          </w:tcPr>
          <w:p>
            <w:pPr>
              <w:pStyle w:val="14"/>
            </w:pPr>
            <w:r>
              <w:t>司法</w:t>
            </w:r>
          </w:p>
        </w:tc>
        <w:tc>
          <w:tcPr>
            <w:tcW w:w="1095" w:type="dxa"/>
            <w:vAlign w:val="center"/>
          </w:tcPr>
          <w:p>
            <w:pPr>
              <w:pStyle w:val="13"/>
            </w:pPr>
            <w:r>
              <w:t>10704122.01</w:t>
            </w:r>
          </w:p>
        </w:tc>
        <w:tc>
          <w:tcPr>
            <w:tcW w:w="1095" w:type="dxa"/>
            <w:vAlign w:val="center"/>
          </w:tcPr>
          <w:p>
            <w:pPr>
              <w:pStyle w:val="13"/>
            </w:pPr>
            <w:r>
              <w:t>9109761.39</w:t>
            </w:r>
          </w:p>
        </w:tc>
        <w:tc>
          <w:tcPr>
            <w:tcW w:w="1095" w:type="dxa"/>
            <w:vAlign w:val="center"/>
          </w:tcPr>
          <w:p>
            <w:pPr>
              <w:pStyle w:val="13"/>
            </w:pPr>
            <w:r>
              <w:t>1594360.62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2040601</w:t>
            </w:r>
          </w:p>
        </w:tc>
        <w:tc>
          <w:tcPr>
            <w:tcW w:w="1095" w:type="dxa"/>
            <w:vAlign w:val="center"/>
          </w:tcPr>
          <w:p>
            <w:pPr>
              <w:pStyle w:val="14"/>
            </w:pPr>
            <w:r>
              <w:t>行政运行</w:t>
            </w:r>
          </w:p>
        </w:tc>
        <w:tc>
          <w:tcPr>
            <w:tcW w:w="1095" w:type="dxa"/>
            <w:vAlign w:val="center"/>
          </w:tcPr>
          <w:p>
            <w:pPr>
              <w:pStyle w:val="13"/>
            </w:pPr>
            <w:r>
              <w:t>9109761.39</w:t>
            </w:r>
          </w:p>
        </w:tc>
        <w:tc>
          <w:tcPr>
            <w:tcW w:w="1095" w:type="dxa"/>
            <w:vAlign w:val="center"/>
          </w:tcPr>
          <w:p>
            <w:pPr>
              <w:pStyle w:val="13"/>
            </w:pPr>
            <w:r>
              <w:t>9109761.39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2040604</w:t>
            </w:r>
          </w:p>
        </w:tc>
        <w:tc>
          <w:tcPr>
            <w:tcW w:w="1095" w:type="dxa"/>
            <w:vAlign w:val="center"/>
          </w:tcPr>
          <w:p>
            <w:pPr>
              <w:pStyle w:val="14"/>
            </w:pPr>
            <w:r>
              <w:t>基层司法业务</w:t>
            </w:r>
          </w:p>
        </w:tc>
        <w:tc>
          <w:tcPr>
            <w:tcW w:w="1095" w:type="dxa"/>
            <w:vAlign w:val="center"/>
          </w:tcPr>
          <w:p>
            <w:pPr>
              <w:pStyle w:val="13"/>
            </w:pPr>
            <w:r>
              <w:t>859106.12</w:t>
            </w:r>
          </w:p>
        </w:tc>
        <w:tc>
          <w:tcPr>
            <w:tcW w:w="1095" w:type="dxa"/>
            <w:vAlign w:val="center"/>
          </w:tcPr>
          <w:p>
            <w:pPr>
              <w:pStyle w:val="13"/>
            </w:pPr>
          </w:p>
        </w:tc>
        <w:tc>
          <w:tcPr>
            <w:tcW w:w="1095" w:type="dxa"/>
            <w:vAlign w:val="center"/>
          </w:tcPr>
          <w:p>
            <w:pPr>
              <w:pStyle w:val="13"/>
            </w:pPr>
            <w:r>
              <w:t>859106.12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2040605</w:t>
            </w:r>
          </w:p>
        </w:tc>
        <w:tc>
          <w:tcPr>
            <w:tcW w:w="1095" w:type="dxa"/>
            <w:vAlign w:val="center"/>
          </w:tcPr>
          <w:p>
            <w:pPr>
              <w:pStyle w:val="14"/>
            </w:pPr>
            <w:r>
              <w:t>普法宣传</w:t>
            </w:r>
          </w:p>
        </w:tc>
        <w:tc>
          <w:tcPr>
            <w:tcW w:w="1095" w:type="dxa"/>
            <w:vAlign w:val="center"/>
          </w:tcPr>
          <w:p>
            <w:pPr>
              <w:pStyle w:val="13"/>
            </w:pPr>
            <w:r>
              <w:t>404908.30</w:t>
            </w:r>
          </w:p>
        </w:tc>
        <w:tc>
          <w:tcPr>
            <w:tcW w:w="1095" w:type="dxa"/>
            <w:vAlign w:val="center"/>
          </w:tcPr>
          <w:p>
            <w:pPr>
              <w:pStyle w:val="13"/>
            </w:pPr>
          </w:p>
        </w:tc>
        <w:tc>
          <w:tcPr>
            <w:tcW w:w="1095" w:type="dxa"/>
            <w:vAlign w:val="center"/>
          </w:tcPr>
          <w:p>
            <w:pPr>
              <w:pStyle w:val="13"/>
            </w:pPr>
            <w:r>
              <w:t>404908.30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2040607</w:t>
            </w:r>
          </w:p>
        </w:tc>
        <w:tc>
          <w:tcPr>
            <w:tcW w:w="1095" w:type="dxa"/>
            <w:vAlign w:val="center"/>
          </w:tcPr>
          <w:p>
            <w:pPr>
              <w:pStyle w:val="14"/>
            </w:pPr>
            <w:r>
              <w:t>公共法律服务</w:t>
            </w:r>
          </w:p>
        </w:tc>
        <w:tc>
          <w:tcPr>
            <w:tcW w:w="1095" w:type="dxa"/>
            <w:vAlign w:val="center"/>
          </w:tcPr>
          <w:p>
            <w:pPr>
              <w:pStyle w:val="13"/>
            </w:pPr>
            <w:r>
              <w:t>115046.20</w:t>
            </w:r>
          </w:p>
        </w:tc>
        <w:tc>
          <w:tcPr>
            <w:tcW w:w="1095" w:type="dxa"/>
            <w:vAlign w:val="center"/>
          </w:tcPr>
          <w:p>
            <w:pPr>
              <w:pStyle w:val="13"/>
            </w:pPr>
          </w:p>
        </w:tc>
        <w:tc>
          <w:tcPr>
            <w:tcW w:w="1095" w:type="dxa"/>
            <w:vAlign w:val="center"/>
          </w:tcPr>
          <w:p>
            <w:pPr>
              <w:pStyle w:val="13"/>
            </w:pPr>
            <w:r>
              <w:t>115046.20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2040610</w:t>
            </w:r>
          </w:p>
        </w:tc>
        <w:tc>
          <w:tcPr>
            <w:tcW w:w="1095" w:type="dxa"/>
            <w:vAlign w:val="center"/>
          </w:tcPr>
          <w:p>
            <w:pPr>
              <w:pStyle w:val="14"/>
            </w:pPr>
            <w:r>
              <w:t>社区矫正</w:t>
            </w:r>
          </w:p>
        </w:tc>
        <w:tc>
          <w:tcPr>
            <w:tcW w:w="1095" w:type="dxa"/>
            <w:vAlign w:val="center"/>
          </w:tcPr>
          <w:p>
            <w:pPr>
              <w:pStyle w:val="13"/>
            </w:pPr>
            <w:r>
              <w:t>175300.00</w:t>
            </w:r>
          </w:p>
        </w:tc>
        <w:tc>
          <w:tcPr>
            <w:tcW w:w="1095" w:type="dxa"/>
            <w:vAlign w:val="center"/>
          </w:tcPr>
          <w:p>
            <w:pPr>
              <w:pStyle w:val="13"/>
            </w:pPr>
          </w:p>
        </w:tc>
        <w:tc>
          <w:tcPr>
            <w:tcW w:w="1095" w:type="dxa"/>
            <w:vAlign w:val="center"/>
          </w:tcPr>
          <w:p>
            <w:pPr>
              <w:pStyle w:val="13"/>
            </w:pPr>
            <w:r>
              <w:t>175300.00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2040613</w:t>
            </w:r>
          </w:p>
        </w:tc>
        <w:tc>
          <w:tcPr>
            <w:tcW w:w="1095" w:type="dxa"/>
            <w:vAlign w:val="center"/>
          </w:tcPr>
          <w:p>
            <w:pPr>
              <w:pStyle w:val="14"/>
            </w:pPr>
            <w:r>
              <w:t>信息化建设</w:t>
            </w:r>
          </w:p>
        </w:tc>
        <w:tc>
          <w:tcPr>
            <w:tcW w:w="1095" w:type="dxa"/>
            <w:vAlign w:val="center"/>
          </w:tcPr>
          <w:p>
            <w:pPr>
              <w:pStyle w:val="13"/>
            </w:pPr>
            <w:r>
              <w:t>40000.00</w:t>
            </w:r>
          </w:p>
        </w:tc>
        <w:tc>
          <w:tcPr>
            <w:tcW w:w="1095" w:type="dxa"/>
            <w:vAlign w:val="center"/>
          </w:tcPr>
          <w:p>
            <w:pPr>
              <w:pStyle w:val="13"/>
            </w:pPr>
          </w:p>
        </w:tc>
        <w:tc>
          <w:tcPr>
            <w:tcW w:w="1095" w:type="dxa"/>
            <w:vAlign w:val="center"/>
          </w:tcPr>
          <w:p>
            <w:pPr>
              <w:pStyle w:val="13"/>
            </w:pPr>
            <w:r>
              <w:t>40000.00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11"/>
            </w:pPr>
            <w:r>
              <w:t>315威县司法局</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1232" w:type="dxa"/>
            <w:tcBorders>
              <w:top w:val="single" w:color="FFFFFF" w:sz="6" w:space="0"/>
              <w:left w:val="single" w:color="FFFFFF" w:sz="6" w:space="0"/>
              <w:right w:val="single" w:color="FFFFFF" w:sz="6" w:space="0"/>
            </w:tcBorders>
            <w:vAlign w:val="center"/>
          </w:tcPr>
          <w:p>
            <w:pPr>
              <w:pStyle w:val="9"/>
            </w:pPr>
            <w:r>
              <w:t>单位：元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1232" w:type="dxa"/>
            <w:vAlign w:val="center"/>
          </w:tcPr>
          <w:p>
            <w:pPr>
              <w:pStyle w:val="12"/>
            </w:pPr>
            <w:r>
              <w:t>收入</w:t>
            </w:r>
          </w:p>
        </w:tc>
        <w:tc>
          <w:tcPr>
            <w:tcW w:w="1232" w:type="dxa"/>
          </w:tcPr>
          <w:p/>
        </w:tc>
        <w:tc>
          <w:tcPr>
            <w:tcW w:w="1232" w:type="dxa"/>
            <w:vAlign w:val="center"/>
          </w:tcPr>
          <w:p>
            <w:pPr>
              <w:pStyle w:val="12"/>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10389461.39</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r>
              <w:t>10704122.01</w:t>
            </w:r>
          </w:p>
        </w:tc>
        <w:tc>
          <w:tcPr>
            <w:tcW w:w="1232" w:type="dxa"/>
            <w:vAlign w:val="center"/>
          </w:tcPr>
          <w:p>
            <w:pPr>
              <w:pStyle w:val="13"/>
            </w:pPr>
            <w:r>
              <w:t>10704122.01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10389461.39</w:t>
            </w:r>
          </w:p>
        </w:tc>
        <w:tc>
          <w:tcPr>
            <w:tcW w:w="1232" w:type="dxa"/>
            <w:vAlign w:val="center"/>
          </w:tcPr>
          <w:p>
            <w:pPr>
              <w:pStyle w:val="16"/>
            </w:pPr>
            <w:r>
              <w:t>本年支出合计</w:t>
            </w:r>
          </w:p>
        </w:tc>
        <w:tc>
          <w:tcPr>
            <w:tcW w:w="1232" w:type="dxa"/>
            <w:vAlign w:val="center"/>
          </w:tcPr>
          <w:p>
            <w:pPr>
              <w:pStyle w:val="17"/>
            </w:pPr>
            <w:r>
              <w:t>10704122.01</w:t>
            </w:r>
          </w:p>
        </w:tc>
        <w:tc>
          <w:tcPr>
            <w:tcW w:w="1232" w:type="dxa"/>
            <w:vAlign w:val="center"/>
          </w:tcPr>
          <w:p>
            <w:pPr>
              <w:pStyle w:val="17"/>
            </w:pPr>
            <w:r>
              <w:t>10704122.01</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r>
              <w:t>314660.62</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r>
              <w:t>314660.62</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10704122.01</w:t>
            </w:r>
          </w:p>
        </w:tc>
        <w:tc>
          <w:tcPr>
            <w:tcW w:w="1232" w:type="dxa"/>
            <w:vAlign w:val="center"/>
          </w:tcPr>
          <w:p>
            <w:pPr>
              <w:pStyle w:val="16"/>
            </w:pPr>
            <w:r>
              <w:t>支出总计</w:t>
            </w:r>
          </w:p>
        </w:tc>
        <w:tc>
          <w:tcPr>
            <w:tcW w:w="1232" w:type="dxa"/>
            <w:vAlign w:val="center"/>
          </w:tcPr>
          <w:p>
            <w:pPr>
              <w:pStyle w:val="17"/>
            </w:pPr>
            <w:r>
              <w:t>10704122.01</w:t>
            </w:r>
          </w:p>
        </w:tc>
        <w:tc>
          <w:tcPr>
            <w:tcW w:w="1232" w:type="dxa"/>
            <w:vAlign w:val="center"/>
          </w:tcPr>
          <w:p>
            <w:pPr>
              <w:pStyle w:val="17"/>
            </w:pPr>
            <w:r>
              <w:t>10704122.01</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315威县司法局</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112419301.89</w:t>
            </w:r>
          </w:p>
        </w:tc>
        <w:tc>
          <w:tcPr>
            <w:tcW w:w="1643" w:type="dxa"/>
            <w:vAlign w:val="center"/>
          </w:tcPr>
          <w:p>
            <w:pPr>
              <w:pStyle w:val="17"/>
            </w:pPr>
            <w:r>
              <w:t>4478301.89</w:t>
            </w:r>
          </w:p>
        </w:tc>
        <w:tc>
          <w:tcPr>
            <w:tcW w:w="1643" w:type="dxa"/>
            <w:vAlign w:val="center"/>
          </w:tcPr>
          <w:p>
            <w:pPr>
              <w:pStyle w:val="17"/>
            </w:pPr>
            <w:r>
              <w:t>107941000.00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112419301.89</w:t>
            </w:r>
          </w:p>
        </w:tc>
        <w:tc>
          <w:tcPr>
            <w:tcW w:w="1643" w:type="dxa"/>
            <w:vAlign w:val="center"/>
          </w:tcPr>
          <w:p>
            <w:pPr>
              <w:pStyle w:val="13"/>
            </w:pPr>
            <w:r>
              <w:t>4478301.89</w:t>
            </w:r>
          </w:p>
        </w:tc>
        <w:tc>
          <w:tcPr>
            <w:tcW w:w="1643" w:type="dxa"/>
            <w:vAlign w:val="center"/>
          </w:tcPr>
          <w:p>
            <w:pPr>
              <w:pStyle w:val="13"/>
            </w:pPr>
            <w:r>
              <w:t>107941000.00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20802</w:t>
            </w:r>
          </w:p>
        </w:tc>
        <w:tc>
          <w:tcPr>
            <w:tcW w:w="1643" w:type="dxa"/>
            <w:vAlign w:val="center"/>
          </w:tcPr>
          <w:p>
            <w:pPr>
              <w:pStyle w:val="14"/>
            </w:pPr>
            <w:r>
              <w:t>民政管理事务</w:t>
            </w:r>
          </w:p>
        </w:tc>
        <w:tc>
          <w:tcPr>
            <w:tcW w:w="1643" w:type="dxa"/>
            <w:vAlign w:val="center"/>
          </w:tcPr>
          <w:p>
            <w:pPr>
              <w:pStyle w:val="13"/>
            </w:pPr>
            <w:r>
              <w:t>7042301.89</w:t>
            </w:r>
          </w:p>
        </w:tc>
        <w:tc>
          <w:tcPr>
            <w:tcW w:w="1643" w:type="dxa"/>
            <w:vAlign w:val="center"/>
          </w:tcPr>
          <w:p>
            <w:pPr>
              <w:pStyle w:val="13"/>
            </w:pPr>
            <w:r>
              <w:t>4478301.89</w:t>
            </w:r>
          </w:p>
        </w:tc>
        <w:tc>
          <w:tcPr>
            <w:tcW w:w="1643" w:type="dxa"/>
            <w:vAlign w:val="center"/>
          </w:tcPr>
          <w:p>
            <w:pPr>
              <w:pStyle w:val="13"/>
            </w:pPr>
            <w:r>
              <w:t>2564000.00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2080201</w:t>
            </w:r>
          </w:p>
        </w:tc>
        <w:tc>
          <w:tcPr>
            <w:tcW w:w="1643" w:type="dxa"/>
            <w:vAlign w:val="center"/>
          </w:tcPr>
          <w:p>
            <w:pPr>
              <w:pStyle w:val="14"/>
            </w:pPr>
            <w:r>
              <w:t>行政运行</w:t>
            </w:r>
          </w:p>
        </w:tc>
        <w:tc>
          <w:tcPr>
            <w:tcW w:w="1643" w:type="dxa"/>
            <w:vAlign w:val="center"/>
          </w:tcPr>
          <w:p>
            <w:pPr>
              <w:pStyle w:val="13"/>
            </w:pPr>
            <w:r>
              <w:t>4628301.89</w:t>
            </w:r>
          </w:p>
        </w:tc>
        <w:tc>
          <w:tcPr>
            <w:tcW w:w="1643" w:type="dxa"/>
            <w:vAlign w:val="center"/>
          </w:tcPr>
          <w:p>
            <w:pPr>
              <w:pStyle w:val="13"/>
            </w:pPr>
            <w:r>
              <w:t>4478301.89</w:t>
            </w:r>
          </w:p>
        </w:tc>
        <w:tc>
          <w:tcPr>
            <w:tcW w:w="1643"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2080202</w:t>
            </w:r>
          </w:p>
        </w:tc>
        <w:tc>
          <w:tcPr>
            <w:tcW w:w="1643" w:type="dxa"/>
            <w:vAlign w:val="center"/>
          </w:tcPr>
          <w:p>
            <w:pPr>
              <w:pStyle w:val="14"/>
            </w:pPr>
            <w:r>
              <w:t>一般行政管理事务</w:t>
            </w:r>
          </w:p>
        </w:tc>
        <w:tc>
          <w:tcPr>
            <w:tcW w:w="1643" w:type="dxa"/>
            <w:vAlign w:val="center"/>
          </w:tcPr>
          <w:p>
            <w:pPr>
              <w:pStyle w:val="13"/>
            </w:pPr>
            <w:r>
              <w:t>2414000.00</w:t>
            </w:r>
          </w:p>
        </w:tc>
        <w:tc>
          <w:tcPr>
            <w:tcW w:w="1643" w:type="dxa"/>
            <w:vAlign w:val="center"/>
          </w:tcPr>
          <w:p>
            <w:pPr>
              <w:pStyle w:val="13"/>
            </w:pPr>
          </w:p>
        </w:tc>
        <w:tc>
          <w:tcPr>
            <w:tcW w:w="1643" w:type="dxa"/>
            <w:vAlign w:val="center"/>
          </w:tcPr>
          <w:p>
            <w:pPr>
              <w:pStyle w:val="13"/>
            </w:pPr>
            <w:r>
              <w:t>2414000.00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20810</w:t>
            </w:r>
          </w:p>
        </w:tc>
        <w:tc>
          <w:tcPr>
            <w:tcW w:w="1643" w:type="dxa"/>
            <w:vAlign w:val="center"/>
          </w:tcPr>
          <w:p>
            <w:pPr>
              <w:pStyle w:val="14"/>
            </w:pPr>
            <w:r>
              <w:t>社会福利</w:t>
            </w:r>
          </w:p>
        </w:tc>
        <w:tc>
          <w:tcPr>
            <w:tcW w:w="1643" w:type="dxa"/>
            <w:vAlign w:val="center"/>
          </w:tcPr>
          <w:p>
            <w:pPr>
              <w:pStyle w:val="13"/>
            </w:pPr>
            <w:r>
              <w:t>9870000.00</w:t>
            </w:r>
          </w:p>
        </w:tc>
        <w:tc>
          <w:tcPr>
            <w:tcW w:w="1643" w:type="dxa"/>
            <w:vAlign w:val="center"/>
          </w:tcPr>
          <w:p>
            <w:pPr>
              <w:pStyle w:val="13"/>
            </w:pPr>
          </w:p>
        </w:tc>
        <w:tc>
          <w:tcPr>
            <w:tcW w:w="1643" w:type="dxa"/>
            <w:vAlign w:val="center"/>
          </w:tcPr>
          <w:p>
            <w:pPr>
              <w:pStyle w:val="13"/>
            </w:pPr>
            <w:r>
              <w:t>9870000.00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2081001</w:t>
            </w:r>
          </w:p>
        </w:tc>
        <w:tc>
          <w:tcPr>
            <w:tcW w:w="1643" w:type="dxa"/>
            <w:vAlign w:val="center"/>
          </w:tcPr>
          <w:p>
            <w:pPr>
              <w:pStyle w:val="14"/>
            </w:pPr>
            <w:r>
              <w:t>儿童福利</w:t>
            </w:r>
          </w:p>
        </w:tc>
        <w:tc>
          <w:tcPr>
            <w:tcW w:w="1643" w:type="dxa"/>
            <w:vAlign w:val="center"/>
          </w:tcPr>
          <w:p>
            <w:pPr>
              <w:pStyle w:val="13"/>
            </w:pPr>
            <w:r>
              <w:t>1520000.00</w:t>
            </w:r>
          </w:p>
        </w:tc>
        <w:tc>
          <w:tcPr>
            <w:tcW w:w="1643" w:type="dxa"/>
            <w:vAlign w:val="center"/>
          </w:tcPr>
          <w:p>
            <w:pPr>
              <w:pStyle w:val="13"/>
            </w:pPr>
          </w:p>
        </w:tc>
        <w:tc>
          <w:tcPr>
            <w:tcW w:w="1643" w:type="dxa"/>
            <w:vAlign w:val="center"/>
          </w:tcPr>
          <w:p>
            <w:pPr>
              <w:pStyle w:val="13"/>
            </w:pPr>
            <w:r>
              <w:t>1520000.00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2081002</w:t>
            </w:r>
          </w:p>
        </w:tc>
        <w:tc>
          <w:tcPr>
            <w:tcW w:w="1643" w:type="dxa"/>
            <w:vAlign w:val="center"/>
          </w:tcPr>
          <w:p>
            <w:pPr>
              <w:pStyle w:val="14"/>
            </w:pPr>
            <w:r>
              <w:t>老年福利</w:t>
            </w:r>
          </w:p>
        </w:tc>
        <w:tc>
          <w:tcPr>
            <w:tcW w:w="1643" w:type="dxa"/>
            <w:vAlign w:val="center"/>
          </w:tcPr>
          <w:p>
            <w:pPr>
              <w:pStyle w:val="13"/>
            </w:pPr>
            <w:r>
              <w:t>8350000.00</w:t>
            </w:r>
          </w:p>
        </w:tc>
        <w:tc>
          <w:tcPr>
            <w:tcW w:w="1643" w:type="dxa"/>
            <w:vAlign w:val="center"/>
          </w:tcPr>
          <w:p>
            <w:pPr>
              <w:pStyle w:val="13"/>
            </w:pPr>
          </w:p>
        </w:tc>
        <w:tc>
          <w:tcPr>
            <w:tcW w:w="1643" w:type="dxa"/>
            <w:vAlign w:val="center"/>
          </w:tcPr>
          <w:p>
            <w:pPr>
              <w:pStyle w:val="13"/>
            </w:pPr>
            <w:r>
              <w:t>8350000.00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20811</w:t>
            </w:r>
          </w:p>
        </w:tc>
        <w:tc>
          <w:tcPr>
            <w:tcW w:w="1643" w:type="dxa"/>
            <w:vAlign w:val="center"/>
          </w:tcPr>
          <w:p>
            <w:pPr>
              <w:pStyle w:val="14"/>
            </w:pPr>
            <w:r>
              <w:t>残疾人事业</w:t>
            </w:r>
          </w:p>
        </w:tc>
        <w:tc>
          <w:tcPr>
            <w:tcW w:w="1643" w:type="dxa"/>
            <w:vAlign w:val="center"/>
          </w:tcPr>
          <w:p>
            <w:pPr>
              <w:pStyle w:val="13"/>
            </w:pPr>
            <w:r>
              <w:t>7357000.00</w:t>
            </w:r>
          </w:p>
        </w:tc>
        <w:tc>
          <w:tcPr>
            <w:tcW w:w="1643" w:type="dxa"/>
            <w:vAlign w:val="center"/>
          </w:tcPr>
          <w:p>
            <w:pPr>
              <w:pStyle w:val="13"/>
            </w:pPr>
          </w:p>
        </w:tc>
        <w:tc>
          <w:tcPr>
            <w:tcW w:w="1643" w:type="dxa"/>
            <w:vAlign w:val="center"/>
          </w:tcPr>
          <w:p>
            <w:pPr>
              <w:pStyle w:val="13"/>
            </w:pPr>
            <w:r>
              <w:t>7357000.00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2081107</w:t>
            </w:r>
          </w:p>
        </w:tc>
        <w:tc>
          <w:tcPr>
            <w:tcW w:w="1643" w:type="dxa"/>
            <w:vAlign w:val="center"/>
          </w:tcPr>
          <w:p>
            <w:pPr>
              <w:pStyle w:val="14"/>
            </w:pPr>
            <w:r>
              <w:t>残疾人生活和护理补贴</w:t>
            </w:r>
          </w:p>
        </w:tc>
        <w:tc>
          <w:tcPr>
            <w:tcW w:w="1643" w:type="dxa"/>
            <w:vAlign w:val="center"/>
          </w:tcPr>
          <w:p>
            <w:pPr>
              <w:pStyle w:val="13"/>
            </w:pPr>
            <w:r>
              <w:t>7357000.00</w:t>
            </w:r>
          </w:p>
        </w:tc>
        <w:tc>
          <w:tcPr>
            <w:tcW w:w="1643" w:type="dxa"/>
            <w:vAlign w:val="center"/>
          </w:tcPr>
          <w:p>
            <w:pPr>
              <w:pStyle w:val="13"/>
            </w:pPr>
          </w:p>
        </w:tc>
        <w:tc>
          <w:tcPr>
            <w:tcW w:w="1643" w:type="dxa"/>
            <w:vAlign w:val="center"/>
          </w:tcPr>
          <w:p>
            <w:pPr>
              <w:pStyle w:val="13"/>
            </w:pPr>
            <w:r>
              <w:t>7357000.00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20819</w:t>
            </w:r>
          </w:p>
        </w:tc>
        <w:tc>
          <w:tcPr>
            <w:tcW w:w="1643" w:type="dxa"/>
            <w:vAlign w:val="center"/>
          </w:tcPr>
          <w:p>
            <w:pPr>
              <w:pStyle w:val="14"/>
            </w:pPr>
            <w:r>
              <w:t>最低生活保障</w:t>
            </w:r>
          </w:p>
        </w:tc>
        <w:tc>
          <w:tcPr>
            <w:tcW w:w="1643" w:type="dxa"/>
            <w:vAlign w:val="center"/>
          </w:tcPr>
          <w:p>
            <w:pPr>
              <w:pStyle w:val="13"/>
            </w:pPr>
            <w:r>
              <w:t>85330000.00</w:t>
            </w:r>
          </w:p>
        </w:tc>
        <w:tc>
          <w:tcPr>
            <w:tcW w:w="1643" w:type="dxa"/>
            <w:vAlign w:val="center"/>
          </w:tcPr>
          <w:p>
            <w:pPr>
              <w:pStyle w:val="13"/>
            </w:pPr>
          </w:p>
        </w:tc>
        <w:tc>
          <w:tcPr>
            <w:tcW w:w="1643" w:type="dxa"/>
            <w:vAlign w:val="center"/>
          </w:tcPr>
          <w:p>
            <w:pPr>
              <w:pStyle w:val="13"/>
            </w:pPr>
            <w:r>
              <w:t>85330000.00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2081901</w:t>
            </w:r>
          </w:p>
        </w:tc>
        <w:tc>
          <w:tcPr>
            <w:tcW w:w="1643" w:type="dxa"/>
            <w:vAlign w:val="center"/>
          </w:tcPr>
          <w:p>
            <w:pPr>
              <w:pStyle w:val="14"/>
            </w:pPr>
            <w:r>
              <w:t>城市最低生活保障金支出</w:t>
            </w:r>
          </w:p>
        </w:tc>
        <w:tc>
          <w:tcPr>
            <w:tcW w:w="1643" w:type="dxa"/>
            <w:vAlign w:val="center"/>
          </w:tcPr>
          <w:p>
            <w:pPr>
              <w:pStyle w:val="13"/>
            </w:pPr>
            <w:r>
              <w:t>8790000.00</w:t>
            </w:r>
          </w:p>
        </w:tc>
        <w:tc>
          <w:tcPr>
            <w:tcW w:w="1643" w:type="dxa"/>
            <w:vAlign w:val="center"/>
          </w:tcPr>
          <w:p>
            <w:pPr>
              <w:pStyle w:val="13"/>
            </w:pPr>
          </w:p>
        </w:tc>
        <w:tc>
          <w:tcPr>
            <w:tcW w:w="1643" w:type="dxa"/>
            <w:vAlign w:val="center"/>
          </w:tcPr>
          <w:p>
            <w:pPr>
              <w:pStyle w:val="13"/>
            </w:pPr>
            <w:r>
              <w:t>8790000.00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2081902</w:t>
            </w:r>
          </w:p>
        </w:tc>
        <w:tc>
          <w:tcPr>
            <w:tcW w:w="1643" w:type="dxa"/>
            <w:vAlign w:val="center"/>
          </w:tcPr>
          <w:p>
            <w:pPr>
              <w:pStyle w:val="14"/>
            </w:pPr>
            <w:r>
              <w:t>农村最低生活保障金支出</w:t>
            </w:r>
          </w:p>
        </w:tc>
        <w:tc>
          <w:tcPr>
            <w:tcW w:w="1643" w:type="dxa"/>
            <w:vAlign w:val="center"/>
          </w:tcPr>
          <w:p>
            <w:pPr>
              <w:pStyle w:val="13"/>
            </w:pPr>
            <w:r>
              <w:t>76540000.00</w:t>
            </w:r>
          </w:p>
        </w:tc>
        <w:tc>
          <w:tcPr>
            <w:tcW w:w="1643" w:type="dxa"/>
            <w:vAlign w:val="center"/>
          </w:tcPr>
          <w:p>
            <w:pPr>
              <w:pStyle w:val="13"/>
            </w:pPr>
          </w:p>
        </w:tc>
        <w:tc>
          <w:tcPr>
            <w:tcW w:w="1643" w:type="dxa"/>
            <w:vAlign w:val="center"/>
          </w:tcPr>
          <w:p>
            <w:pPr>
              <w:pStyle w:val="13"/>
            </w:pPr>
            <w:r>
              <w:t>76540000.00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20820</w:t>
            </w:r>
          </w:p>
        </w:tc>
        <w:tc>
          <w:tcPr>
            <w:tcW w:w="1643" w:type="dxa"/>
            <w:vAlign w:val="center"/>
          </w:tcPr>
          <w:p>
            <w:pPr>
              <w:pStyle w:val="14"/>
            </w:pPr>
            <w:r>
              <w:t>临时救助</w:t>
            </w:r>
          </w:p>
        </w:tc>
        <w:tc>
          <w:tcPr>
            <w:tcW w:w="1643" w:type="dxa"/>
            <w:vAlign w:val="center"/>
          </w:tcPr>
          <w:p>
            <w:pPr>
              <w:pStyle w:val="13"/>
            </w:pPr>
            <w:r>
              <w:t>2600000.00</w:t>
            </w:r>
          </w:p>
        </w:tc>
        <w:tc>
          <w:tcPr>
            <w:tcW w:w="1643" w:type="dxa"/>
            <w:vAlign w:val="center"/>
          </w:tcPr>
          <w:p>
            <w:pPr>
              <w:pStyle w:val="13"/>
            </w:pPr>
          </w:p>
        </w:tc>
        <w:tc>
          <w:tcPr>
            <w:tcW w:w="1643" w:type="dxa"/>
            <w:vAlign w:val="center"/>
          </w:tcPr>
          <w:p>
            <w:pPr>
              <w:pStyle w:val="13"/>
            </w:pPr>
            <w:r>
              <w:t>2600000.00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2082001</w:t>
            </w:r>
          </w:p>
        </w:tc>
        <w:tc>
          <w:tcPr>
            <w:tcW w:w="1643" w:type="dxa"/>
            <w:vAlign w:val="center"/>
          </w:tcPr>
          <w:p>
            <w:pPr>
              <w:pStyle w:val="14"/>
            </w:pPr>
            <w:r>
              <w:t>临时救助支出</w:t>
            </w:r>
          </w:p>
        </w:tc>
        <w:tc>
          <w:tcPr>
            <w:tcW w:w="1643" w:type="dxa"/>
            <w:vAlign w:val="center"/>
          </w:tcPr>
          <w:p>
            <w:pPr>
              <w:pStyle w:val="13"/>
            </w:pPr>
            <w:r>
              <w:t>2500000.00</w:t>
            </w:r>
          </w:p>
        </w:tc>
        <w:tc>
          <w:tcPr>
            <w:tcW w:w="1643" w:type="dxa"/>
            <w:vAlign w:val="center"/>
          </w:tcPr>
          <w:p>
            <w:pPr>
              <w:pStyle w:val="13"/>
            </w:pPr>
          </w:p>
        </w:tc>
        <w:tc>
          <w:tcPr>
            <w:tcW w:w="1643" w:type="dxa"/>
            <w:vAlign w:val="center"/>
          </w:tcPr>
          <w:p>
            <w:pPr>
              <w:pStyle w:val="13"/>
            </w:pPr>
            <w:r>
              <w:t>2500000.00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2082002</w:t>
            </w:r>
          </w:p>
        </w:tc>
        <w:tc>
          <w:tcPr>
            <w:tcW w:w="1643" w:type="dxa"/>
            <w:vAlign w:val="center"/>
          </w:tcPr>
          <w:p>
            <w:pPr>
              <w:pStyle w:val="14"/>
            </w:pPr>
            <w:r>
              <w:t>流浪乞讨人员救助支出</w:t>
            </w:r>
          </w:p>
        </w:tc>
        <w:tc>
          <w:tcPr>
            <w:tcW w:w="1643" w:type="dxa"/>
            <w:vAlign w:val="center"/>
          </w:tcPr>
          <w:p>
            <w:pPr>
              <w:pStyle w:val="13"/>
            </w:pPr>
            <w:r>
              <w:t>100000.00</w:t>
            </w:r>
          </w:p>
        </w:tc>
        <w:tc>
          <w:tcPr>
            <w:tcW w:w="1643" w:type="dxa"/>
            <w:vAlign w:val="center"/>
          </w:tcPr>
          <w:p>
            <w:pPr>
              <w:pStyle w:val="13"/>
            </w:pPr>
          </w:p>
        </w:tc>
        <w:tc>
          <w:tcPr>
            <w:tcW w:w="1643"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20821</w:t>
            </w:r>
          </w:p>
        </w:tc>
        <w:tc>
          <w:tcPr>
            <w:tcW w:w="1643" w:type="dxa"/>
            <w:vAlign w:val="center"/>
          </w:tcPr>
          <w:p>
            <w:pPr>
              <w:pStyle w:val="14"/>
            </w:pPr>
            <w:r>
              <w:t>特困人员救助供养</w:t>
            </w:r>
          </w:p>
        </w:tc>
        <w:tc>
          <w:tcPr>
            <w:tcW w:w="1643" w:type="dxa"/>
            <w:vAlign w:val="center"/>
          </w:tcPr>
          <w:p>
            <w:pPr>
              <w:pStyle w:val="13"/>
            </w:pPr>
            <w:r>
              <w:t>200000.00</w:t>
            </w:r>
          </w:p>
        </w:tc>
        <w:tc>
          <w:tcPr>
            <w:tcW w:w="1643" w:type="dxa"/>
            <w:vAlign w:val="center"/>
          </w:tcPr>
          <w:p>
            <w:pPr>
              <w:pStyle w:val="13"/>
            </w:pPr>
          </w:p>
        </w:tc>
        <w:tc>
          <w:tcPr>
            <w:tcW w:w="1643"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2082102</w:t>
            </w:r>
          </w:p>
        </w:tc>
        <w:tc>
          <w:tcPr>
            <w:tcW w:w="1643" w:type="dxa"/>
            <w:vAlign w:val="center"/>
          </w:tcPr>
          <w:p>
            <w:pPr>
              <w:pStyle w:val="14"/>
            </w:pPr>
            <w:r>
              <w:t>农村特困人员救助供养支出</w:t>
            </w:r>
          </w:p>
        </w:tc>
        <w:tc>
          <w:tcPr>
            <w:tcW w:w="1643" w:type="dxa"/>
            <w:vAlign w:val="center"/>
          </w:tcPr>
          <w:p>
            <w:pPr>
              <w:pStyle w:val="13"/>
            </w:pPr>
            <w:r>
              <w:t>200000.00</w:t>
            </w:r>
          </w:p>
        </w:tc>
        <w:tc>
          <w:tcPr>
            <w:tcW w:w="1643" w:type="dxa"/>
            <w:vAlign w:val="center"/>
          </w:tcPr>
          <w:p>
            <w:pPr>
              <w:pStyle w:val="13"/>
            </w:pPr>
          </w:p>
        </w:tc>
        <w:tc>
          <w:tcPr>
            <w:tcW w:w="1643"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20825</w:t>
            </w:r>
          </w:p>
        </w:tc>
        <w:tc>
          <w:tcPr>
            <w:tcW w:w="1643" w:type="dxa"/>
            <w:vAlign w:val="center"/>
          </w:tcPr>
          <w:p>
            <w:pPr>
              <w:pStyle w:val="14"/>
            </w:pPr>
            <w:r>
              <w:t>其他生活救助</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2082502</w:t>
            </w:r>
          </w:p>
        </w:tc>
        <w:tc>
          <w:tcPr>
            <w:tcW w:w="1643" w:type="dxa"/>
            <w:vAlign w:val="center"/>
          </w:tcPr>
          <w:p>
            <w:pPr>
              <w:pStyle w:val="14"/>
            </w:pPr>
            <w:r>
              <w:t>其他农村生活救助</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315威县司法局</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支出部门经济分类科目</w:t>
            </w:r>
          </w:p>
        </w:tc>
        <w:tc>
          <w:tcPr>
            <w:tcW w:w="1643" w:type="dxa"/>
          </w:tcPr>
          <w:p/>
        </w:tc>
        <w:tc>
          <w:tcPr>
            <w:tcW w:w="1643" w:type="dxa"/>
            <w:vAlign w:val="center"/>
          </w:tcPr>
          <w:p>
            <w:pPr>
              <w:pStyle w:val="12"/>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4478301.89</w:t>
            </w:r>
          </w:p>
        </w:tc>
        <w:tc>
          <w:tcPr>
            <w:tcW w:w="1643" w:type="dxa"/>
            <w:vAlign w:val="center"/>
          </w:tcPr>
          <w:p>
            <w:pPr>
              <w:pStyle w:val="17"/>
            </w:pPr>
            <w:r>
              <w:t>4350901.89</w:t>
            </w:r>
          </w:p>
        </w:tc>
        <w:tc>
          <w:tcPr>
            <w:tcW w:w="1643" w:type="dxa"/>
            <w:vAlign w:val="center"/>
          </w:tcPr>
          <w:p>
            <w:pPr>
              <w:pStyle w:val="17"/>
            </w:pPr>
            <w:r>
              <w:t>127400.00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4199324.29</w:t>
            </w:r>
          </w:p>
        </w:tc>
        <w:tc>
          <w:tcPr>
            <w:tcW w:w="1643" w:type="dxa"/>
            <w:vAlign w:val="center"/>
          </w:tcPr>
          <w:p>
            <w:pPr>
              <w:pStyle w:val="13"/>
            </w:pPr>
            <w:r>
              <w:t>4199324.29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1251228.00</w:t>
            </w:r>
          </w:p>
        </w:tc>
        <w:tc>
          <w:tcPr>
            <w:tcW w:w="1643" w:type="dxa"/>
            <w:vAlign w:val="center"/>
          </w:tcPr>
          <w:p>
            <w:pPr>
              <w:pStyle w:val="13"/>
            </w:pPr>
            <w:r>
              <w:t>1251228.00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331200.00</w:t>
            </w:r>
          </w:p>
        </w:tc>
        <w:tc>
          <w:tcPr>
            <w:tcW w:w="1643" w:type="dxa"/>
            <w:vAlign w:val="center"/>
          </w:tcPr>
          <w:p>
            <w:pPr>
              <w:pStyle w:val="13"/>
            </w:pPr>
            <w:r>
              <w:t>331200.00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38305.00</w:t>
            </w:r>
          </w:p>
        </w:tc>
        <w:tc>
          <w:tcPr>
            <w:tcW w:w="1643" w:type="dxa"/>
            <w:vAlign w:val="center"/>
          </w:tcPr>
          <w:p>
            <w:pPr>
              <w:pStyle w:val="13"/>
            </w:pPr>
            <w:r>
              <w:t>38305.00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145769.00</w:t>
            </w:r>
          </w:p>
        </w:tc>
        <w:tc>
          <w:tcPr>
            <w:tcW w:w="1643" w:type="dxa"/>
            <w:vAlign w:val="center"/>
          </w:tcPr>
          <w:p>
            <w:pPr>
              <w:pStyle w:val="13"/>
            </w:pPr>
            <w:r>
              <w:t>145769.00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308112.24</w:t>
            </w:r>
          </w:p>
        </w:tc>
        <w:tc>
          <w:tcPr>
            <w:tcW w:w="1643" w:type="dxa"/>
            <w:vAlign w:val="center"/>
          </w:tcPr>
          <w:p>
            <w:pPr>
              <w:pStyle w:val="13"/>
            </w:pPr>
            <w:r>
              <w:t>308112.24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5452.68</w:t>
            </w:r>
          </w:p>
        </w:tc>
        <w:tc>
          <w:tcPr>
            <w:tcW w:w="1643" w:type="dxa"/>
            <w:vAlign w:val="center"/>
          </w:tcPr>
          <w:p>
            <w:pPr>
              <w:pStyle w:val="13"/>
            </w:pPr>
            <w:r>
              <w:t>5452.68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137216.74</w:t>
            </w:r>
          </w:p>
        </w:tc>
        <w:tc>
          <w:tcPr>
            <w:tcW w:w="1643" w:type="dxa"/>
            <w:vAlign w:val="center"/>
          </w:tcPr>
          <w:p>
            <w:pPr>
              <w:pStyle w:val="13"/>
            </w:pPr>
            <w:r>
              <w:t>137216.74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18550.23</w:t>
            </w:r>
          </w:p>
        </w:tc>
        <w:tc>
          <w:tcPr>
            <w:tcW w:w="1643" w:type="dxa"/>
            <w:vAlign w:val="center"/>
          </w:tcPr>
          <w:p>
            <w:pPr>
              <w:pStyle w:val="13"/>
            </w:pPr>
            <w:r>
              <w:t>18550.23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229478.40</w:t>
            </w:r>
          </w:p>
        </w:tc>
        <w:tc>
          <w:tcPr>
            <w:tcW w:w="1643" w:type="dxa"/>
            <w:vAlign w:val="center"/>
          </w:tcPr>
          <w:p>
            <w:pPr>
              <w:pStyle w:val="13"/>
            </w:pPr>
            <w:r>
              <w:t>229478.40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1734012.00</w:t>
            </w:r>
          </w:p>
        </w:tc>
        <w:tc>
          <w:tcPr>
            <w:tcW w:w="1643" w:type="dxa"/>
            <w:vAlign w:val="center"/>
          </w:tcPr>
          <w:p>
            <w:pPr>
              <w:pStyle w:val="13"/>
            </w:pPr>
            <w:r>
              <w:t>1734012.00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127400.00</w:t>
            </w:r>
          </w:p>
        </w:tc>
        <w:tc>
          <w:tcPr>
            <w:tcW w:w="1643" w:type="dxa"/>
            <w:vAlign w:val="center"/>
          </w:tcPr>
          <w:p>
            <w:pPr>
              <w:pStyle w:val="13"/>
            </w:pPr>
          </w:p>
        </w:tc>
        <w:tc>
          <w:tcPr>
            <w:tcW w:w="1643" w:type="dxa"/>
            <w:vAlign w:val="center"/>
          </w:tcPr>
          <w:p>
            <w:pPr>
              <w:pStyle w:val="13"/>
            </w:pPr>
            <w:r>
              <w:t>127400.00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62000.00</w:t>
            </w:r>
          </w:p>
        </w:tc>
        <w:tc>
          <w:tcPr>
            <w:tcW w:w="1643" w:type="dxa"/>
            <w:vAlign w:val="center"/>
          </w:tcPr>
          <w:p>
            <w:pPr>
              <w:pStyle w:val="13"/>
            </w:pPr>
          </w:p>
        </w:tc>
        <w:tc>
          <w:tcPr>
            <w:tcW w:w="1643" w:type="dxa"/>
            <w:vAlign w:val="center"/>
          </w:tcPr>
          <w:p>
            <w:pPr>
              <w:pStyle w:val="13"/>
            </w:pPr>
            <w:r>
              <w:t>62000.00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65400.00</w:t>
            </w:r>
          </w:p>
        </w:tc>
        <w:tc>
          <w:tcPr>
            <w:tcW w:w="1643" w:type="dxa"/>
            <w:vAlign w:val="center"/>
          </w:tcPr>
          <w:p>
            <w:pPr>
              <w:pStyle w:val="13"/>
            </w:pPr>
          </w:p>
        </w:tc>
        <w:tc>
          <w:tcPr>
            <w:tcW w:w="1643" w:type="dxa"/>
            <w:vAlign w:val="center"/>
          </w:tcPr>
          <w:p>
            <w:pPr>
              <w:pStyle w:val="13"/>
            </w:pPr>
            <w:r>
              <w:t>65400.00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151577.60</w:t>
            </w:r>
          </w:p>
        </w:tc>
        <w:tc>
          <w:tcPr>
            <w:tcW w:w="1643" w:type="dxa"/>
            <w:vAlign w:val="center"/>
          </w:tcPr>
          <w:p>
            <w:pPr>
              <w:pStyle w:val="13"/>
            </w:pPr>
            <w:r>
              <w:t>151577.60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56780.00</w:t>
            </w:r>
          </w:p>
        </w:tc>
        <w:tc>
          <w:tcPr>
            <w:tcW w:w="1643" w:type="dxa"/>
            <w:vAlign w:val="center"/>
          </w:tcPr>
          <w:p>
            <w:pPr>
              <w:pStyle w:val="13"/>
            </w:pPr>
            <w:r>
              <w:t>56780.00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34020.00</w:t>
            </w:r>
          </w:p>
        </w:tc>
        <w:tc>
          <w:tcPr>
            <w:tcW w:w="1643" w:type="dxa"/>
            <w:vAlign w:val="center"/>
          </w:tcPr>
          <w:p>
            <w:pPr>
              <w:pStyle w:val="13"/>
            </w:pPr>
            <w:r>
              <w:t>34020.00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60777.60</w:t>
            </w:r>
          </w:p>
        </w:tc>
        <w:tc>
          <w:tcPr>
            <w:tcW w:w="1643" w:type="dxa"/>
            <w:vAlign w:val="center"/>
          </w:tcPr>
          <w:p>
            <w:pPr>
              <w:pStyle w:val="13"/>
            </w:pPr>
            <w:r>
              <w:t>60777.60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315威县司法局</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6262167.00</w:t>
            </w:r>
          </w:p>
        </w:tc>
        <w:tc>
          <w:tcPr>
            <w:tcW w:w="1643" w:type="dxa"/>
            <w:vAlign w:val="center"/>
          </w:tcPr>
          <w:p>
            <w:pPr>
              <w:pStyle w:val="17"/>
            </w:pPr>
          </w:p>
        </w:tc>
        <w:tc>
          <w:tcPr>
            <w:tcW w:w="1643" w:type="dxa"/>
            <w:vAlign w:val="center"/>
          </w:tcPr>
          <w:p>
            <w:pPr>
              <w:pStyle w:val="17"/>
            </w:pPr>
            <w:r>
              <w:t>6262167.00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229</w:t>
            </w:r>
          </w:p>
        </w:tc>
        <w:tc>
          <w:tcPr>
            <w:tcW w:w="1643" w:type="dxa"/>
            <w:vAlign w:val="center"/>
          </w:tcPr>
          <w:p>
            <w:pPr>
              <w:pStyle w:val="14"/>
            </w:pPr>
            <w:r>
              <w:t>其他支出</w:t>
            </w:r>
          </w:p>
        </w:tc>
        <w:tc>
          <w:tcPr>
            <w:tcW w:w="1643" w:type="dxa"/>
            <w:vAlign w:val="center"/>
          </w:tcPr>
          <w:p>
            <w:pPr>
              <w:pStyle w:val="13"/>
            </w:pPr>
            <w:r>
              <w:t>6262167.00</w:t>
            </w:r>
          </w:p>
        </w:tc>
        <w:tc>
          <w:tcPr>
            <w:tcW w:w="1643" w:type="dxa"/>
            <w:vAlign w:val="center"/>
          </w:tcPr>
          <w:p>
            <w:pPr>
              <w:pStyle w:val="13"/>
            </w:pPr>
          </w:p>
        </w:tc>
        <w:tc>
          <w:tcPr>
            <w:tcW w:w="1643" w:type="dxa"/>
            <w:vAlign w:val="center"/>
          </w:tcPr>
          <w:p>
            <w:pPr>
              <w:pStyle w:val="13"/>
            </w:pPr>
            <w:r>
              <w:t>6262167.00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22960</w:t>
            </w:r>
          </w:p>
        </w:tc>
        <w:tc>
          <w:tcPr>
            <w:tcW w:w="1643" w:type="dxa"/>
            <w:vAlign w:val="center"/>
          </w:tcPr>
          <w:p>
            <w:pPr>
              <w:pStyle w:val="14"/>
            </w:pPr>
            <w:r>
              <w:t>彩票公益金安排的支出</w:t>
            </w:r>
          </w:p>
        </w:tc>
        <w:tc>
          <w:tcPr>
            <w:tcW w:w="1643" w:type="dxa"/>
            <w:vAlign w:val="center"/>
          </w:tcPr>
          <w:p>
            <w:pPr>
              <w:pStyle w:val="13"/>
            </w:pPr>
            <w:r>
              <w:t>6262167.00</w:t>
            </w:r>
          </w:p>
        </w:tc>
        <w:tc>
          <w:tcPr>
            <w:tcW w:w="1643" w:type="dxa"/>
            <w:vAlign w:val="center"/>
          </w:tcPr>
          <w:p>
            <w:pPr>
              <w:pStyle w:val="13"/>
            </w:pPr>
          </w:p>
        </w:tc>
        <w:tc>
          <w:tcPr>
            <w:tcW w:w="1643" w:type="dxa"/>
            <w:vAlign w:val="center"/>
          </w:tcPr>
          <w:p>
            <w:pPr>
              <w:pStyle w:val="13"/>
            </w:pPr>
            <w:r>
              <w:t>6262167.00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2296002</w:t>
            </w:r>
          </w:p>
        </w:tc>
        <w:tc>
          <w:tcPr>
            <w:tcW w:w="1643" w:type="dxa"/>
            <w:vAlign w:val="center"/>
          </w:tcPr>
          <w:p>
            <w:pPr>
              <w:pStyle w:val="14"/>
            </w:pPr>
            <w:r>
              <w:t>用于社会福利的彩票公益金支出</w:t>
            </w:r>
          </w:p>
        </w:tc>
        <w:tc>
          <w:tcPr>
            <w:tcW w:w="1643" w:type="dxa"/>
            <w:vAlign w:val="center"/>
          </w:tcPr>
          <w:p>
            <w:pPr>
              <w:pStyle w:val="13"/>
            </w:pPr>
            <w:r>
              <w:t>6262167.00</w:t>
            </w:r>
          </w:p>
        </w:tc>
        <w:tc>
          <w:tcPr>
            <w:tcW w:w="1643" w:type="dxa"/>
            <w:vAlign w:val="center"/>
          </w:tcPr>
          <w:p>
            <w:pPr>
              <w:pStyle w:val="13"/>
            </w:pPr>
          </w:p>
        </w:tc>
        <w:tc>
          <w:tcPr>
            <w:tcW w:w="1643" w:type="dxa"/>
            <w:vAlign w:val="center"/>
          </w:tcPr>
          <w:p>
            <w:pPr>
              <w:pStyle w:val="13"/>
            </w:pPr>
            <w:r>
              <w:t>6262167.00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315威县司法局</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315威县司法局</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1643" w:type="dxa"/>
            <w:vAlign w:val="center"/>
          </w:tcPr>
          <w:p>
            <w:pPr>
              <w:pStyle w:val="12"/>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威县司法局2022年部门预算信息公开情况说明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威县司法局2022年部门预算信息公开情况说明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按照《预算法》、《地方预决算公开操作规程》和《关于进一步推进预算公开工作的实施意见》规定，现将威县司法局2022年部门预算公开如下：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（一）政治处</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指导和管理全县司法行政系统队伍建设和思想政治工作；负责全县司法行政系统争先创优、立功创模工作；负责局机关人事编制、劳动工资等工作；负责局机关离退休干部管理和服务工作；负责承办局党组的日常事务。</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（二）办公室</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收集、分析、编辑、反馈各类司法行政信息；协助局领导处理日常工作；负责局机关重大政务活动的协调安排；负责综合性文件的起草、新闻宣传文件档案材料管理等工作；指导全县司法行政信息网络建设；负责局机关网站、局域网的建设维护和管理；负责上级部门要求开展的有关栏目的维护和信息采集、提供工作；负责局机关公务接待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（三）法治调研宣传与普法依法治理股</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拟订全县普法教育规划并组织实施；指导各乡镇（街道）、各行业的普法、依法治理工作；指导法制宣传报道和全县法制宣传工作；承担县普法依法治理领导小组办公室的日常工作。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（四）律师与公证管理股</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制订全县律师行业发展规划和有关律师工作管理制度；管理、指导和监督全县律师的执业活动；负责全县律师机构设立、变更、撤消、年检考核和律师资格及执业证注册的审查报批工作；查处全县违纪律师及其从业人员和未取得法律服务执业证书的从业人员。根据当事人的申请，依法、依规办理各类公证事项，出具公证文书，行使公证职能。向社会提供法律服务。提出公证建议，代办与公证相关的法律手续等。通过公证活动，宣传公证法律知识，教育公民、法人和其他组织遵守法律，维护社会主义法制秩序。对符合法律援助条件的对象提供公证法律援助。</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（五）人民参与和促进法治与法律援助股</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制定基层司法所建设、人民调解规范性文件 ，负责指导监督全县基层司法所规范化、制度化建设、督促并检查司法所的职能工作；负责督促和指导人民调解组织化解社会矛盾纠纷，负责组织指导县社会矛盾调处中心及派驻调解室人员的管理和全县性矛盾纠纷受理、分流和疑难案件调处工作，维护社会稳定。</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（六）社区矫正管理股</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贯彻执行国家社区矫正工作的法律、法规、方针、政策；制定全县社区矫正工作规划；收集全县社区矫正工作信息，指导、管理全县社区矫正工作；指导全县社区矫正工作的教育培训及相关调研工作。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（七）司法鉴定管理股</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负责全县司法鉴定机构和司法鉴定人申请登记及登记事项变更、延续、注销的相关资料的审核上报工作，对其执业活动进行监督、检查。指导全县司法鉴定人业务培训、理论研讨和交流。</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（八）法治督查与合法性审查股</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承担全县全面推进依法执政工作领导小组办公室的日常工作；承担县政府规范性文件清理、督促评估和执行情况跟踪检查工作；承办局机关规范性文件审查工作；承担县政府法律顾问工作；指导监督全县政府合同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（九）执法协调监督股</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负责行政执法的综合协调工作；指导监督乡镇各部门执法工作，推进严格规范公正文明执法；承担执法主体资格的认证工作；负责协调行政执法体制改革、行政执法普方便行问题；组织行政业务执法培训。</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（十）行政复议应诉股</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承办向县政府提出的行政复议申请，承办以县政府为被申请人的行政复议案件，处理或者转送对有关规范性文件的审查；指导，监督全县行政复议工作；制定行政复议、。行政应诉工作制度、处理涉及行政复议，行政应诉的来信来访事项承办征地补偿安置争议的协调工作；承担县行政复议委员会的日常工作；负责局机关行政应诉工作。</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465"/>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5" w:type="dxa"/>
            <w:vAlign w:val="center"/>
          </w:tcPr>
          <w:p>
            <w:pPr>
              <w:pStyle w:val="12"/>
            </w:pPr>
            <w:r>
              <w:t>单位名称</w:t>
            </w:r>
          </w:p>
        </w:tc>
        <w:tc>
          <w:tcPr>
            <w:tcW w:w="2465" w:type="dxa"/>
            <w:vAlign w:val="center"/>
          </w:tcPr>
          <w:p>
            <w:pPr>
              <w:pStyle w:val="12"/>
            </w:pPr>
            <w:r>
              <w:t>单位性质</w:t>
            </w:r>
          </w:p>
        </w:tc>
        <w:tc>
          <w:tcPr>
            <w:tcW w:w="2465" w:type="dxa"/>
            <w:vAlign w:val="center"/>
          </w:tcPr>
          <w:p>
            <w:pPr>
              <w:pStyle w:val="12"/>
            </w:pPr>
            <w:r>
              <w:t>单位规格</w:t>
            </w:r>
          </w:p>
        </w:tc>
        <w:tc>
          <w:tcPr>
            <w:tcW w:w="2465"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5" w:type="dxa"/>
            <w:vAlign w:val="center"/>
          </w:tcPr>
          <w:p>
            <w:pPr>
              <w:pStyle w:val="14"/>
            </w:pPr>
            <w:r>
              <w:t>威县司法局（本级）</w:t>
            </w:r>
          </w:p>
        </w:tc>
        <w:tc>
          <w:tcPr>
            <w:tcW w:w="2465" w:type="dxa"/>
            <w:vAlign w:val="center"/>
          </w:tcPr>
          <w:p>
            <w:pPr>
              <w:pStyle w:val="15"/>
            </w:pPr>
            <w:r>
              <w:t>行政</w:t>
            </w:r>
          </w:p>
        </w:tc>
        <w:tc>
          <w:tcPr>
            <w:tcW w:w="2465" w:type="dxa"/>
            <w:vAlign w:val="center"/>
          </w:tcPr>
          <w:p>
            <w:pPr>
              <w:pStyle w:val="15"/>
            </w:pPr>
            <w:r>
              <w:t>正科级</w:t>
            </w:r>
          </w:p>
        </w:tc>
        <w:tc>
          <w:tcPr>
            <w:tcW w:w="2465"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仿宋" w:cs="Times New Roman"/>
          <w:sz w:val="32"/>
          <w:szCs w:val="32"/>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按照预算管理有关规定，目前我省部门预算的编制实行综合预算管理，即全部收入和支出都反映在预算中。威县司法局机关及所属事业单位的收支包含在部门预算中。</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仿宋_GB2312" w:eastAsia="仿宋_GB2312" w:cs="仿宋_GB2312"/>
          <w:sz w:val="32"/>
          <w:szCs w:val="32"/>
        </w:rPr>
        <w:t>20</w:t>
      </w:r>
      <w:r>
        <w:rPr>
          <w:rFonts w:hint="eastAsia" w:ascii="仿宋_GB2312" w:eastAsia="仿宋_GB2312" w:cs="仿宋_GB2312"/>
          <w:sz w:val="32"/>
          <w:szCs w:val="32"/>
        </w:rPr>
        <w:t>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年预算收入</w:t>
      </w:r>
      <w:r>
        <w:rPr>
          <w:rFonts w:hint="eastAsia" w:ascii="仿宋_GB2312" w:eastAsia="仿宋_GB2312" w:cs="仿宋_GB2312"/>
          <w:sz w:val="32"/>
          <w:szCs w:val="32"/>
          <w:lang w:val="en-US" w:eastAsia="zh-CN"/>
        </w:rPr>
        <w:t>1070.41</w:t>
      </w:r>
      <w:r>
        <w:rPr>
          <w:rFonts w:hint="eastAsia" w:ascii="仿宋_GB2312" w:eastAsia="仿宋_GB2312" w:cs="仿宋_GB2312"/>
          <w:sz w:val="32"/>
          <w:szCs w:val="32"/>
        </w:rPr>
        <w:t>万元，其中：一般公共预算收入</w:t>
      </w:r>
      <w:r>
        <w:rPr>
          <w:rFonts w:hint="eastAsia" w:ascii="仿宋_GB2312" w:eastAsia="仿宋_GB2312" w:cs="仿宋_GB2312"/>
          <w:sz w:val="32"/>
          <w:szCs w:val="32"/>
          <w:lang w:val="en-US" w:eastAsia="zh-CN"/>
        </w:rPr>
        <w:t>1070.41</w:t>
      </w:r>
      <w:r>
        <w:rPr>
          <w:rFonts w:hint="eastAsia" w:ascii="仿宋_GB2312" w:eastAsia="仿宋_GB2312" w:cs="仿宋_GB2312"/>
          <w:sz w:val="32"/>
          <w:szCs w:val="32"/>
        </w:rPr>
        <w:t>万元。</w:t>
      </w:r>
      <w:r>
        <w:rPr>
          <w:rFonts w:hint="eastAsia" w:ascii="Times New Roman" w:hAnsi="Times New Roman" w:eastAsia="仿宋" w:cs="Times New Roman"/>
          <w:sz w:val="32"/>
          <w:szCs w:val="32"/>
        </w:rPr>
        <w:t>基金预算收入0万元，财政专户核拨收入0万元，其他来源收入0万元。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hint="eastAsia" w:ascii="仿宋_GB2312" w:eastAsia="仿宋_GB2312" w:cs="仿宋_GB2312"/>
          <w:sz w:val="32"/>
          <w:szCs w:val="32"/>
          <w:lang w:val="en-US" w:eastAsia="zh-CN"/>
        </w:rPr>
      </w:pPr>
      <w:r>
        <w:rPr>
          <w:rFonts w:hint="eastAsia" w:ascii="Times New Roman" w:hAnsi="Times New Roman" w:eastAsia="仿宋" w:cs="Times New Roman"/>
          <w:sz w:val="32"/>
          <w:szCs w:val="32"/>
        </w:rPr>
        <w:t>收支预算总表支出栏、基本支出表、项目支出表按经济分类和支出功能分类科目编制，反映司法局年度部门预算中支出预算的总体情况。</w:t>
      </w:r>
      <w:r>
        <w:rPr>
          <w:rFonts w:ascii="仿宋_GB2312" w:eastAsia="仿宋_GB2312" w:cs="仿宋_GB2312"/>
          <w:sz w:val="32"/>
          <w:szCs w:val="32"/>
        </w:rPr>
        <w:t>2</w:t>
      </w:r>
      <w:r>
        <w:rPr>
          <w:rFonts w:hint="eastAsia" w:ascii="仿宋_GB2312" w:eastAsia="仿宋_GB2312" w:cs="仿宋_GB2312"/>
          <w:sz w:val="32"/>
          <w:szCs w:val="32"/>
        </w:rPr>
        <w:t>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年支出预算</w:t>
      </w:r>
      <w:r>
        <w:rPr>
          <w:rFonts w:hint="eastAsia" w:ascii="仿宋_GB2312" w:eastAsia="仿宋_GB2312" w:cs="仿宋_GB2312"/>
          <w:sz w:val="32"/>
          <w:szCs w:val="32"/>
          <w:lang w:val="en-US" w:eastAsia="zh-CN"/>
        </w:rPr>
        <w:t>1070.41</w:t>
      </w:r>
      <w:r>
        <w:rPr>
          <w:rFonts w:hint="eastAsia" w:ascii="仿宋_GB2312" w:eastAsia="仿宋_GB2312" w:cs="仿宋_GB2312"/>
          <w:sz w:val="32"/>
          <w:szCs w:val="32"/>
        </w:rPr>
        <w:t>万元，其中基本支</w:t>
      </w:r>
      <w:r>
        <w:rPr>
          <w:rFonts w:hint="eastAsia" w:ascii="仿宋_GB2312" w:eastAsia="仿宋_GB2312" w:cs="仿宋_GB2312"/>
          <w:sz w:val="32"/>
          <w:szCs w:val="32"/>
          <w:lang w:val="en-US" w:eastAsia="zh-CN"/>
        </w:rPr>
        <w:t>910.97</w:t>
      </w:r>
      <w:r>
        <w:rPr>
          <w:rFonts w:hint="eastAsia" w:ascii="仿宋_GB2312" w:eastAsia="仿宋_GB2312" w:cs="仿宋_GB2312"/>
          <w:sz w:val="32"/>
          <w:szCs w:val="32"/>
        </w:rPr>
        <w:t>万元，包括人员经费</w:t>
      </w:r>
      <w:r>
        <w:rPr>
          <w:rFonts w:hint="eastAsia" w:ascii="仿宋_GB2312" w:eastAsia="仿宋_GB2312" w:cs="仿宋_GB2312"/>
          <w:sz w:val="32"/>
          <w:szCs w:val="32"/>
          <w:lang w:val="en-US" w:eastAsia="zh-CN"/>
        </w:rPr>
        <w:t>867.12</w:t>
      </w:r>
      <w:r>
        <w:rPr>
          <w:rFonts w:hint="eastAsia" w:ascii="仿宋_GB2312" w:eastAsia="仿宋_GB2312" w:cs="仿宋_GB2312"/>
          <w:sz w:val="32"/>
          <w:szCs w:val="32"/>
        </w:rPr>
        <w:t>万元和日常公用经费</w:t>
      </w:r>
      <w:r>
        <w:rPr>
          <w:rFonts w:hint="eastAsia" w:ascii="仿宋_GB2312" w:eastAsia="仿宋_GB2312" w:cs="仿宋_GB2312"/>
          <w:sz w:val="32"/>
          <w:szCs w:val="32"/>
          <w:lang w:val="en-US" w:eastAsia="zh-CN"/>
        </w:rPr>
        <w:t>43.86</w:t>
      </w:r>
      <w:r>
        <w:rPr>
          <w:rFonts w:hint="eastAsia" w:ascii="仿宋_GB2312" w:eastAsia="仿宋_GB2312" w:cs="仿宋_GB2312"/>
          <w:sz w:val="32"/>
          <w:szCs w:val="32"/>
        </w:rPr>
        <w:t>万元；项目支出</w:t>
      </w:r>
      <w:r>
        <w:rPr>
          <w:rFonts w:hint="eastAsia" w:ascii="仿宋_GB2312" w:eastAsia="仿宋_GB2312" w:cs="仿宋_GB2312"/>
          <w:sz w:val="32"/>
          <w:szCs w:val="32"/>
          <w:lang w:val="en-US" w:eastAsia="zh-CN"/>
        </w:rPr>
        <w:t>159.43</w:t>
      </w:r>
      <w:r>
        <w:rPr>
          <w:rFonts w:hint="eastAsia" w:ascii="仿宋_GB2312" w:eastAsia="仿宋_GB2312" w:cs="仿宋_GB2312"/>
          <w:sz w:val="32"/>
          <w:szCs w:val="32"/>
        </w:rPr>
        <w:t>万元，主要是、</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1</w:t>
      </w:r>
      <w:r>
        <w:rPr>
          <w:rFonts w:hint="eastAsia" w:ascii="仿宋_GB2312" w:eastAsia="仿宋_GB2312" w:cs="仿宋_GB2312"/>
          <w:sz w:val="32"/>
          <w:szCs w:val="32"/>
          <w:lang w:eastAsia="zh-CN"/>
        </w:rPr>
        <w:t>）</w:t>
      </w:r>
      <w:r>
        <w:rPr>
          <w:rFonts w:hint="eastAsia" w:ascii="仿宋_GB2312" w:eastAsia="仿宋_GB2312" w:cs="仿宋_GB2312"/>
          <w:sz w:val="32"/>
          <w:szCs w:val="32"/>
        </w:rPr>
        <w:t>普法宣传工作经费：</w:t>
      </w:r>
      <w:r>
        <w:rPr>
          <w:rFonts w:hint="eastAsia" w:ascii="仿宋_GB2312" w:eastAsia="仿宋_GB2312" w:cs="仿宋_GB2312"/>
          <w:sz w:val="32"/>
          <w:szCs w:val="32"/>
          <w:lang w:val="en-US" w:eastAsia="zh-CN"/>
        </w:rPr>
        <w:t>40.49</w:t>
      </w:r>
      <w:r>
        <w:rPr>
          <w:rFonts w:hint="eastAsia" w:ascii="仿宋_GB2312" w:eastAsia="仿宋_GB2312" w:cs="仿宋_GB2312"/>
          <w:sz w:val="32"/>
          <w:szCs w:val="32"/>
        </w:rPr>
        <w:t>万。（</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）、法律援助工作经费：</w:t>
      </w:r>
      <w:r>
        <w:rPr>
          <w:rFonts w:hint="eastAsia" w:ascii="仿宋_GB2312" w:eastAsia="仿宋_GB2312" w:cs="仿宋_GB2312"/>
          <w:sz w:val="32"/>
          <w:szCs w:val="32"/>
          <w:lang w:val="en-US" w:eastAsia="zh-CN"/>
        </w:rPr>
        <w:t>11.5</w:t>
      </w:r>
      <w:r>
        <w:rPr>
          <w:rFonts w:hint="eastAsia" w:ascii="仿宋_GB2312" w:eastAsia="仿宋_GB2312" w:cs="仿宋_GB2312"/>
          <w:sz w:val="32"/>
          <w:szCs w:val="32"/>
        </w:rPr>
        <w:t>万。（</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）社区矫正工作经费：</w:t>
      </w:r>
      <w:r>
        <w:rPr>
          <w:rFonts w:hint="eastAsia" w:ascii="仿宋_GB2312" w:eastAsia="仿宋_GB2312" w:cs="仿宋_GB2312"/>
          <w:sz w:val="32"/>
          <w:szCs w:val="32"/>
          <w:lang w:val="en-US" w:eastAsia="zh-CN"/>
        </w:rPr>
        <w:t>17.53</w:t>
      </w:r>
      <w:r>
        <w:rPr>
          <w:rFonts w:hint="eastAsia" w:ascii="仿宋_GB2312" w:eastAsia="仿宋_GB2312" w:cs="仿宋_GB2312"/>
          <w:sz w:val="32"/>
          <w:szCs w:val="32"/>
        </w:rPr>
        <w:t>万（</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w:t>
      </w:r>
      <w:r>
        <w:rPr>
          <w:rFonts w:hint="eastAsia" w:ascii="仿宋_GB2312" w:eastAsia="仿宋_GB2312" w:cs="仿宋_GB2312"/>
          <w:sz w:val="32"/>
          <w:szCs w:val="32"/>
          <w:lang w:eastAsia="zh-CN"/>
        </w:rPr>
        <w:t>信息化建设</w:t>
      </w:r>
      <w:r>
        <w:rPr>
          <w:rFonts w:hint="eastAsia" w:ascii="仿宋_GB2312" w:eastAsia="仿宋_GB2312" w:cs="仿宋_GB2312"/>
          <w:sz w:val="32"/>
          <w:szCs w:val="32"/>
          <w:lang w:val="en-US" w:eastAsia="zh-CN"/>
        </w:rPr>
        <w:t>4万</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spacing w:line="580" w:lineRule="exact"/>
        <w:ind w:firstLine="640"/>
        <w:rPr>
          <w:rFonts w:ascii="仿宋_GB2312" w:eastAsia="仿宋_GB2312"/>
          <w:sz w:val="32"/>
          <w:szCs w:val="32"/>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年预算收支安排</w:t>
      </w:r>
      <w:r>
        <w:rPr>
          <w:rFonts w:hint="eastAsia" w:ascii="仿宋_GB2312" w:eastAsia="仿宋_GB2312" w:cs="仿宋_GB2312"/>
          <w:sz w:val="32"/>
          <w:szCs w:val="32"/>
          <w:lang w:val="en-US" w:eastAsia="zh-CN"/>
        </w:rPr>
        <w:t>1070.41</w:t>
      </w:r>
      <w:r>
        <w:rPr>
          <w:rFonts w:hint="eastAsia" w:ascii="仿宋_GB2312" w:eastAsia="仿宋_GB2312" w:cs="仿宋_GB2312"/>
          <w:sz w:val="32"/>
          <w:szCs w:val="32"/>
        </w:rPr>
        <w:t>万元，较</w:t>
      </w:r>
      <w:r>
        <w:rPr>
          <w:rFonts w:ascii="仿宋_GB2312" w:eastAsia="仿宋_GB2312" w:cs="仿宋_GB2312"/>
          <w:sz w:val="32"/>
          <w:szCs w:val="32"/>
        </w:rPr>
        <w:t>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年预算增加</w:t>
      </w:r>
      <w:r>
        <w:rPr>
          <w:rFonts w:hint="eastAsia" w:ascii="仿宋_GB2312" w:eastAsia="仿宋_GB2312" w:cs="仿宋_GB2312"/>
          <w:sz w:val="32"/>
          <w:szCs w:val="32"/>
          <w:lang w:val="en-US" w:eastAsia="zh-CN"/>
        </w:rPr>
        <w:t>258.18</w:t>
      </w:r>
      <w:r>
        <w:rPr>
          <w:rFonts w:hint="eastAsia" w:ascii="仿宋_GB2312" w:eastAsia="仿宋_GB2312" w:cs="仿宋_GB2312"/>
          <w:sz w:val="32"/>
          <w:szCs w:val="32"/>
        </w:rPr>
        <w:t>万元，其中：基本支出增加</w:t>
      </w:r>
      <w:r>
        <w:rPr>
          <w:rFonts w:hint="eastAsia" w:ascii="仿宋_GB2312" w:eastAsia="仿宋_GB2312" w:cs="仿宋_GB2312"/>
          <w:sz w:val="32"/>
          <w:szCs w:val="32"/>
          <w:lang w:val="en-US" w:eastAsia="zh-CN"/>
        </w:rPr>
        <w:t>213.66</w:t>
      </w:r>
      <w:r>
        <w:rPr>
          <w:rFonts w:hint="eastAsia" w:ascii="仿宋_GB2312" w:eastAsia="仿宋_GB2312" w:cs="仿宋_GB2312"/>
          <w:sz w:val="32"/>
          <w:szCs w:val="32"/>
        </w:rPr>
        <w:t>万元，主要</w:t>
      </w:r>
      <w:r>
        <w:rPr>
          <w:rFonts w:hint="eastAsia" w:ascii="仿宋_GB2312" w:eastAsia="仿宋_GB2312" w:cs="仿宋_GB2312"/>
          <w:sz w:val="32"/>
          <w:szCs w:val="32"/>
          <w:lang w:eastAsia="zh-CN"/>
        </w:rPr>
        <w:t>工资增加</w:t>
      </w:r>
      <w:r>
        <w:rPr>
          <w:rFonts w:hint="eastAsia" w:ascii="仿宋_GB2312" w:eastAsia="仿宋_GB2312" w:cs="仿宋_GB2312"/>
          <w:sz w:val="32"/>
          <w:szCs w:val="32"/>
        </w:rPr>
        <w:t>；项目支出增加</w:t>
      </w:r>
      <w:r>
        <w:rPr>
          <w:rFonts w:hint="eastAsia" w:ascii="仿宋_GB2312" w:eastAsia="仿宋_GB2312" w:cs="仿宋_GB2312"/>
          <w:sz w:val="32"/>
          <w:szCs w:val="32"/>
          <w:lang w:val="en-US" w:eastAsia="zh-CN"/>
        </w:rPr>
        <w:t>44.52</w:t>
      </w:r>
      <w:r>
        <w:rPr>
          <w:rFonts w:hint="eastAsia" w:ascii="仿宋_GB2312" w:eastAsia="仿宋_GB2312" w:cs="仿宋_GB2312"/>
          <w:sz w:val="32"/>
          <w:szCs w:val="32"/>
        </w:rPr>
        <w:t>万元，主要是</w:t>
      </w:r>
      <w:r>
        <w:rPr>
          <w:rFonts w:hint="eastAsia" w:ascii="仿宋_GB2312" w:eastAsia="仿宋_GB2312" w:cs="仿宋_GB2312"/>
          <w:sz w:val="32"/>
          <w:szCs w:val="32"/>
          <w:lang w:eastAsia="zh-CN"/>
        </w:rPr>
        <w:t>争取上级资金增加</w:t>
      </w:r>
    </w:p>
    <w:p>
      <w:pPr>
        <w:spacing w:before="0" w:after="0" w:line="500" w:lineRule="exact"/>
        <w:ind w:firstLine="560"/>
        <w:jc w:val="left"/>
        <w:outlineLvl w:val="9"/>
        <w:rPr>
          <w:rFonts w:ascii="Times New Roman" w:hAnsi="Times New Roman" w:eastAsia="方正仿宋_GBK" w:cs="Times New Roman"/>
          <w:color w:val="000000"/>
          <w:sz w:val="28"/>
        </w:rPr>
      </w:pPr>
    </w:p>
    <w:p>
      <w:pPr>
        <w:pStyle w:val="20"/>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年，我部门机关运行经费共计安排</w:t>
      </w:r>
      <w:r>
        <w:rPr>
          <w:rFonts w:hint="eastAsia" w:ascii="仿宋_GB2312" w:eastAsia="仿宋_GB2312" w:cs="仿宋_GB2312"/>
          <w:sz w:val="32"/>
          <w:szCs w:val="32"/>
          <w:lang w:val="en-US" w:eastAsia="zh-CN"/>
        </w:rPr>
        <w:t>1070.41</w:t>
      </w:r>
      <w:r>
        <w:rPr>
          <w:rFonts w:hint="eastAsia" w:ascii="Times New Roman" w:hAnsi="Times New Roman" w:eastAsia="仿宋" w:cs="Times New Roman"/>
          <w:sz w:val="32"/>
          <w:szCs w:val="32"/>
        </w:rPr>
        <w:t>万元，主要用于保证机关正常运转的办公及印刷费、邮电费、差旅费、会议费、专用材料及一般设备购置费、办公用房水电费、日常维修费、等支出。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年，我部门财政拨款“三公”经费预算安排</w:t>
      </w:r>
      <w:r>
        <w:rPr>
          <w:rFonts w:hint="eastAsia" w:eastAsia="仿宋" w:cs="Times New Roman"/>
          <w:sz w:val="32"/>
          <w:szCs w:val="32"/>
          <w:lang w:val="en-US" w:eastAsia="zh-CN"/>
        </w:rPr>
        <w:t>0</w:t>
      </w:r>
      <w:r>
        <w:rPr>
          <w:rFonts w:hint="eastAsia" w:ascii="Times New Roman" w:hAnsi="Times New Roman" w:eastAsia="仿宋" w:cs="Times New Roman"/>
          <w:sz w:val="32"/>
          <w:szCs w:val="32"/>
        </w:rPr>
        <w:t>万元，其中：因公出国（境）费0万元；公务用车购置及运维费0万元（其中：公务用车购置费0万元，公务用车运行维护费0万元)；公务接待费0万元。“三公”经费与上年持平，无增减变化。</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深化矛盾纠纷排查调处工作，全力维护社会和谐稳定。以创新有效预防和化解社会矛盾为主线，进一步强化主动调解、依法调解理念，打牢群众基础，提升矛盾纠纷化解能力。一是拓展延伸调解组织网络。巩固完善医患、道路交通事故、劳动保障、环境保护等专业性调解组织，同时加强与相关部门的沟通联系，将人民调解组织向集贸市场、学校等领域延伸。进一步对我县520个村庄和社区调整和充实人民调解员队伍，村级人民调解组织覆盖了全县520个村庄，覆盖率达到100%。17个乡镇和工业园区成立了17个乡镇级的人民调解委员会，化解纠纷的能力和水平进一步提高。二是突出调解组织规范化建设。开展省级规范化调处中心创建和市级规范化村（社区）调委会创建活动，确保达标率分别达40%和90%以上。大力推进公调、诉调对接人民调解工作室的规范化建设，增强预防和化解矛盾纠纷的强大合力。三是强化调解员队伍建设。开展“人民满意调解员”评选活动，深化人民调解员职称评聘工作，全面落实个案补贴制度，强化人民调解员业务培训，努力提高调解员队伍调解能力和工作绩效。上半年，全县组织一次不少于三天的调解主任集中培训。四是健全完善矛盾纠纷预警、排查调处机制。进一步完善人民调解、行政调解、司法调解联动工作体系，健全调处化解矛盾纠纷综合机制，建立积案化解制度，努力把矛盾化解在基层，把问题解决在当地，把隐患消除在萌芽状态，实现矛盾纠纷化解率100%。；深化公共法律服务工作，服务保障民生需求，全系统要以更好地满足人民群众日益增长的法律服务需求为己任，以法律服务全覆盖、均等化为目标，加强公共法律服务体系建设，让群众“找得到、请得起、信得过”法律服务。一是着力扩展法律服务广度和深度。推进政府法律顾问工作，积极参与政府重大决策、重大项目社会稳定风险评估，当好法律参谋。深化“一村（社区）一顾问”工作，实现村（社区）法律顾问覆盖率100%，最大程度发挥村（社区）法律顾问服务基层的实际作用。二是提升法律服务工作质效。实施公证标准化体系建设活动，开展预约办证等便民服务，不断提升公证惠民、便民服务能力。发挥示范窗口引领作用，加快“12348”公共法律服务平台建设，提升服务效果。适时调整法律援助受案范围和经济困难标准，进一步扩大法律援助覆盖面。健全法律援助舆情信息收集、分析、研判、报告制度，做好农民工等重点对象法律援助工作。注重优秀援助案例的培育，提高法律援助办案质量，健全“援调对接”工作机制，提升纠纷解决效果，确保受援人满意率保持在98%以上。三是加强法律服务队伍建设。深化法律服务机构品牌化、专业化和行业规范化建设，进一步提升法律服务的层次和质量。深化全县法律服务队伍的诚信建设，建立健全全县法律服务人员诚信档案。努力培育高层次律师人才，不断增强律师行业的竞争力；深化特殊人群服务管理工作，确保管控安全， 社区服刑人员、刑满释放人员等特殊人群的服务管理工作，是司法行政工作的硬任务、重担子。我们要加强服务管理、推进社会协同配合，切实预防和减少重新违法犯罪，最大限度增加和谐因素。一是学习贯彻《社区矫正实施办法》等规范性文件，推进执法规范化建设，实现社区服刑人员风险评估率达100%。规范使用社区矫正执法和工作文书，建立完整社区矫正工作档案。二是强化对社区矫正管理信息系统和司法局社区矫正工作信息管理平台的规范使用，确保各项应用指标全市靠前。推广运用执法记录仪，提升执法规范化水平。加强手机GPS定位管控日常管理，落实日常巡查、专项检查、特别督查、联合检查等“四查”工作制度。实行网上工作巡查，实现重点社区服刑人员技术监控率达100%，确保社区服刑人员在管在控。三是协调有关职能部门为符合条件的两类人员落实最低生活保障，确保符合政策条件的两类人员100%纳入最低生活保障；深化法制宣传教育工作，夯实法治相城基础。习近平总书记明确提出，要让宪法和法律家喻户晓，在全社会形成学法尊法守法用法的良好氛围。我们司法行政机关要围绕弘扬社会主义法治精神这一主线，创新工作理念，进一步夯实法治相城基础。一是加强法治文化阵地建设，推动法制宣传教育向新建社区、流动人口聚居地及非公企业、新社会组织等领域延伸。实现村（社区）法治文化阵地建成率85%以上。建立2-3个企业法治文化阵地示范点，形成企业法治文化氛围辐射效应。丰富法治文化作品创作，增强普法工作的吸引力和感染力。二是继续推进“六五”普法，深化“法律八进”活动，进一步提升领导干部、公务员、企业经营管理人员、中小学生、农民工和特殊人群法制宣传教育，并努力做到以点带面、扩大影响，实现全县法制宣传教育工作的整体推进。三是积极推进“民主法治示范村（社区）”创建活动，不断提升基层民主法治实践水平，努力形成良性互动、普治并举的发展态势，进一步打牢法治相城建设的社会基础。争取省级达标率达到25%。；深化基层基础建设工作，提升司法行政发展源动力。一支政治过硬、业务过硬、责任过硬、纪律过硬、作风过硬的司法行政队伍，是司法行政事业持续发展的根基所在。我们要打牢基层基础建设功底，为司法行政事业不断发展提供坚强保证。一是坚持党的群众路线。在系统上下掀起学习习近平总书记系列重要讲话和党的十八届五中全会精神的热潮，深刻领会新时期赋予司法行政工作的重要责任和历史使命。立足司法行政实际，深入开展党的群众路线教育实践活动，加强统筹谋划、整体推进，突出问题导向，抓好群众路线的各个环节，确保在全系统牢固树立群众观念和宗旨意识，推动形成司法行政服务为民的长效机制，不断增强服务群众的能力和成效。二是深化党风廉政教育。严格落实党风廉政建设责任制，强化“一岗双责”，完善廉政风险防控机制。推进纪律作风常态化建设，坚决执行上级加强作风建设各项规定，严格责任落实。加强执法执业质量考评，落实执法执业责任追究制。组织开展廉政警示教育活动，树立司法行政清正廉洁的良好形象。</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（一）、法制宣传工作</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绩效目标：制定“七五”普法规划，制定并印发全县</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绩效指标：普法规划有效实施，做好“八进”工作。顺利完成普法任务。</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（二）、人民调解工作：</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绩效目标：人民调解的信息化水平有了大幅提高</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绩效指标：全县各级调解组织共排查各类纠纷</w:t>
      </w:r>
      <w:r>
        <w:rPr>
          <w:rFonts w:hint="eastAsia" w:ascii="Times New Roman" w:hAnsi="Times New Roman" w:eastAsia="仿宋" w:cs="Times New Roman"/>
          <w:sz w:val="32"/>
          <w:szCs w:val="32"/>
          <w:lang w:val="en-US" w:eastAsia="zh-CN"/>
        </w:rPr>
        <w:t>495</w:t>
      </w:r>
      <w:r>
        <w:rPr>
          <w:rFonts w:hint="eastAsia" w:ascii="Times New Roman" w:hAnsi="Times New Roman" w:eastAsia="仿宋" w:cs="Times New Roman"/>
          <w:sz w:val="32"/>
          <w:szCs w:val="32"/>
        </w:rPr>
        <w:t>起，调解率达100%，调解成功</w:t>
      </w:r>
      <w:r>
        <w:rPr>
          <w:rFonts w:hint="eastAsia" w:ascii="Times New Roman" w:hAnsi="Times New Roman" w:eastAsia="仿宋" w:cs="Times New Roman"/>
          <w:sz w:val="32"/>
          <w:szCs w:val="32"/>
          <w:lang w:val="en-US" w:eastAsia="zh-CN"/>
        </w:rPr>
        <w:t>480</w:t>
      </w:r>
      <w:r>
        <w:rPr>
          <w:rFonts w:hint="eastAsia" w:ascii="Times New Roman" w:hAnsi="Times New Roman" w:eastAsia="仿宋" w:cs="Times New Roman"/>
          <w:sz w:val="32"/>
          <w:szCs w:val="32"/>
        </w:rPr>
        <w:t>起，调解成功率达99%。“民调通”系统正式启用。较好地发挥了基层人民调解组织维护社会稳定第一道防线的作用。</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（三）、社区矫正工作</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xml:space="preserve">    绩效目标：对社区矫正人员的监管实现了智能化</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绩效指标：接收矫正对象</w:t>
      </w:r>
      <w:r>
        <w:rPr>
          <w:rFonts w:hint="eastAsia" w:ascii="Times New Roman" w:hAnsi="Times New Roman" w:eastAsia="仿宋" w:cs="Times New Roman"/>
          <w:sz w:val="32"/>
          <w:szCs w:val="32"/>
          <w:lang w:val="en-US" w:eastAsia="zh-CN"/>
        </w:rPr>
        <w:t>220</w:t>
      </w:r>
      <w:r>
        <w:rPr>
          <w:rFonts w:hint="eastAsia" w:ascii="Times New Roman" w:hAnsi="Times New Roman" w:eastAsia="仿宋" w:cs="Times New Roman"/>
          <w:sz w:val="32"/>
          <w:szCs w:val="32"/>
        </w:rPr>
        <w:t>人，累计解除99人，现在矫人员2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1人，其中管制2人，缓刑2</w:t>
      </w:r>
      <w:r>
        <w:rPr>
          <w:rFonts w:hint="eastAsia" w:ascii="Times New Roman" w:hAnsi="Times New Roman" w:eastAsia="仿宋" w:cs="Times New Roman"/>
          <w:sz w:val="32"/>
          <w:szCs w:val="32"/>
          <w:lang w:val="en-US" w:eastAsia="zh-CN"/>
        </w:rPr>
        <w:t>19</w:t>
      </w:r>
      <w:r>
        <w:rPr>
          <w:rFonts w:hint="eastAsia" w:ascii="Times New Roman" w:hAnsi="Times New Roman" w:eastAsia="仿宋" w:cs="Times New Roman"/>
          <w:sz w:val="32"/>
          <w:szCs w:val="32"/>
        </w:rPr>
        <w:t>人，假释</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人，监外执行2人</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（四）、安置帮教工作</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绩效目标：做到底数清档案全</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绩效指标：安置帮教</w:t>
      </w:r>
      <w:r>
        <w:rPr>
          <w:rFonts w:hint="eastAsia" w:ascii="Times New Roman" w:hAnsi="Times New Roman" w:eastAsia="仿宋" w:cs="Times New Roman"/>
          <w:sz w:val="32"/>
          <w:szCs w:val="32"/>
          <w:lang w:val="en-US" w:eastAsia="zh-CN"/>
        </w:rPr>
        <w:t>220</w:t>
      </w:r>
      <w:r>
        <w:rPr>
          <w:rFonts w:hint="eastAsia" w:ascii="Times New Roman" w:hAnsi="Times New Roman" w:eastAsia="仿宋" w:cs="Times New Roman"/>
          <w:sz w:val="32"/>
          <w:szCs w:val="32"/>
        </w:rPr>
        <w:t>人，所有帮教对象结转手续健全，全部录入微机</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（五）、公证工作</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绩效目标：阶段性公证化电子建设项目逐步落实</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绩效指标：公证处作为法律服务窗口，正式入驻我县市民服务中心，电子化建设完成</w:t>
      </w:r>
      <w:r>
        <w:rPr>
          <w:rFonts w:hint="eastAsia" w:ascii="Times New Roman" w:hAnsi="Times New Roman" w:eastAsia="仿宋" w:cs="Times New Roman"/>
          <w:sz w:val="32"/>
          <w:szCs w:val="32"/>
          <w:lang w:val="en-US" w:eastAsia="zh-CN"/>
        </w:rPr>
        <w:t>80</w:t>
      </w:r>
      <w:r>
        <w:rPr>
          <w:rFonts w:hint="eastAsia" w:ascii="Times New Roman" w:hAnsi="Times New Roman" w:eastAsia="仿宋" w:cs="Times New Roman"/>
          <w:sz w:val="32"/>
          <w:szCs w:val="32"/>
        </w:rPr>
        <w:t>%，较好的完成了阶段性目标任务。</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（六）、法律援助和律师工作</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绩效目标：上年相比，案件数量和质量都有了很大的提高。</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绩效指标：办理各类法律援助案件 </w:t>
      </w:r>
      <w:r>
        <w:rPr>
          <w:rFonts w:hint="eastAsia" w:ascii="Times New Roman" w:hAnsi="Times New Roman" w:eastAsia="仿宋" w:cs="Times New Roman"/>
          <w:sz w:val="32"/>
          <w:szCs w:val="32"/>
          <w:lang w:val="en-US" w:eastAsia="zh-CN"/>
        </w:rPr>
        <w:t>512</w:t>
      </w:r>
      <w:r>
        <w:rPr>
          <w:rFonts w:hint="eastAsia" w:ascii="Times New Roman" w:hAnsi="Times New Roman" w:eastAsia="仿宋" w:cs="Times New Roman"/>
          <w:sz w:val="32"/>
          <w:szCs w:val="32"/>
        </w:rPr>
        <w:t>起，其中诉讼案件</w:t>
      </w:r>
      <w:r>
        <w:rPr>
          <w:rFonts w:hint="eastAsia" w:ascii="Times New Roman" w:hAnsi="Times New Roman" w:eastAsia="仿宋" w:cs="Times New Roman"/>
          <w:sz w:val="32"/>
          <w:szCs w:val="32"/>
          <w:lang w:val="en-US" w:eastAsia="zh-CN"/>
        </w:rPr>
        <w:t>350</w:t>
      </w:r>
      <w:r>
        <w:rPr>
          <w:rFonts w:hint="eastAsia" w:ascii="Times New Roman" w:hAnsi="Times New Roman" w:eastAsia="仿宋" w:cs="Times New Roman"/>
          <w:sz w:val="32"/>
          <w:szCs w:val="32"/>
        </w:rPr>
        <w:t>起、非诉讼案件50起，接待法律咨询500余人次。</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1、加强制度建设。建立健全机关预算绩效管理制度，为全年预算绩效目标的实现奠定制度基础。</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2、规范财务管理。进一步完善财务管理制度，通过科学编制预算、优化支出结构、加快政府采购、加快项目建设、及时拨付资金，确保经费支出进度达到规定标准。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3、加强内部监督。加强内部监督制度建设，对绩效运行、重大支出事项、资产处置及其他重要经济业务事项决策和执行进行监督，定期开展财务内部审计，确保财政资金使用安全合规。</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4、加强绩效监控。积极开展绩效运行监控，发现问题及时采取措施，确保绩效目标如期保质实现。</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5、做好绩效自评。按要求开展部门预算绩效自评和重点项目评价工作，对评价中发现的问题及时整改。</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6、加强宣传培训。加强人员培训，加大宣传力度，强化预算绩效管理意识，促进预算绩效管理水平提升。</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rPr>
          <w:rFonts w:ascii="方正楷体_GBK" w:hAnsi="方正楷体_GBK" w:eastAsia="方正楷体_GBK" w:cs="方正楷体_GBK"/>
          <w:b/>
          <w:color w:val="000000"/>
          <w:sz w:val="32"/>
          <w:szCs w:val="24"/>
          <w:lang w:val="en-US" w:eastAsia="uk-UA" w:bidi="ar-SA"/>
        </w:rPr>
      </w:pPr>
    </w:p>
    <w:p>
      <w:pPr>
        <w:rPr>
          <w:rFonts w:ascii="方正楷体_GBK" w:hAnsi="方正楷体_GBK" w:eastAsia="方正楷体_GBK" w:cs="方正楷体_GBK"/>
          <w:b/>
          <w:color w:val="000000"/>
          <w:sz w:val="32"/>
          <w:szCs w:val="24"/>
          <w:lang w:val="en-US" w:eastAsia="uk-UA" w:bidi="ar-SA"/>
        </w:rPr>
      </w:pPr>
    </w:p>
    <w:p>
      <w:pPr>
        <w:spacing w:line="300" w:lineRule="exact"/>
        <w:jc w:val="left"/>
        <w:rPr>
          <w:rFonts w:hint="eastAsia"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tabs>
          <w:tab w:val="left" w:pos="1865"/>
        </w:tabs>
        <w:jc w:val="left"/>
        <w:rPr>
          <w:rFonts w:hint="eastAsia" w:eastAsia="方正楷体_GBK"/>
          <w:lang w:val="en-US" w:eastAsia="zh-CN"/>
        </w:r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1、冀财政法/2020/70号河北省财政厅关于提前下达2021年中央政法纪检监察转移支付资金的通知绩效目标表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1.负责全县社区矫正、人民调解、安置帮教、法律宣传、基层法律服务和基层司法所工作</w:t>
            </w:r>
            <w:r>
              <w:tab/>
            </w:r>
            <w:r>
              <w:tab/>
            </w:r>
            <w:r>
              <w:tab/>
            </w:r>
            <w:r>
              <w:tab/>
            </w:r>
            <w:r>
              <w:tab/>
            </w:r>
            <w:r>
              <w:tab/>
            </w:r>
            <w:r>
              <w:tab/>
            </w:r>
          </w:p>
          <w:p>
            <w:pPr>
              <w:pStyle w:val="14"/>
            </w:pPr>
            <w:r>
              <w:t>2.指导人民调解员协会工作；承担县安置帮教办公室、县社区矫正办公室的日常工作</w:t>
            </w:r>
            <w:r>
              <w:tab/>
            </w:r>
            <w:r>
              <w:tab/>
            </w:r>
            <w:r>
              <w:tab/>
            </w:r>
            <w:r>
              <w:tab/>
            </w:r>
            <w:r>
              <w:tab/>
            </w:r>
            <w:r>
              <w:tab/>
            </w:r>
            <w:r>
              <w:tab/>
            </w:r>
          </w:p>
          <w:p>
            <w:pPr>
              <w:pStyle w:val="14"/>
            </w:pPr>
            <w:r>
              <w:t>3.指导人民陪审员工作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案件结案率(%)</w:t>
            </w:r>
          </w:p>
        </w:tc>
        <w:tc>
          <w:tcPr>
            <w:tcW w:w="2466" w:type="dxa"/>
            <w:vAlign w:val="center"/>
          </w:tcPr>
          <w:p>
            <w:pPr>
              <w:pStyle w:val="14"/>
            </w:pPr>
            <w:r>
              <w:t>案件结案率(%)</w:t>
            </w:r>
          </w:p>
        </w:tc>
        <w:tc>
          <w:tcPr>
            <w:tcW w:w="2466" w:type="dxa"/>
            <w:vAlign w:val="center"/>
          </w:tcPr>
          <w:p>
            <w:pPr>
              <w:pStyle w:val="14"/>
            </w:pPr>
            <w:r>
              <w:t>≥100结案率</w:t>
            </w:r>
          </w:p>
        </w:tc>
        <w:tc>
          <w:tcPr>
            <w:tcW w:w="2466" w:type="dxa"/>
            <w:vAlign w:val="center"/>
          </w:tcPr>
          <w:p>
            <w:pPr>
              <w:pStyle w:val="14"/>
            </w:pPr>
            <w:r>
              <w:t>冀财政法(2019)1号文件</w:t>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其他各项综合实务工作完成率</w:t>
            </w:r>
          </w:p>
        </w:tc>
        <w:tc>
          <w:tcPr>
            <w:tcW w:w="2466" w:type="dxa"/>
            <w:vAlign w:val="center"/>
          </w:tcPr>
          <w:p>
            <w:pPr>
              <w:pStyle w:val="14"/>
            </w:pPr>
            <w:r>
              <w:t>其他各项综合实务工作完成率</w:t>
            </w:r>
          </w:p>
        </w:tc>
        <w:tc>
          <w:tcPr>
            <w:tcW w:w="2466" w:type="dxa"/>
            <w:vAlign w:val="center"/>
          </w:tcPr>
          <w:p>
            <w:pPr>
              <w:pStyle w:val="14"/>
            </w:pPr>
            <w:r>
              <w:t>≥100工作完成率</w:t>
            </w:r>
          </w:p>
        </w:tc>
        <w:tc>
          <w:tcPr>
            <w:tcW w:w="2466" w:type="dxa"/>
            <w:vAlign w:val="center"/>
          </w:tcPr>
          <w:p>
            <w:pPr>
              <w:pStyle w:val="14"/>
            </w:pPr>
            <w:r>
              <w:t>冀财政法(2019)1号文件</w:t>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完成及时率</w:t>
            </w:r>
          </w:p>
        </w:tc>
        <w:tc>
          <w:tcPr>
            <w:tcW w:w="2466" w:type="dxa"/>
            <w:vAlign w:val="center"/>
          </w:tcPr>
          <w:p>
            <w:pPr>
              <w:pStyle w:val="14"/>
            </w:pPr>
            <w:r>
              <w:t>完成及时率</w:t>
            </w:r>
          </w:p>
        </w:tc>
        <w:tc>
          <w:tcPr>
            <w:tcW w:w="2466" w:type="dxa"/>
            <w:vAlign w:val="center"/>
          </w:tcPr>
          <w:p>
            <w:pPr>
              <w:pStyle w:val="14"/>
            </w:pPr>
            <w:r>
              <w:t>按时完成</w:t>
            </w:r>
          </w:p>
        </w:tc>
        <w:tc>
          <w:tcPr>
            <w:tcW w:w="2466" w:type="dxa"/>
            <w:vAlign w:val="center"/>
          </w:tcPr>
          <w:p>
            <w:pPr>
              <w:pStyle w:val="14"/>
            </w:pPr>
            <w:r>
              <w:t>冀财政法(2019)1号文件</w:t>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业务保障能力提升情况</w:t>
            </w:r>
          </w:p>
        </w:tc>
        <w:tc>
          <w:tcPr>
            <w:tcW w:w="2466" w:type="dxa"/>
            <w:vAlign w:val="center"/>
          </w:tcPr>
          <w:p>
            <w:pPr>
              <w:pStyle w:val="14"/>
            </w:pPr>
            <w:r>
              <w:t>业务保障能力提升情况</w:t>
            </w:r>
          </w:p>
        </w:tc>
        <w:tc>
          <w:tcPr>
            <w:tcW w:w="2466" w:type="dxa"/>
            <w:vAlign w:val="center"/>
          </w:tcPr>
          <w:p>
            <w:pPr>
              <w:pStyle w:val="14"/>
            </w:pPr>
            <w:r>
              <w:t>≥100</w:t>
            </w:r>
          </w:p>
        </w:tc>
        <w:tc>
          <w:tcPr>
            <w:tcW w:w="2466" w:type="dxa"/>
            <w:vAlign w:val="center"/>
          </w:tcPr>
          <w:p>
            <w:pPr>
              <w:pStyle w:val="14"/>
            </w:pPr>
            <w:r>
              <w:t>冀财政法(2019)1号文件</w:t>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社会氛围</w:t>
            </w:r>
          </w:p>
        </w:tc>
        <w:tc>
          <w:tcPr>
            <w:tcW w:w="2466" w:type="dxa"/>
            <w:vAlign w:val="center"/>
          </w:tcPr>
          <w:p>
            <w:pPr>
              <w:pStyle w:val="14"/>
            </w:pPr>
            <w:r>
              <w:t>社会氛围</w:t>
            </w:r>
          </w:p>
        </w:tc>
        <w:tc>
          <w:tcPr>
            <w:tcW w:w="2466" w:type="dxa"/>
            <w:vAlign w:val="center"/>
          </w:tcPr>
          <w:p>
            <w:pPr>
              <w:pStyle w:val="14"/>
            </w:pPr>
            <w:r>
              <w:t>≥100</w:t>
            </w:r>
          </w:p>
        </w:tc>
        <w:tc>
          <w:tcPr>
            <w:tcW w:w="2466" w:type="dxa"/>
            <w:vAlign w:val="center"/>
          </w:tcPr>
          <w:p>
            <w:pPr>
              <w:pStyle w:val="14"/>
            </w:pPr>
            <w:r>
              <w:t>冀财政法(2019)1号文件</w:t>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生态环境破坏率</w:t>
            </w:r>
          </w:p>
        </w:tc>
        <w:tc>
          <w:tcPr>
            <w:tcW w:w="2466" w:type="dxa"/>
            <w:vAlign w:val="center"/>
          </w:tcPr>
          <w:p>
            <w:pPr>
              <w:pStyle w:val="14"/>
            </w:pPr>
            <w:r>
              <w:t>对原有生态环境造成不利影响的程度</w:t>
            </w:r>
          </w:p>
        </w:tc>
        <w:tc>
          <w:tcPr>
            <w:tcW w:w="2466" w:type="dxa"/>
            <w:vAlign w:val="center"/>
          </w:tcPr>
          <w:p>
            <w:pPr>
              <w:pStyle w:val="14"/>
            </w:pPr>
            <w:r>
              <w:t>≥100</w:t>
            </w:r>
          </w:p>
        </w:tc>
        <w:tc>
          <w:tcPr>
            <w:tcW w:w="2466" w:type="dxa"/>
            <w:vAlign w:val="center"/>
          </w:tcPr>
          <w:p>
            <w:pPr>
              <w:pStyle w:val="14"/>
            </w:pPr>
            <w:r>
              <w:t>冀财政法(2019)1号文件</w:t>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服务满意度</w:t>
            </w:r>
          </w:p>
        </w:tc>
        <w:tc>
          <w:tcPr>
            <w:tcW w:w="2466" w:type="dxa"/>
            <w:vAlign w:val="center"/>
          </w:tcPr>
          <w:p>
            <w:pPr>
              <w:pStyle w:val="14"/>
            </w:pPr>
            <w:r>
              <w:t>服务满意度</w:t>
            </w:r>
          </w:p>
        </w:tc>
        <w:tc>
          <w:tcPr>
            <w:tcW w:w="2466" w:type="dxa"/>
            <w:vAlign w:val="center"/>
          </w:tcPr>
          <w:p>
            <w:pPr>
              <w:pStyle w:val="14"/>
            </w:pPr>
            <w:r>
              <w:t>≥100</w:t>
            </w:r>
          </w:p>
        </w:tc>
        <w:tc>
          <w:tcPr>
            <w:tcW w:w="2466" w:type="dxa"/>
            <w:vAlign w:val="center"/>
          </w:tcPr>
          <w:p>
            <w:pPr>
              <w:pStyle w:val="14"/>
            </w:pPr>
            <w:r>
              <w:t>冀财政法(2019)1号文件</w:t>
            </w:r>
            <w:r>
              <w:tab/>
            </w:r>
            <w:r>
              <w:tab/>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2、冀财政法/2020/71号河北省财政厅关于提前下达2021年省级基层公检法司转移支付资金的通知绩效目标表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1.扩大法律援助覆盖面，推动全县法律援助工作长足发展。</w:t>
            </w:r>
            <w:r>
              <w:tab/>
            </w:r>
          </w:p>
          <w:p>
            <w:pPr>
              <w:pStyle w:val="14"/>
            </w:pPr>
            <w:r>
              <w:t>管理县法律援助机构和法律援助从业人员</w:t>
            </w:r>
            <w:r>
              <w:tab/>
            </w:r>
          </w:p>
          <w:p>
            <w:pPr>
              <w:pStyle w:val="14"/>
            </w:pPr>
          </w:p>
          <w:p>
            <w:pPr>
              <w:pStyle w:val="14"/>
            </w:pPr>
            <w:r>
              <w:t>2.管理县法律援助机构和法律援助从业人员</w:t>
            </w:r>
          </w:p>
          <w:p>
            <w:pPr>
              <w:pStyle w:val="14"/>
            </w:pPr>
            <w:r>
              <w:t>3.推动法律咨询数据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受理法律援助案件数量</w:t>
            </w:r>
          </w:p>
        </w:tc>
        <w:tc>
          <w:tcPr>
            <w:tcW w:w="2466" w:type="dxa"/>
            <w:vAlign w:val="center"/>
          </w:tcPr>
          <w:p>
            <w:pPr>
              <w:pStyle w:val="14"/>
            </w:pPr>
            <w:r>
              <w:t>立案和侦查活动监督完成率</w:t>
            </w:r>
          </w:p>
        </w:tc>
        <w:tc>
          <w:tcPr>
            <w:tcW w:w="2466" w:type="dxa"/>
            <w:vAlign w:val="center"/>
          </w:tcPr>
          <w:p>
            <w:pPr>
              <w:pStyle w:val="14"/>
            </w:pPr>
            <w:r>
              <w:t>≥50河北省法律援助经费使用管理办法及单位工作制度</w:t>
            </w:r>
          </w:p>
        </w:tc>
        <w:tc>
          <w:tcPr>
            <w:tcW w:w="2466" w:type="dxa"/>
            <w:vAlign w:val="center"/>
          </w:tcPr>
          <w:p>
            <w:pPr>
              <w:pStyle w:val="14"/>
            </w:pPr>
            <w:r>
              <w:t>河北省法律援助经费使用管理办法及单位工作制度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交通事故处置及时性（小时）</w:t>
            </w:r>
          </w:p>
        </w:tc>
        <w:tc>
          <w:tcPr>
            <w:tcW w:w="2466" w:type="dxa"/>
            <w:vAlign w:val="center"/>
          </w:tcPr>
          <w:p>
            <w:pPr>
              <w:pStyle w:val="14"/>
            </w:pPr>
            <w:r>
              <w:t>≥100法律援助案件的结案率</w:t>
            </w:r>
          </w:p>
        </w:tc>
        <w:tc>
          <w:tcPr>
            <w:tcW w:w="2466" w:type="dxa"/>
            <w:vAlign w:val="center"/>
          </w:tcPr>
          <w:p>
            <w:pPr>
              <w:pStyle w:val="14"/>
            </w:pPr>
            <w:r>
              <w:t>河北省法律援助经费使用管理办法及单位工作制度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印刷的法律援助宣传资料数量</w:t>
            </w:r>
          </w:p>
        </w:tc>
        <w:tc>
          <w:tcPr>
            <w:tcW w:w="2466" w:type="dxa"/>
            <w:vAlign w:val="center"/>
          </w:tcPr>
          <w:p>
            <w:pPr>
              <w:pStyle w:val="14"/>
            </w:pPr>
            <w:r>
              <w:t>计划生育家庭特别扶助户平均费用</w:t>
            </w:r>
          </w:p>
        </w:tc>
        <w:tc>
          <w:tcPr>
            <w:tcW w:w="2466" w:type="dxa"/>
            <w:vAlign w:val="center"/>
          </w:tcPr>
          <w:p>
            <w:pPr>
              <w:pStyle w:val="14"/>
            </w:pPr>
            <w:r>
              <w:t>≥1000河北省法律援助经费使用管理办法及单位工作制度</w:t>
            </w:r>
          </w:p>
        </w:tc>
        <w:tc>
          <w:tcPr>
            <w:tcW w:w="2466" w:type="dxa"/>
            <w:vAlign w:val="center"/>
          </w:tcPr>
          <w:p>
            <w:pPr>
              <w:pStyle w:val="14"/>
            </w:pPr>
            <w:r>
              <w:t>河北省法律援助经费使用管理办法及单位工作制度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法律援助覆盖率</w:t>
            </w:r>
          </w:p>
        </w:tc>
        <w:tc>
          <w:tcPr>
            <w:tcW w:w="2466" w:type="dxa"/>
            <w:vAlign w:val="center"/>
          </w:tcPr>
          <w:p>
            <w:pPr>
              <w:pStyle w:val="14"/>
            </w:pPr>
            <w:r>
              <w:t>网络违法有害信息处置率</w:t>
            </w:r>
          </w:p>
        </w:tc>
        <w:tc>
          <w:tcPr>
            <w:tcW w:w="2466" w:type="dxa"/>
            <w:vAlign w:val="center"/>
          </w:tcPr>
          <w:p>
            <w:pPr>
              <w:pStyle w:val="14"/>
            </w:pPr>
            <w:r>
              <w:t>≥100覆盖全县的概率</w:t>
            </w:r>
          </w:p>
        </w:tc>
        <w:tc>
          <w:tcPr>
            <w:tcW w:w="2466" w:type="dxa"/>
            <w:vAlign w:val="center"/>
          </w:tcPr>
          <w:p>
            <w:pPr>
              <w:pStyle w:val="14"/>
            </w:pPr>
            <w:r>
              <w:t>河北省法律援助经费使用管理办法及单位工作制度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印刷的法律援助宣传资料数量</w:t>
            </w:r>
          </w:p>
        </w:tc>
        <w:tc>
          <w:tcPr>
            <w:tcW w:w="2466" w:type="dxa"/>
            <w:vAlign w:val="center"/>
          </w:tcPr>
          <w:p>
            <w:pPr>
              <w:pStyle w:val="14"/>
            </w:pPr>
            <w:r>
              <w:t>法律援助宣传页20000册</w:t>
            </w:r>
          </w:p>
        </w:tc>
        <w:tc>
          <w:tcPr>
            <w:tcW w:w="2466" w:type="dxa"/>
            <w:vAlign w:val="center"/>
          </w:tcPr>
          <w:p>
            <w:pPr>
              <w:pStyle w:val="14"/>
            </w:pPr>
            <w:r>
              <w:t>≥20000河北省法律援助经费使用管理办法及单位工作制度</w:t>
            </w:r>
          </w:p>
        </w:tc>
        <w:tc>
          <w:tcPr>
            <w:tcW w:w="2466" w:type="dxa"/>
            <w:vAlign w:val="center"/>
          </w:tcPr>
          <w:p>
            <w:pPr>
              <w:pStyle w:val="14"/>
            </w:pPr>
            <w:r>
              <w:t>河北省法律援助经费使用管理办法及单位工作制度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提供法律咨询数量（件）</w:t>
            </w:r>
          </w:p>
        </w:tc>
        <w:tc>
          <w:tcPr>
            <w:tcW w:w="2466" w:type="dxa"/>
            <w:vAlign w:val="center"/>
          </w:tcPr>
          <w:p>
            <w:pPr>
              <w:pStyle w:val="14"/>
            </w:pPr>
            <w:r>
              <w:t>提供法律咨询数量（件）</w:t>
            </w:r>
          </w:p>
        </w:tc>
        <w:tc>
          <w:tcPr>
            <w:tcW w:w="2466" w:type="dxa"/>
            <w:vAlign w:val="center"/>
          </w:tcPr>
          <w:p>
            <w:pPr>
              <w:pStyle w:val="14"/>
            </w:pPr>
            <w:r>
              <w:t>≥100河北省法律援助经费使用管理办法及单位工作制度</w:t>
            </w:r>
            <w:r>
              <w:tab/>
            </w:r>
          </w:p>
          <w:p>
            <w:pPr>
              <w:pStyle w:val="14"/>
            </w:pPr>
          </w:p>
        </w:tc>
        <w:tc>
          <w:tcPr>
            <w:tcW w:w="2466" w:type="dxa"/>
            <w:vAlign w:val="center"/>
          </w:tcPr>
          <w:p>
            <w:pPr>
              <w:pStyle w:val="14"/>
            </w:pPr>
            <w:r>
              <w:t>河北省法律援助经费使用管理办法及单位工作制度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≥100生态效益</w:t>
            </w:r>
          </w:p>
        </w:tc>
        <w:tc>
          <w:tcPr>
            <w:tcW w:w="2466" w:type="dxa"/>
            <w:vAlign w:val="center"/>
          </w:tcPr>
          <w:p>
            <w:pPr>
              <w:pStyle w:val="14"/>
            </w:pPr>
            <w:r>
              <w:t>河北省法律援助经费使用管理办法及单位工作制度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业务能力增强</w:t>
            </w:r>
          </w:p>
        </w:tc>
        <w:tc>
          <w:tcPr>
            <w:tcW w:w="2466" w:type="dxa"/>
            <w:vAlign w:val="center"/>
          </w:tcPr>
          <w:p>
            <w:pPr>
              <w:pStyle w:val="14"/>
            </w:pPr>
            <w:r>
              <w:t>业务能力增强</w:t>
            </w:r>
          </w:p>
        </w:tc>
        <w:tc>
          <w:tcPr>
            <w:tcW w:w="2466" w:type="dxa"/>
            <w:vAlign w:val="center"/>
          </w:tcPr>
          <w:p>
            <w:pPr>
              <w:pStyle w:val="14"/>
            </w:pPr>
            <w:r>
              <w:t>≥100业务能力</w:t>
            </w:r>
          </w:p>
        </w:tc>
        <w:tc>
          <w:tcPr>
            <w:tcW w:w="2466" w:type="dxa"/>
            <w:vAlign w:val="center"/>
          </w:tcPr>
          <w:p>
            <w:pPr>
              <w:pStyle w:val="14"/>
            </w:pPr>
            <w:r>
              <w:t>河北省法律援助经费使用管理办法及单位工作制度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办理单位满意度</w:t>
            </w:r>
          </w:p>
        </w:tc>
        <w:tc>
          <w:tcPr>
            <w:tcW w:w="2466" w:type="dxa"/>
            <w:vAlign w:val="center"/>
          </w:tcPr>
          <w:p>
            <w:pPr>
              <w:pStyle w:val="14"/>
            </w:pPr>
            <w:r>
              <w:t>办理单位满意度</w:t>
            </w:r>
          </w:p>
        </w:tc>
        <w:tc>
          <w:tcPr>
            <w:tcW w:w="2466" w:type="dxa"/>
            <w:vAlign w:val="center"/>
          </w:tcPr>
          <w:p>
            <w:pPr>
              <w:pStyle w:val="14"/>
            </w:pPr>
            <w:r>
              <w:t>≥100河北省法律援助经费使用管理办法及单位工作制度</w:t>
            </w:r>
          </w:p>
        </w:tc>
        <w:tc>
          <w:tcPr>
            <w:tcW w:w="2466" w:type="dxa"/>
            <w:vAlign w:val="center"/>
          </w:tcPr>
          <w:p>
            <w:pPr>
              <w:pStyle w:val="14"/>
            </w:pPr>
            <w:r>
              <w:t>河北省法律援助经费使用管理办法及单位工作制度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3、冀财政法/2020/71号河北省财政厅关于提前下达2021年省级基层公检法司转移支付资金的通知绩效目标表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1."负责全县社区矫正、人民调解、安置帮教、法律宣传、基层法律服务和基层司法所工作</w:t>
            </w:r>
            <w:r>
              <w:tab/>
            </w:r>
            <w:r>
              <w:tab/>
            </w:r>
            <w:r>
              <w:tab/>
            </w:r>
            <w:r>
              <w:tab/>
            </w:r>
            <w:r>
              <w:tab/>
            </w:r>
            <w:r>
              <w:tab/>
            </w:r>
            <w:r>
              <w:tab/>
            </w:r>
            <w:r>
              <w:t>"</w:t>
            </w:r>
            <w:r>
              <w:tab/>
            </w:r>
            <w:r>
              <w:tab/>
            </w:r>
            <w:r>
              <w:tab/>
            </w:r>
            <w:r>
              <w:tab/>
            </w:r>
            <w:r>
              <w:tab/>
            </w:r>
            <w:r>
              <w:tab/>
            </w:r>
          </w:p>
          <w:p>
            <w:pPr>
              <w:pStyle w:val="14"/>
            </w:pPr>
            <w:r>
              <w:t>2.指导人民调解员协会工作；承担县安置帮教办公室、县社区矫正办公室的日常工作</w:t>
            </w:r>
            <w:r>
              <w:tab/>
            </w:r>
            <w:r>
              <w:tab/>
            </w:r>
            <w:r>
              <w:tab/>
            </w:r>
            <w:r>
              <w:tab/>
            </w:r>
            <w:r>
              <w:tab/>
            </w:r>
            <w:r>
              <w:tab/>
            </w:r>
            <w:r>
              <w:tab/>
            </w:r>
            <w:r>
              <w:t>"</w:t>
            </w:r>
            <w:r>
              <w:tab/>
            </w:r>
            <w:r>
              <w:tab/>
            </w:r>
            <w:r>
              <w:tab/>
            </w:r>
            <w:r>
              <w:tab/>
            </w:r>
            <w:r>
              <w:tab/>
            </w:r>
            <w:r>
              <w:tab/>
            </w:r>
          </w:p>
          <w:p>
            <w:pPr>
              <w:pStyle w:val="14"/>
            </w:pPr>
            <w:r>
              <w:t>3.指导人民陪审员工作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执行标的到位率(%)</w:t>
            </w:r>
          </w:p>
        </w:tc>
        <w:tc>
          <w:tcPr>
            <w:tcW w:w="2466" w:type="dxa"/>
            <w:vAlign w:val="center"/>
          </w:tcPr>
          <w:p>
            <w:pPr>
              <w:pStyle w:val="14"/>
            </w:pPr>
            <w:r>
              <w:t>执行标的到位率(%)</w:t>
            </w:r>
          </w:p>
        </w:tc>
        <w:tc>
          <w:tcPr>
            <w:tcW w:w="2466" w:type="dxa"/>
            <w:vAlign w:val="center"/>
          </w:tcPr>
          <w:p>
            <w:pPr>
              <w:pStyle w:val="14"/>
            </w:pPr>
            <w:r>
              <w:t>≥98到位率</w:t>
            </w:r>
          </w:p>
        </w:tc>
        <w:tc>
          <w:tcPr>
            <w:tcW w:w="2466" w:type="dxa"/>
            <w:vAlign w:val="center"/>
          </w:tcPr>
          <w:p>
            <w:pPr>
              <w:pStyle w:val="14"/>
            </w:pPr>
            <w:r>
              <w:t>冀财政法(2019)1号文件</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立案审核通过率</w:t>
            </w:r>
          </w:p>
        </w:tc>
        <w:tc>
          <w:tcPr>
            <w:tcW w:w="2466" w:type="dxa"/>
            <w:vAlign w:val="center"/>
          </w:tcPr>
          <w:p>
            <w:pPr>
              <w:pStyle w:val="14"/>
            </w:pPr>
            <w:r>
              <w:t>立案审核通过率</w:t>
            </w:r>
          </w:p>
        </w:tc>
        <w:tc>
          <w:tcPr>
            <w:tcW w:w="2466" w:type="dxa"/>
            <w:vAlign w:val="center"/>
          </w:tcPr>
          <w:p>
            <w:pPr>
              <w:pStyle w:val="14"/>
            </w:pPr>
            <w:r>
              <w:t>≥99立案率</w:t>
            </w:r>
          </w:p>
        </w:tc>
        <w:tc>
          <w:tcPr>
            <w:tcW w:w="2466" w:type="dxa"/>
            <w:vAlign w:val="center"/>
          </w:tcPr>
          <w:p>
            <w:pPr>
              <w:pStyle w:val="14"/>
            </w:pPr>
            <w:r>
              <w:t>冀财政法(2019)1号文件</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p>
        </w:tc>
        <w:tc>
          <w:tcPr>
            <w:tcW w:w="2466" w:type="dxa"/>
            <w:vAlign w:val="center"/>
          </w:tcPr>
          <w:p>
            <w:pPr>
              <w:pStyle w:val="14"/>
            </w:pPr>
            <w:r>
              <w:t>任务完成及时率</w:t>
            </w:r>
          </w:p>
        </w:tc>
        <w:tc>
          <w:tcPr>
            <w:tcW w:w="2466" w:type="dxa"/>
            <w:vAlign w:val="center"/>
          </w:tcPr>
          <w:p>
            <w:pPr>
              <w:pStyle w:val="14"/>
            </w:pPr>
            <w:r>
              <w:t>≥99及时率</w:t>
            </w:r>
          </w:p>
        </w:tc>
        <w:tc>
          <w:tcPr>
            <w:tcW w:w="2466" w:type="dxa"/>
            <w:vAlign w:val="center"/>
          </w:tcPr>
          <w:p>
            <w:pPr>
              <w:pStyle w:val="14"/>
            </w:pPr>
            <w:r>
              <w:t>冀财政法(2019)1号文件</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经济效益指标</w:t>
            </w:r>
          </w:p>
        </w:tc>
        <w:tc>
          <w:tcPr>
            <w:tcW w:w="2466" w:type="dxa"/>
            <w:vAlign w:val="center"/>
          </w:tcPr>
          <w:p>
            <w:pPr>
              <w:pStyle w:val="14"/>
            </w:pPr>
            <w:r>
              <w:t>经济效益指标</w:t>
            </w:r>
          </w:p>
        </w:tc>
        <w:tc>
          <w:tcPr>
            <w:tcW w:w="2466" w:type="dxa"/>
            <w:vAlign w:val="center"/>
          </w:tcPr>
          <w:p>
            <w:pPr>
              <w:pStyle w:val="14"/>
            </w:pPr>
            <w:r>
              <w:t>≥100经济效益</w:t>
            </w:r>
          </w:p>
        </w:tc>
        <w:tc>
          <w:tcPr>
            <w:tcW w:w="2466" w:type="dxa"/>
            <w:vAlign w:val="center"/>
          </w:tcPr>
          <w:p>
            <w:pPr>
              <w:pStyle w:val="14"/>
            </w:pPr>
            <w:r>
              <w:t>冀财政法(2019)1号文件</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提供法律咨询数量（件）</w:t>
            </w:r>
          </w:p>
        </w:tc>
        <w:tc>
          <w:tcPr>
            <w:tcW w:w="2466" w:type="dxa"/>
            <w:vAlign w:val="center"/>
          </w:tcPr>
          <w:p>
            <w:pPr>
              <w:pStyle w:val="14"/>
            </w:pPr>
            <w:r>
              <w:t>提供法律咨询数量（件）</w:t>
            </w:r>
          </w:p>
        </w:tc>
        <w:tc>
          <w:tcPr>
            <w:tcW w:w="2466" w:type="dxa"/>
            <w:vAlign w:val="center"/>
          </w:tcPr>
          <w:p>
            <w:pPr>
              <w:pStyle w:val="14"/>
            </w:pPr>
            <w:r>
              <w:t>≥500社会覆盖面</w:t>
            </w:r>
          </w:p>
        </w:tc>
        <w:tc>
          <w:tcPr>
            <w:tcW w:w="2466" w:type="dxa"/>
            <w:vAlign w:val="center"/>
          </w:tcPr>
          <w:p>
            <w:pPr>
              <w:pStyle w:val="14"/>
            </w:pPr>
            <w:r>
              <w:t>冀财政法(2019)1号文件</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结果准确性</w:t>
            </w:r>
          </w:p>
        </w:tc>
        <w:tc>
          <w:tcPr>
            <w:tcW w:w="2466" w:type="dxa"/>
            <w:vAlign w:val="center"/>
          </w:tcPr>
          <w:p>
            <w:pPr>
              <w:pStyle w:val="14"/>
            </w:pPr>
            <w:r>
              <w:t>结果准确性</w:t>
            </w:r>
          </w:p>
        </w:tc>
        <w:tc>
          <w:tcPr>
            <w:tcW w:w="2466" w:type="dxa"/>
            <w:vAlign w:val="center"/>
          </w:tcPr>
          <w:p>
            <w:pPr>
              <w:pStyle w:val="14"/>
            </w:pPr>
            <w:r>
              <w:t>≥100准确率</w:t>
            </w:r>
          </w:p>
        </w:tc>
        <w:tc>
          <w:tcPr>
            <w:tcW w:w="2466" w:type="dxa"/>
            <w:vAlign w:val="center"/>
          </w:tcPr>
          <w:p>
            <w:pPr>
              <w:pStyle w:val="14"/>
            </w:pPr>
            <w:r>
              <w:t>冀财政法(2019)1号文件</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≥100满意度</w:t>
            </w:r>
          </w:p>
        </w:tc>
        <w:tc>
          <w:tcPr>
            <w:tcW w:w="2466" w:type="dxa"/>
            <w:vAlign w:val="center"/>
          </w:tcPr>
          <w:p>
            <w:pPr>
              <w:pStyle w:val="14"/>
            </w:pPr>
            <w:r>
              <w:t>"冀财政法(2019)1号文件</w:t>
            </w:r>
            <w:r>
              <w:tab/>
            </w:r>
            <w:r>
              <w:t>"</w:t>
            </w:r>
            <w:r>
              <w:tab/>
            </w:r>
            <w:r>
              <w:t>"冀财政法(2019)1号文件</w:t>
            </w:r>
            <w:r>
              <w:tab/>
            </w:r>
            <w:r>
              <w:t>"</w:t>
            </w:r>
          </w:p>
          <w:p>
            <w:pPr>
              <w:pStyle w:val="14"/>
            </w:pPr>
            <w:r>
              <w:t>"冀财政法(2019)1号文件</w:t>
            </w:r>
            <w:r>
              <w:tab/>
            </w:r>
            <w:r>
              <w:t>"</w:t>
            </w:r>
            <w:r>
              <w:tab/>
            </w:r>
            <w:r>
              <w:t>"冀财政法(2019)1号文件</w:t>
            </w:r>
            <w:r>
              <w:tab/>
            </w:r>
            <w:r>
              <w:t>"</w:t>
            </w:r>
          </w:p>
          <w:p>
            <w:pPr>
              <w:pStyle w:val="14"/>
            </w:pPr>
            <w:r>
              <w:t>"冀财政法(2019)1号文件</w:t>
            </w:r>
            <w:r>
              <w:tab/>
            </w:r>
            <w:r>
              <w:t>"</w:t>
            </w:r>
            <w:r>
              <w:tab/>
            </w:r>
            <w:r>
              <w:t>"冀财政法(2019)1号文件</w:t>
            </w:r>
            <w:r>
              <w:tab/>
            </w:r>
            <w:r>
              <w:t>"</w:t>
            </w:r>
          </w:p>
          <w:p>
            <w:pPr>
              <w:pStyle w:val="14"/>
            </w:pPr>
            <w:r>
              <w:tab/>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4、冀财政法/2020/74号提前下达2021年社区矫正专项经费绩效目标表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1.目标内容1扩大法律援助覆盖面，推动全县法律援助工作长足发展。</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降低的重新犯罪的几率</w:t>
            </w:r>
          </w:p>
        </w:tc>
        <w:tc>
          <w:tcPr>
            <w:tcW w:w="2466" w:type="dxa"/>
            <w:vAlign w:val="center"/>
          </w:tcPr>
          <w:p>
            <w:pPr>
              <w:pStyle w:val="14"/>
            </w:pPr>
            <w:r>
              <w:t>每年的社区矫正人员的重新犯罪的概率</w:t>
            </w:r>
          </w:p>
        </w:tc>
        <w:tc>
          <w:tcPr>
            <w:tcW w:w="2466" w:type="dxa"/>
            <w:vAlign w:val="center"/>
          </w:tcPr>
          <w:p>
            <w:pPr>
              <w:pStyle w:val="14"/>
            </w:pPr>
            <w:r>
              <w:t>&lt;2</w:t>
            </w:r>
          </w:p>
        </w:tc>
        <w:tc>
          <w:tcPr>
            <w:tcW w:w="2466" w:type="dxa"/>
            <w:vAlign w:val="center"/>
          </w:tcPr>
          <w:p>
            <w:pPr>
              <w:pStyle w:val="14"/>
            </w:pPr>
            <w:r>
              <w:t>降低重新犯罪几率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社会治安环境更加稳定</w:t>
            </w:r>
          </w:p>
        </w:tc>
        <w:tc>
          <w:tcPr>
            <w:tcW w:w="2466" w:type="dxa"/>
            <w:vAlign w:val="center"/>
          </w:tcPr>
          <w:p>
            <w:pPr>
              <w:pStyle w:val="14"/>
            </w:pPr>
            <w:r>
              <w:t>社会的稳定性</w:t>
            </w:r>
          </w:p>
        </w:tc>
        <w:tc>
          <w:tcPr>
            <w:tcW w:w="2466" w:type="dxa"/>
            <w:vAlign w:val="center"/>
          </w:tcPr>
          <w:p>
            <w:pPr>
              <w:pStyle w:val="14"/>
            </w:pPr>
            <w:r>
              <w:t>≥100</w:t>
            </w:r>
          </w:p>
        </w:tc>
        <w:tc>
          <w:tcPr>
            <w:tcW w:w="2466" w:type="dxa"/>
            <w:vAlign w:val="center"/>
          </w:tcPr>
          <w:p>
            <w:pPr>
              <w:pStyle w:val="14"/>
            </w:pPr>
            <w:r>
              <w:t>通过对社区矫正人员的监管，定期走访，安置帮教社会更加稳定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突发事件处置及时性（小时）</w:t>
            </w:r>
          </w:p>
        </w:tc>
        <w:tc>
          <w:tcPr>
            <w:tcW w:w="2466" w:type="dxa"/>
            <w:vAlign w:val="center"/>
          </w:tcPr>
          <w:p>
            <w:pPr>
              <w:pStyle w:val="14"/>
            </w:pPr>
            <w:r>
              <w:t>突发事件处置及时性（小时）</w:t>
            </w:r>
          </w:p>
        </w:tc>
        <w:tc>
          <w:tcPr>
            <w:tcW w:w="2466" w:type="dxa"/>
            <w:vAlign w:val="center"/>
          </w:tcPr>
          <w:p>
            <w:pPr>
              <w:pStyle w:val="14"/>
            </w:pPr>
            <w:r>
              <w:t>&lt;3</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p>
        </w:tc>
        <w:tc>
          <w:tcPr>
            <w:tcW w:w="2466" w:type="dxa"/>
            <w:vAlign w:val="center"/>
          </w:tcPr>
          <w:p>
            <w:pPr>
              <w:pStyle w:val="14"/>
            </w:pPr>
            <w:r>
              <w:t>成本控制率(%)</w:t>
            </w:r>
          </w:p>
        </w:tc>
        <w:tc>
          <w:tcPr>
            <w:tcW w:w="2466" w:type="dxa"/>
            <w:vAlign w:val="center"/>
          </w:tcPr>
          <w:p>
            <w:pPr>
              <w:pStyle w:val="14"/>
            </w:pPr>
            <w:r>
              <w:t>≥80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公共服务水平提升情况</w:t>
            </w:r>
          </w:p>
        </w:tc>
        <w:tc>
          <w:tcPr>
            <w:tcW w:w="2466" w:type="dxa"/>
            <w:vAlign w:val="center"/>
          </w:tcPr>
          <w:p>
            <w:pPr>
              <w:pStyle w:val="14"/>
            </w:pPr>
            <w:r>
              <w:t>公共服务水平提升情况</w:t>
            </w:r>
          </w:p>
        </w:tc>
        <w:tc>
          <w:tcPr>
            <w:tcW w:w="2466" w:type="dxa"/>
            <w:vAlign w:val="center"/>
          </w:tcPr>
          <w:p>
            <w:pPr>
              <w:pStyle w:val="14"/>
            </w:pPr>
            <w:r>
              <w:t>≥99</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治安、刑事案件下降率（%）</w:t>
            </w:r>
          </w:p>
        </w:tc>
        <w:tc>
          <w:tcPr>
            <w:tcW w:w="2466" w:type="dxa"/>
            <w:vAlign w:val="center"/>
          </w:tcPr>
          <w:p>
            <w:pPr>
              <w:pStyle w:val="14"/>
            </w:pPr>
            <w:r>
              <w:t>治安、刑事案件下降率（%）</w:t>
            </w:r>
          </w:p>
        </w:tc>
        <w:tc>
          <w:tcPr>
            <w:tcW w:w="2466" w:type="dxa"/>
            <w:vAlign w:val="center"/>
          </w:tcPr>
          <w:p>
            <w:pPr>
              <w:pStyle w:val="14"/>
            </w:pPr>
            <w:r>
              <w:t>&lt;3</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各项工作任务按时完成率</w:t>
            </w:r>
          </w:p>
        </w:tc>
        <w:tc>
          <w:tcPr>
            <w:tcW w:w="2466" w:type="dxa"/>
            <w:vAlign w:val="center"/>
          </w:tcPr>
          <w:p>
            <w:pPr>
              <w:pStyle w:val="14"/>
            </w:pPr>
            <w:r>
              <w:t>各项工作任务按时完成率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≥100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5、冀财政法/2021/32号河北省财政厅关于下达2021年中央政法转移支付资金的通知（法律援助）绩效目标表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1.扩大法律援助覆盖面，推动全县法律援助工作长足发展。</w:t>
            </w:r>
          </w:p>
          <w:p>
            <w:pPr>
              <w:pStyle w:val="14"/>
            </w:pPr>
            <w:r>
              <w:t>2.管理县法律援助机构和法律援助从业人员</w:t>
            </w:r>
            <w:r>
              <w:tab/>
            </w:r>
            <w:r>
              <w:tab/>
            </w:r>
            <w:r>
              <w:tab/>
            </w:r>
            <w:r>
              <w:tab/>
            </w:r>
            <w:r>
              <w:tab/>
            </w:r>
            <w:r>
              <w:tab/>
            </w:r>
            <w:r>
              <w:tab/>
            </w:r>
          </w:p>
          <w:p>
            <w:pPr>
              <w:pStyle w:val="14"/>
            </w:pPr>
            <w:r>
              <w:t>3.，在维护社会稳定中发挥着“调节器”和“解压阀”的作用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印制计划完成量</w:t>
            </w:r>
          </w:p>
        </w:tc>
        <w:tc>
          <w:tcPr>
            <w:tcW w:w="2466" w:type="dxa"/>
            <w:vAlign w:val="center"/>
          </w:tcPr>
          <w:p>
            <w:pPr>
              <w:pStyle w:val="14"/>
            </w:pPr>
            <w:r>
              <w:t>印制计划完成量</w:t>
            </w:r>
          </w:p>
        </w:tc>
        <w:tc>
          <w:tcPr>
            <w:tcW w:w="2466" w:type="dxa"/>
            <w:vAlign w:val="center"/>
          </w:tcPr>
          <w:p>
            <w:pPr>
              <w:pStyle w:val="14"/>
            </w:pPr>
            <w:r>
              <w:t>≥5000宣传到位</w:t>
            </w:r>
          </w:p>
        </w:tc>
        <w:tc>
          <w:tcPr>
            <w:tcW w:w="2466" w:type="dxa"/>
            <w:vAlign w:val="center"/>
          </w:tcPr>
          <w:p>
            <w:pPr>
              <w:pStyle w:val="14"/>
            </w:pPr>
            <w:r>
              <w:t>河北省法律援助经费使用管理办法及单位工作制度</w:t>
            </w:r>
            <w:r>
              <w:tab/>
            </w:r>
            <w:r>
              <w:t>河北省法律援助经费使用管理办法及单位工作制度</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律师公证机构年检率(%)</w:t>
            </w:r>
          </w:p>
        </w:tc>
        <w:tc>
          <w:tcPr>
            <w:tcW w:w="2466" w:type="dxa"/>
            <w:vAlign w:val="center"/>
          </w:tcPr>
          <w:p>
            <w:pPr>
              <w:pStyle w:val="14"/>
            </w:pPr>
            <w:r>
              <w:t>律师公证机构年检率(%)</w:t>
            </w:r>
          </w:p>
        </w:tc>
        <w:tc>
          <w:tcPr>
            <w:tcW w:w="2466" w:type="dxa"/>
            <w:vAlign w:val="center"/>
          </w:tcPr>
          <w:p>
            <w:pPr>
              <w:pStyle w:val="14"/>
            </w:pPr>
            <w:r>
              <w:t>≥100全部完成</w:t>
            </w:r>
          </w:p>
        </w:tc>
        <w:tc>
          <w:tcPr>
            <w:tcW w:w="2466" w:type="dxa"/>
            <w:vAlign w:val="center"/>
          </w:tcPr>
          <w:p>
            <w:pPr>
              <w:pStyle w:val="14"/>
            </w:pPr>
            <w:r>
              <w:t>河北省法律援助经费使用管理办法及单位工作制度</w:t>
            </w:r>
            <w:r>
              <w:tab/>
            </w:r>
            <w:r>
              <w:t>河北省法律援助经费使用管理办法及单位工作制度</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案件处理时间</w:t>
            </w:r>
          </w:p>
        </w:tc>
        <w:tc>
          <w:tcPr>
            <w:tcW w:w="2466" w:type="dxa"/>
            <w:vAlign w:val="center"/>
          </w:tcPr>
          <w:p>
            <w:pPr>
              <w:pStyle w:val="14"/>
            </w:pPr>
            <w:r>
              <w:t>案件处理时间</w:t>
            </w:r>
          </w:p>
        </w:tc>
        <w:tc>
          <w:tcPr>
            <w:tcW w:w="2466" w:type="dxa"/>
            <w:vAlign w:val="center"/>
          </w:tcPr>
          <w:p>
            <w:pPr>
              <w:pStyle w:val="14"/>
            </w:pPr>
            <w:r>
              <w:t>≥100及时</w:t>
            </w:r>
          </w:p>
        </w:tc>
        <w:tc>
          <w:tcPr>
            <w:tcW w:w="2466" w:type="dxa"/>
            <w:vAlign w:val="center"/>
          </w:tcPr>
          <w:p>
            <w:pPr>
              <w:pStyle w:val="14"/>
            </w:pPr>
            <w:r>
              <w:t>河北省法律援助经费使用管理办法及单位工作制度</w:t>
            </w:r>
            <w:r>
              <w:tab/>
            </w:r>
            <w:r>
              <w:t>河北省法律援助经费使用管理办法及单位工作制度</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降低成本</w:t>
            </w:r>
          </w:p>
        </w:tc>
        <w:tc>
          <w:tcPr>
            <w:tcW w:w="2466" w:type="dxa"/>
            <w:vAlign w:val="center"/>
          </w:tcPr>
          <w:p>
            <w:pPr>
              <w:pStyle w:val="14"/>
            </w:pPr>
            <w:r>
              <w:t>降低成本</w:t>
            </w:r>
          </w:p>
        </w:tc>
        <w:tc>
          <w:tcPr>
            <w:tcW w:w="2466" w:type="dxa"/>
            <w:vAlign w:val="center"/>
          </w:tcPr>
          <w:p>
            <w:pPr>
              <w:pStyle w:val="14"/>
            </w:pPr>
            <w:r>
              <w:t>≤100年度预算</w:t>
            </w:r>
          </w:p>
        </w:tc>
        <w:tc>
          <w:tcPr>
            <w:tcW w:w="2466" w:type="dxa"/>
            <w:vAlign w:val="center"/>
          </w:tcPr>
          <w:p>
            <w:pPr>
              <w:pStyle w:val="14"/>
            </w:pPr>
            <w:r>
              <w:t>河北省法律援助经费使用管理办法及单位工作制度</w:t>
            </w:r>
            <w:r>
              <w:tab/>
            </w:r>
            <w:r>
              <w:t>河北省法律援助经费使用管理办法及单位工作制度</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服务的改善与提升</w:t>
            </w:r>
          </w:p>
        </w:tc>
        <w:tc>
          <w:tcPr>
            <w:tcW w:w="2466" w:type="dxa"/>
            <w:vAlign w:val="center"/>
          </w:tcPr>
          <w:p>
            <w:pPr>
              <w:pStyle w:val="14"/>
            </w:pPr>
            <w:r>
              <w:t>服务的改善与提升</w:t>
            </w:r>
          </w:p>
        </w:tc>
        <w:tc>
          <w:tcPr>
            <w:tcW w:w="2466" w:type="dxa"/>
            <w:vAlign w:val="center"/>
          </w:tcPr>
          <w:p>
            <w:pPr>
              <w:pStyle w:val="14"/>
            </w:pPr>
            <w:r>
              <w:t>≥100全部援助人员</w:t>
            </w:r>
          </w:p>
        </w:tc>
        <w:tc>
          <w:tcPr>
            <w:tcW w:w="2466" w:type="dxa"/>
            <w:vAlign w:val="center"/>
          </w:tcPr>
          <w:p>
            <w:pPr>
              <w:pStyle w:val="14"/>
            </w:pPr>
            <w:r>
              <w:t>河北省法律援助经费使用管理办法及单位工作制度</w:t>
            </w:r>
            <w:r>
              <w:tab/>
            </w:r>
            <w:r>
              <w:t>河北省法律援助经费使用管理办法及单位工作制度</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生态效益增长率</w:t>
            </w:r>
          </w:p>
        </w:tc>
        <w:tc>
          <w:tcPr>
            <w:tcW w:w="2466" w:type="dxa"/>
            <w:vAlign w:val="center"/>
          </w:tcPr>
          <w:p>
            <w:pPr>
              <w:pStyle w:val="14"/>
            </w:pPr>
            <w:r>
              <w:t>生态效益增长率</w:t>
            </w:r>
          </w:p>
        </w:tc>
        <w:tc>
          <w:tcPr>
            <w:tcW w:w="2466" w:type="dxa"/>
            <w:vAlign w:val="center"/>
          </w:tcPr>
          <w:p>
            <w:pPr>
              <w:pStyle w:val="14"/>
            </w:pPr>
            <w:r>
              <w:t>&lt;100降低宣传成本</w:t>
            </w:r>
          </w:p>
        </w:tc>
        <w:tc>
          <w:tcPr>
            <w:tcW w:w="2466" w:type="dxa"/>
            <w:vAlign w:val="center"/>
          </w:tcPr>
          <w:p>
            <w:pPr>
              <w:pStyle w:val="14"/>
            </w:pPr>
            <w:r>
              <w:t>河北省法律援助经费使用管理办法及单位工作制度</w:t>
            </w:r>
            <w:r>
              <w:tab/>
            </w:r>
            <w:r>
              <w:t>河北省法律援助经费使用管理办法及单位工作制度</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社会公众或服务对象对项目实施效</w:t>
            </w:r>
          </w:p>
        </w:tc>
        <w:tc>
          <w:tcPr>
            <w:tcW w:w="2466" w:type="dxa"/>
            <w:vAlign w:val="center"/>
          </w:tcPr>
          <w:p>
            <w:pPr>
              <w:pStyle w:val="14"/>
            </w:pPr>
            <w:r>
              <w:t>社会公众或服务对象对项目实施效果的满意程度</w:t>
            </w:r>
          </w:p>
        </w:tc>
        <w:tc>
          <w:tcPr>
            <w:tcW w:w="2466" w:type="dxa"/>
            <w:vAlign w:val="center"/>
          </w:tcPr>
          <w:p>
            <w:pPr>
              <w:pStyle w:val="14"/>
            </w:pPr>
            <w:r>
              <w:t>≥100百分百满意度</w:t>
            </w:r>
          </w:p>
        </w:tc>
        <w:tc>
          <w:tcPr>
            <w:tcW w:w="2466" w:type="dxa"/>
            <w:vAlign w:val="center"/>
          </w:tcPr>
          <w:p>
            <w:pPr>
              <w:pStyle w:val="14"/>
            </w:pPr>
            <w:r>
              <w:t>河北省法律援助经费使用管理办法及单位工作制度</w:t>
            </w:r>
            <w:r>
              <w:tab/>
            </w:r>
            <w:r>
              <w:t>河北省法律援助经费使用管理办法及单位工作制度</w:t>
            </w:r>
            <w:r>
              <w:tab/>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6、冀财政法/2021/32号河北省财政厅关于下达2021年中央政法转移支付资金的通知（普法宣传）绩效目标表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1.开展法律宣传教育，全面贯彻落实科学发展观</w:t>
            </w:r>
          </w:p>
          <w:p>
            <w:pPr>
              <w:pStyle w:val="14"/>
            </w:pPr>
            <w:r>
              <w:t>2.开展社区法律宣传活动增强社区居民的法律意识，提升居民知法、懂法、用法的能力</w:t>
            </w:r>
          </w:p>
          <w:p>
            <w:pPr>
              <w:pStyle w:val="14"/>
            </w:pPr>
            <w:r>
              <w:t>3.保障和促进经济、政治、文化和社会建设全局的高度开展法制宣传工作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组织开展网络宣传活动次数</w:t>
            </w:r>
          </w:p>
        </w:tc>
        <w:tc>
          <w:tcPr>
            <w:tcW w:w="2466" w:type="dxa"/>
            <w:vAlign w:val="center"/>
          </w:tcPr>
          <w:p>
            <w:pPr>
              <w:pStyle w:val="14"/>
            </w:pPr>
            <w:r>
              <w:t>组织开展网络宣传活动次数</w:t>
            </w:r>
          </w:p>
        </w:tc>
        <w:tc>
          <w:tcPr>
            <w:tcW w:w="2466" w:type="dxa"/>
            <w:vAlign w:val="center"/>
          </w:tcPr>
          <w:p>
            <w:pPr>
              <w:pStyle w:val="14"/>
            </w:pPr>
            <w:r>
              <w:t>≥500场次的数量</w:t>
            </w:r>
          </w:p>
        </w:tc>
        <w:tc>
          <w:tcPr>
            <w:tcW w:w="2466" w:type="dxa"/>
            <w:vAlign w:val="center"/>
          </w:tcPr>
          <w:p>
            <w:pPr>
              <w:pStyle w:val="14"/>
            </w:pPr>
            <w:r>
              <w:t>冀财政法/2021/32/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覆盖率</w:t>
            </w:r>
          </w:p>
        </w:tc>
        <w:tc>
          <w:tcPr>
            <w:tcW w:w="2466" w:type="dxa"/>
            <w:vAlign w:val="center"/>
          </w:tcPr>
          <w:p>
            <w:pPr>
              <w:pStyle w:val="14"/>
            </w:pPr>
            <w:r>
              <w:t>覆盖率</w:t>
            </w:r>
          </w:p>
        </w:tc>
        <w:tc>
          <w:tcPr>
            <w:tcW w:w="2466" w:type="dxa"/>
            <w:vAlign w:val="center"/>
          </w:tcPr>
          <w:p>
            <w:pPr>
              <w:pStyle w:val="14"/>
            </w:pPr>
            <w:r>
              <w:t>≥520全县乡村数量</w:t>
            </w:r>
          </w:p>
        </w:tc>
        <w:tc>
          <w:tcPr>
            <w:tcW w:w="2466" w:type="dxa"/>
            <w:vAlign w:val="center"/>
          </w:tcPr>
          <w:p>
            <w:pPr>
              <w:pStyle w:val="14"/>
            </w:pPr>
            <w:r>
              <w:t>冀财政法/2021/32/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完成工作时限</w:t>
            </w:r>
          </w:p>
        </w:tc>
        <w:tc>
          <w:tcPr>
            <w:tcW w:w="2466" w:type="dxa"/>
            <w:vAlign w:val="center"/>
          </w:tcPr>
          <w:p>
            <w:pPr>
              <w:pStyle w:val="14"/>
            </w:pPr>
            <w:r>
              <w:t>完成工作时限</w:t>
            </w:r>
          </w:p>
        </w:tc>
        <w:tc>
          <w:tcPr>
            <w:tcW w:w="2466" w:type="dxa"/>
            <w:vAlign w:val="center"/>
          </w:tcPr>
          <w:p>
            <w:pPr>
              <w:pStyle w:val="14"/>
            </w:pPr>
            <w:r>
              <w:t>≥100及时</w:t>
            </w:r>
          </w:p>
        </w:tc>
        <w:tc>
          <w:tcPr>
            <w:tcW w:w="2466" w:type="dxa"/>
            <w:vAlign w:val="center"/>
          </w:tcPr>
          <w:p>
            <w:pPr>
              <w:pStyle w:val="14"/>
            </w:pPr>
            <w:r>
              <w:t>冀财政法/2021/32/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经济效益增长率</w:t>
            </w:r>
          </w:p>
        </w:tc>
        <w:tc>
          <w:tcPr>
            <w:tcW w:w="2466" w:type="dxa"/>
            <w:vAlign w:val="center"/>
          </w:tcPr>
          <w:p>
            <w:pPr>
              <w:pStyle w:val="14"/>
            </w:pPr>
            <w:r>
              <w:t>经济效益增长率</w:t>
            </w:r>
          </w:p>
        </w:tc>
        <w:tc>
          <w:tcPr>
            <w:tcW w:w="2466" w:type="dxa"/>
            <w:vAlign w:val="center"/>
          </w:tcPr>
          <w:p>
            <w:pPr>
              <w:pStyle w:val="14"/>
            </w:pPr>
            <w:r>
              <w:t>≥100经济效益</w:t>
            </w:r>
          </w:p>
        </w:tc>
        <w:tc>
          <w:tcPr>
            <w:tcW w:w="2466" w:type="dxa"/>
            <w:vAlign w:val="center"/>
          </w:tcPr>
          <w:p>
            <w:pPr>
              <w:pStyle w:val="14"/>
            </w:pPr>
            <w:r>
              <w:t>冀财政法/2021/32/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参加培训企业数量</w:t>
            </w:r>
          </w:p>
        </w:tc>
        <w:tc>
          <w:tcPr>
            <w:tcW w:w="2466" w:type="dxa"/>
            <w:vAlign w:val="center"/>
          </w:tcPr>
          <w:p>
            <w:pPr>
              <w:pStyle w:val="14"/>
            </w:pPr>
            <w:r>
              <w:t>参加培训企业数量</w:t>
            </w:r>
          </w:p>
        </w:tc>
        <w:tc>
          <w:tcPr>
            <w:tcW w:w="2466" w:type="dxa"/>
            <w:vAlign w:val="center"/>
          </w:tcPr>
          <w:p>
            <w:pPr>
              <w:pStyle w:val="14"/>
            </w:pPr>
            <w:r>
              <w:t>≥82企业数量</w:t>
            </w:r>
          </w:p>
        </w:tc>
        <w:tc>
          <w:tcPr>
            <w:tcW w:w="2466" w:type="dxa"/>
            <w:vAlign w:val="center"/>
          </w:tcPr>
          <w:p>
            <w:pPr>
              <w:pStyle w:val="14"/>
            </w:pPr>
            <w:r>
              <w:t>冀财政法/2021/32/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创造性转化，创新性发展</w:t>
            </w:r>
          </w:p>
        </w:tc>
        <w:tc>
          <w:tcPr>
            <w:tcW w:w="2466" w:type="dxa"/>
            <w:vAlign w:val="center"/>
          </w:tcPr>
          <w:p>
            <w:pPr>
              <w:pStyle w:val="14"/>
            </w:pPr>
            <w:r>
              <w:t>创造性转化，创新性发展</w:t>
            </w:r>
          </w:p>
        </w:tc>
        <w:tc>
          <w:tcPr>
            <w:tcW w:w="2466" w:type="dxa"/>
            <w:vAlign w:val="center"/>
          </w:tcPr>
          <w:p>
            <w:pPr>
              <w:pStyle w:val="14"/>
            </w:pPr>
            <w:r>
              <w:t>≥20创新宣传方式</w:t>
            </w:r>
          </w:p>
        </w:tc>
        <w:tc>
          <w:tcPr>
            <w:tcW w:w="2466" w:type="dxa"/>
            <w:vAlign w:val="center"/>
          </w:tcPr>
          <w:p>
            <w:pPr>
              <w:pStyle w:val="14"/>
            </w:pPr>
            <w:r>
              <w:t>冀财政法/2021/32/</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7、法律援助·经费绩效目标表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1.扩大法律援助覆盖面，推动全县法律援助工作长足发展。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受理法律援助案件数量，立案和侦查活动监督完成率</w:t>
            </w:r>
          </w:p>
        </w:tc>
        <w:tc>
          <w:tcPr>
            <w:tcW w:w="2466" w:type="dxa"/>
            <w:vAlign w:val="center"/>
          </w:tcPr>
          <w:p>
            <w:pPr>
              <w:pStyle w:val="14"/>
            </w:pPr>
            <w:r>
              <w:t>受理法律援助案件数量，立案和侦查活动监督完成率</w:t>
            </w:r>
          </w:p>
        </w:tc>
        <w:tc>
          <w:tcPr>
            <w:tcW w:w="2466" w:type="dxa"/>
            <w:vAlign w:val="center"/>
          </w:tcPr>
          <w:p>
            <w:pPr>
              <w:pStyle w:val="14"/>
            </w:pPr>
            <w:r>
              <w:t>≥5050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法律援助覆盖率，网络违法有害信息处置</w:t>
            </w:r>
          </w:p>
        </w:tc>
        <w:tc>
          <w:tcPr>
            <w:tcW w:w="2466" w:type="dxa"/>
            <w:vAlign w:val="center"/>
          </w:tcPr>
          <w:p>
            <w:pPr>
              <w:pStyle w:val="14"/>
            </w:pPr>
            <w:r>
              <w:t>法律援助覆盖率，网络违法有害信息处置</w:t>
            </w:r>
          </w:p>
        </w:tc>
        <w:tc>
          <w:tcPr>
            <w:tcW w:w="2466" w:type="dxa"/>
            <w:vAlign w:val="center"/>
          </w:tcPr>
          <w:p>
            <w:pPr>
              <w:pStyle w:val="14"/>
            </w:pPr>
            <w:r>
              <w:t>≥9999</w:t>
            </w:r>
          </w:p>
        </w:tc>
        <w:tc>
          <w:tcPr>
            <w:tcW w:w="2466" w:type="dxa"/>
            <w:vAlign w:val="center"/>
          </w:tcPr>
          <w:p>
            <w:pPr>
              <w:pStyle w:val="14"/>
            </w:pPr>
            <w:r>
              <w:t>覆盖全县的概率覆盖全县的概率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交通事故处置及时性（小时）</w:t>
            </w:r>
          </w:p>
        </w:tc>
        <w:tc>
          <w:tcPr>
            <w:tcW w:w="2466" w:type="dxa"/>
            <w:vAlign w:val="center"/>
          </w:tcPr>
          <w:p>
            <w:pPr>
              <w:pStyle w:val="14"/>
            </w:pPr>
            <w:r>
              <w:t>交通事故处置及时性（小时）</w:t>
            </w:r>
          </w:p>
        </w:tc>
        <w:tc>
          <w:tcPr>
            <w:tcW w:w="2466" w:type="dxa"/>
            <w:vAlign w:val="center"/>
          </w:tcPr>
          <w:p>
            <w:pPr>
              <w:pStyle w:val="14"/>
            </w:pPr>
            <w:r>
              <w:t>≥100100</w:t>
            </w:r>
          </w:p>
        </w:tc>
        <w:tc>
          <w:tcPr>
            <w:tcW w:w="2466" w:type="dxa"/>
            <w:vAlign w:val="center"/>
          </w:tcPr>
          <w:p>
            <w:pPr>
              <w:pStyle w:val="14"/>
            </w:pPr>
            <w:r>
              <w:t>法律援助案件的结案率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印刷的法律援助宣传资料数量</w:t>
            </w:r>
          </w:p>
        </w:tc>
        <w:tc>
          <w:tcPr>
            <w:tcW w:w="2466" w:type="dxa"/>
            <w:vAlign w:val="center"/>
          </w:tcPr>
          <w:p>
            <w:pPr>
              <w:pStyle w:val="14"/>
            </w:pPr>
            <w:r>
              <w:t>印刷的法律援助宣传资料数量</w:t>
            </w:r>
          </w:p>
        </w:tc>
        <w:tc>
          <w:tcPr>
            <w:tcW w:w="2466" w:type="dxa"/>
            <w:vAlign w:val="center"/>
          </w:tcPr>
          <w:p>
            <w:pPr>
              <w:pStyle w:val="14"/>
            </w:pPr>
            <w:r>
              <w:t>≥50005000</w:t>
            </w:r>
          </w:p>
        </w:tc>
        <w:tc>
          <w:tcPr>
            <w:tcW w:w="2466" w:type="dxa"/>
            <w:vAlign w:val="center"/>
          </w:tcPr>
          <w:p>
            <w:pPr>
              <w:pStyle w:val="14"/>
            </w:pPr>
            <w:r>
              <w:t>印刷数量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≥9090</w:t>
            </w:r>
          </w:p>
        </w:tc>
        <w:tc>
          <w:tcPr>
            <w:tcW w:w="2466" w:type="dxa"/>
            <w:vAlign w:val="center"/>
          </w:tcPr>
          <w:p>
            <w:pPr>
              <w:pStyle w:val="14"/>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再犯罪减低率</w:t>
            </w:r>
          </w:p>
        </w:tc>
        <w:tc>
          <w:tcPr>
            <w:tcW w:w="2466" w:type="dxa"/>
            <w:vAlign w:val="center"/>
          </w:tcPr>
          <w:p>
            <w:pPr>
              <w:pStyle w:val="14"/>
            </w:pPr>
            <w:r>
              <w:t>再犯罪减低率</w:t>
            </w:r>
          </w:p>
        </w:tc>
        <w:tc>
          <w:tcPr>
            <w:tcW w:w="2466" w:type="dxa"/>
            <w:vAlign w:val="center"/>
          </w:tcPr>
          <w:p>
            <w:pPr>
              <w:pStyle w:val="14"/>
            </w:pPr>
            <w:r>
              <w:t>11</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生态效益提升值%</w:t>
            </w:r>
          </w:p>
        </w:tc>
        <w:tc>
          <w:tcPr>
            <w:tcW w:w="2466" w:type="dxa"/>
            <w:vAlign w:val="center"/>
          </w:tcPr>
          <w:p>
            <w:pPr>
              <w:pStyle w:val="14"/>
            </w:pPr>
            <w:r>
              <w:t>生态效益提升值%</w:t>
            </w:r>
          </w:p>
        </w:tc>
        <w:tc>
          <w:tcPr>
            <w:tcW w:w="2466" w:type="dxa"/>
            <w:vAlign w:val="center"/>
          </w:tcPr>
          <w:p>
            <w:pPr>
              <w:pStyle w:val="14"/>
            </w:pPr>
            <w:r>
              <w:t>≥8080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对单位规范管理工作推动效果</w:t>
            </w:r>
          </w:p>
        </w:tc>
        <w:tc>
          <w:tcPr>
            <w:tcW w:w="2466" w:type="dxa"/>
            <w:vAlign w:val="center"/>
          </w:tcPr>
          <w:p>
            <w:pPr>
              <w:pStyle w:val="14"/>
            </w:pPr>
            <w:r>
              <w:t>对单位规范管理工作推动效果</w:t>
            </w:r>
          </w:p>
        </w:tc>
        <w:tc>
          <w:tcPr>
            <w:tcW w:w="2466" w:type="dxa"/>
            <w:vAlign w:val="center"/>
          </w:tcPr>
          <w:p>
            <w:pPr>
              <w:pStyle w:val="14"/>
            </w:pPr>
            <w:r>
              <w:t>≥9090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≥100100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8、冀财政法/2021/62号河北省财政厅关于提前下达2022年中央政法纪检监察转移支付资金的通知绩效目标表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1.目标内容1"会同人民法院指导人民陪审员工作；指导人民调解员协会工作</w:t>
            </w:r>
            <w:r>
              <w:tab/>
            </w:r>
            <w:r>
              <w:tab/>
            </w:r>
            <w:r>
              <w:tab/>
            </w:r>
            <w:r>
              <w:tab/>
            </w:r>
            <w:r>
              <w:tab/>
            </w:r>
            <w:r>
              <w:tab/>
            </w:r>
            <w:r>
              <w:tab/>
            </w: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基层法律服务工作者执业核准率(%)</w:t>
            </w:r>
          </w:p>
        </w:tc>
        <w:tc>
          <w:tcPr>
            <w:tcW w:w="2466" w:type="dxa"/>
            <w:vAlign w:val="center"/>
          </w:tcPr>
          <w:p>
            <w:pPr>
              <w:pStyle w:val="14"/>
            </w:pPr>
            <w:r>
              <w:t>经过核准的基层法律服务工作者数量占基层法律工作者总数的比率</w:t>
            </w:r>
          </w:p>
        </w:tc>
        <w:tc>
          <w:tcPr>
            <w:tcW w:w="2466" w:type="dxa"/>
            <w:vAlign w:val="center"/>
          </w:tcPr>
          <w:p>
            <w:pPr>
              <w:pStyle w:val="14"/>
            </w:pPr>
            <w:r>
              <w:t>≥100100</w:t>
            </w:r>
          </w:p>
        </w:tc>
        <w:tc>
          <w:tcPr>
            <w:tcW w:w="2466" w:type="dxa"/>
            <w:vAlign w:val="center"/>
          </w:tcPr>
          <w:p>
            <w:pPr>
              <w:pStyle w:val="14"/>
            </w:pPr>
            <w:r>
              <w:t>&lt;100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安置帮教人数（人次）</w:t>
            </w:r>
          </w:p>
        </w:tc>
        <w:tc>
          <w:tcPr>
            <w:tcW w:w="2466" w:type="dxa"/>
            <w:vAlign w:val="center"/>
          </w:tcPr>
          <w:p>
            <w:pPr>
              <w:pStyle w:val="14"/>
            </w:pPr>
            <w:r>
              <w:t>刑满释放人员再犯罪人数占全部刑满释放人员的比例，比上年同期减低幅度</w:t>
            </w:r>
          </w:p>
        </w:tc>
        <w:tc>
          <w:tcPr>
            <w:tcW w:w="2466" w:type="dxa"/>
            <w:vAlign w:val="center"/>
          </w:tcPr>
          <w:p>
            <w:pPr>
              <w:pStyle w:val="14"/>
            </w:pPr>
            <w:r>
              <w:t>≥0.3.3</w:t>
            </w:r>
          </w:p>
        </w:tc>
        <w:tc>
          <w:tcPr>
            <w:tcW w:w="2466" w:type="dxa"/>
            <w:vAlign w:val="center"/>
          </w:tcPr>
          <w:p>
            <w:pPr>
              <w:pStyle w:val="14"/>
            </w:pPr>
            <w: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12月底前完成安置帮教人数</w:t>
            </w:r>
          </w:p>
        </w:tc>
        <w:tc>
          <w:tcPr>
            <w:tcW w:w="2466" w:type="dxa"/>
            <w:vAlign w:val="center"/>
          </w:tcPr>
          <w:p>
            <w:pPr>
              <w:pStyle w:val="14"/>
            </w:pPr>
            <w:r>
              <w:t>刑满释放人员和安置帮教成正比</w:t>
            </w:r>
          </w:p>
        </w:tc>
        <w:tc>
          <w:tcPr>
            <w:tcW w:w="2466" w:type="dxa"/>
            <w:vAlign w:val="center"/>
          </w:tcPr>
          <w:p>
            <w:pPr>
              <w:pStyle w:val="14"/>
            </w:pPr>
            <w:r>
              <w:t>≥100100</w:t>
            </w:r>
          </w:p>
        </w:tc>
        <w:tc>
          <w:tcPr>
            <w:tcW w:w="2466"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成本是不是控制在预算之内</w:t>
            </w:r>
          </w:p>
        </w:tc>
        <w:tc>
          <w:tcPr>
            <w:tcW w:w="2466" w:type="dxa"/>
            <w:vAlign w:val="center"/>
          </w:tcPr>
          <w:p>
            <w:pPr>
              <w:pStyle w:val="14"/>
            </w:pPr>
            <w:r>
              <w:t>≥5000050000</w:t>
            </w:r>
          </w:p>
        </w:tc>
        <w:tc>
          <w:tcPr>
            <w:tcW w:w="2466" w:type="dxa"/>
            <w:vAlign w:val="center"/>
          </w:tcPr>
          <w:p>
            <w:pPr>
              <w:pStyle w:val="14"/>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社会效益指标</w:t>
            </w:r>
          </w:p>
        </w:tc>
        <w:tc>
          <w:tcPr>
            <w:tcW w:w="2466" w:type="dxa"/>
            <w:vAlign w:val="center"/>
          </w:tcPr>
          <w:p>
            <w:pPr>
              <w:pStyle w:val="14"/>
            </w:pPr>
            <w:r>
              <w:t>化解矛盾率</w:t>
            </w:r>
          </w:p>
        </w:tc>
        <w:tc>
          <w:tcPr>
            <w:tcW w:w="2466" w:type="dxa"/>
            <w:vAlign w:val="center"/>
          </w:tcPr>
          <w:p>
            <w:pPr>
              <w:pStyle w:val="14"/>
            </w:pPr>
            <w:r>
              <w:t>≥50&lt;</w:t>
            </w:r>
          </w:p>
        </w:tc>
        <w:tc>
          <w:tcPr>
            <w:tcW w:w="2466" w:type="dxa"/>
            <w:vAlign w:val="center"/>
          </w:tcPr>
          <w:p>
            <w:pPr>
              <w:pStyle w:val="14"/>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提供服务次数</w:t>
            </w:r>
          </w:p>
        </w:tc>
        <w:tc>
          <w:tcPr>
            <w:tcW w:w="2466" w:type="dxa"/>
            <w:vAlign w:val="center"/>
          </w:tcPr>
          <w:p>
            <w:pPr>
              <w:pStyle w:val="14"/>
            </w:pPr>
            <w:r>
              <w:t>提供服务次数</w:t>
            </w:r>
          </w:p>
        </w:tc>
        <w:tc>
          <w:tcPr>
            <w:tcW w:w="2466" w:type="dxa"/>
            <w:vAlign w:val="center"/>
          </w:tcPr>
          <w:p>
            <w:pPr>
              <w:pStyle w:val="14"/>
            </w:pPr>
            <w:r>
              <w:t>≥98&lt;</w:t>
            </w:r>
          </w:p>
        </w:tc>
        <w:tc>
          <w:tcPr>
            <w:tcW w:w="2466" w:type="dxa"/>
            <w:vAlign w:val="center"/>
          </w:tcPr>
          <w:p>
            <w:pPr>
              <w:pStyle w:val="14"/>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加强节约集约利用，促进生态文明</w:t>
            </w:r>
          </w:p>
        </w:tc>
        <w:tc>
          <w:tcPr>
            <w:tcW w:w="2466" w:type="dxa"/>
            <w:vAlign w:val="center"/>
          </w:tcPr>
          <w:p>
            <w:pPr>
              <w:pStyle w:val="14"/>
            </w:pPr>
            <w:r>
              <w:t>加强节约集约利用，促进生态文明建设</w:t>
            </w:r>
          </w:p>
        </w:tc>
        <w:tc>
          <w:tcPr>
            <w:tcW w:w="2466" w:type="dxa"/>
            <w:vAlign w:val="center"/>
          </w:tcPr>
          <w:p>
            <w:pPr>
              <w:pStyle w:val="14"/>
            </w:pPr>
            <w:r>
              <w:t>≥96&lt;</w:t>
            </w:r>
          </w:p>
        </w:tc>
        <w:tc>
          <w:tcPr>
            <w:tcW w:w="2466" w:type="dxa"/>
            <w:vAlign w:val="center"/>
          </w:tcPr>
          <w:p>
            <w:pPr>
              <w:pStyle w:val="14"/>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示范带动作用</w:t>
            </w:r>
          </w:p>
        </w:tc>
        <w:tc>
          <w:tcPr>
            <w:tcW w:w="2466" w:type="dxa"/>
            <w:vAlign w:val="center"/>
          </w:tcPr>
          <w:p>
            <w:pPr>
              <w:pStyle w:val="14"/>
            </w:pPr>
            <w:r>
              <w:t>示范带动作用</w:t>
            </w:r>
          </w:p>
        </w:tc>
        <w:tc>
          <w:tcPr>
            <w:tcW w:w="2466" w:type="dxa"/>
            <w:vAlign w:val="center"/>
          </w:tcPr>
          <w:p>
            <w:pPr>
              <w:pStyle w:val="14"/>
            </w:pPr>
            <w:r>
              <w:t>≥100&lt;=</w:t>
            </w:r>
          </w:p>
        </w:tc>
        <w:tc>
          <w:tcPr>
            <w:tcW w:w="2466"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≥100&lt;=</w:t>
            </w:r>
          </w:p>
        </w:tc>
        <w:tc>
          <w:tcPr>
            <w:tcW w:w="2466" w:type="dxa"/>
            <w:vAlign w:val="center"/>
          </w:tcPr>
          <w:p>
            <w:pPr>
              <w:pStyle w:val="14"/>
            </w:pPr>
            <w:r>
              <w:t>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9、冀财政法/2021/63号河北省财政厅关于提前下达2022年省级基层公检法司转移支付资金的通知绩效目标表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1.目标内容1"维护政法网络正常使用,加快信息资源共享和信息化建设</w:t>
            </w:r>
            <w:r>
              <w:tab/>
            </w: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系统出故障时间占总运行时间的比率（反向指标）</w:t>
            </w:r>
          </w:p>
        </w:tc>
        <w:tc>
          <w:tcPr>
            <w:tcW w:w="2466" w:type="dxa"/>
            <w:vAlign w:val="center"/>
          </w:tcPr>
          <w:p>
            <w:pPr>
              <w:pStyle w:val="14"/>
            </w:pPr>
            <w:r>
              <w:t>≥</w:t>
            </w:r>
          </w:p>
        </w:tc>
        <w:tc>
          <w:tcPr>
            <w:tcW w:w="2466" w:type="dxa"/>
            <w:vAlign w:val="center"/>
          </w:tcPr>
          <w:p>
            <w:pPr>
              <w:pStyle w:val="14"/>
            </w:pPr>
            <w:r>
              <w:t>≥2</w:t>
            </w:r>
          </w:p>
        </w:tc>
        <w:tc>
          <w:tcPr>
            <w:tcW w:w="2466" w:type="dxa"/>
            <w:vAlign w:val="center"/>
          </w:tcPr>
          <w:p>
            <w:pPr>
              <w:pStyle w:val="14"/>
            </w:pPr>
            <w:r>
              <w:t>两小时之内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及时处理业务数占总处理数的比率</w:t>
            </w:r>
          </w:p>
        </w:tc>
        <w:tc>
          <w:tcPr>
            <w:tcW w:w="2466" w:type="dxa"/>
            <w:vAlign w:val="center"/>
          </w:tcPr>
          <w:p>
            <w:pPr>
              <w:pStyle w:val="14"/>
            </w:pPr>
            <w:r>
              <w:t>≥</w:t>
            </w:r>
          </w:p>
        </w:tc>
        <w:tc>
          <w:tcPr>
            <w:tcW w:w="2466" w:type="dxa"/>
            <w:vAlign w:val="center"/>
          </w:tcPr>
          <w:p>
            <w:pPr>
              <w:pStyle w:val="14"/>
            </w:pPr>
            <w:r>
              <w:t>≥100</w:t>
            </w:r>
          </w:p>
        </w:tc>
        <w:tc>
          <w:tcPr>
            <w:tcW w:w="2466" w:type="dxa"/>
            <w:vAlign w:val="center"/>
          </w:tcPr>
          <w:p>
            <w:pPr>
              <w:pStyle w:val="14"/>
            </w:pPr>
            <w:r>
              <w:t>达到98%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案件、资料上报及时率</w:t>
            </w:r>
          </w:p>
        </w:tc>
        <w:tc>
          <w:tcPr>
            <w:tcW w:w="2466" w:type="dxa"/>
            <w:vAlign w:val="center"/>
          </w:tcPr>
          <w:p>
            <w:pPr>
              <w:pStyle w:val="14"/>
            </w:pPr>
            <w:r>
              <w:t>≥</w:t>
            </w:r>
          </w:p>
        </w:tc>
        <w:tc>
          <w:tcPr>
            <w:tcW w:w="2466" w:type="dxa"/>
            <w:vAlign w:val="center"/>
          </w:tcPr>
          <w:p>
            <w:pPr>
              <w:pStyle w:val="14"/>
            </w:pPr>
            <w:r>
              <w:t>≥100不超过3个小时报送</w:t>
            </w:r>
          </w:p>
        </w:tc>
        <w:tc>
          <w:tcPr>
            <w:tcW w:w="2466" w:type="dxa"/>
            <w:vAlign w:val="center"/>
          </w:tcPr>
          <w:p>
            <w:pPr>
              <w:pStyle w:val="14"/>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项目实际支出是否控制在预算内</w:t>
            </w:r>
          </w:p>
        </w:tc>
        <w:tc>
          <w:tcPr>
            <w:tcW w:w="2466" w:type="dxa"/>
            <w:vAlign w:val="center"/>
          </w:tcPr>
          <w:p>
            <w:pPr>
              <w:pStyle w:val="14"/>
            </w:pPr>
            <w:r>
              <w:t>≥</w:t>
            </w:r>
          </w:p>
        </w:tc>
        <w:tc>
          <w:tcPr>
            <w:tcW w:w="2466" w:type="dxa"/>
            <w:vAlign w:val="center"/>
          </w:tcPr>
          <w:p>
            <w:pPr>
              <w:pStyle w:val="14"/>
            </w:pPr>
            <w:r>
              <w:t>≥100预算以内</w:t>
            </w:r>
          </w:p>
        </w:tc>
        <w:tc>
          <w:tcPr>
            <w:tcW w:w="2466" w:type="dxa"/>
            <w:vAlign w:val="center"/>
          </w:tcPr>
          <w:p>
            <w:pPr>
              <w:pStyle w:val="14"/>
            </w:pPr>
            <w:r>
              <w:t>预算之内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通过宣传组织和指导农业生产</w:t>
            </w:r>
          </w:p>
        </w:tc>
        <w:tc>
          <w:tcPr>
            <w:tcW w:w="2466" w:type="dxa"/>
            <w:vAlign w:val="center"/>
          </w:tcPr>
          <w:p>
            <w:pPr>
              <w:pStyle w:val="14"/>
            </w:pPr>
            <w:r>
              <w:t>≥</w:t>
            </w:r>
          </w:p>
        </w:tc>
        <w:tc>
          <w:tcPr>
            <w:tcW w:w="2466" w:type="dxa"/>
            <w:vAlign w:val="center"/>
          </w:tcPr>
          <w:p>
            <w:pPr>
              <w:pStyle w:val="14"/>
            </w:pPr>
            <w:r>
              <w:t>≥100提高经济效益</w:t>
            </w:r>
          </w:p>
        </w:tc>
        <w:tc>
          <w:tcPr>
            <w:tcW w:w="2466" w:type="dxa"/>
            <w:vAlign w:val="center"/>
          </w:tcPr>
          <w:p>
            <w:pPr>
              <w:pStyle w:val="14"/>
            </w:pPr>
            <w:r>
              <w:t>达到99%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实际开展推介活动场次和内容</w:t>
            </w:r>
          </w:p>
        </w:tc>
        <w:tc>
          <w:tcPr>
            <w:tcW w:w="2466" w:type="dxa"/>
            <w:vAlign w:val="center"/>
          </w:tcPr>
          <w:p>
            <w:pPr>
              <w:pStyle w:val="14"/>
            </w:pPr>
            <w:r>
              <w:t>≥</w:t>
            </w:r>
          </w:p>
        </w:tc>
        <w:tc>
          <w:tcPr>
            <w:tcW w:w="2466" w:type="dxa"/>
            <w:vAlign w:val="center"/>
          </w:tcPr>
          <w:p>
            <w:pPr>
              <w:pStyle w:val="14"/>
            </w:pPr>
            <w:r>
              <w:t>≥100加强社会效益</w:t>
            </w:r>
          </w:p>
        </w:tc>
        <w:tc>
          <w:tcPr>
            <w:tcW w:w="2466" w:type="dxa"/>
            <w:vAlign w:val="center"/>
          </w:tcPr>
          <w:p>
            <w:pPr>
              <w:pStyle w:val="14"/>
            </w:pPr>
            <w:r>
              <w:t>扩大活动目的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有利于当地生态环境的改善</w:t>
            </w:r>
          </w:p>
        </w:tc>
        <w:tc>
          <w:tcPr>
            <w:tcW w:w="2466" w:type="dxa"/>
            <w:vAlign w:val="center"/>
          </w:tcPr>
          <w:p>
            <w:pPr>
              <w:pStyle w:val="14"/>
            </w:pPr>
            <w:r>
              <w:t>≥</w:t>
            </w:r>
          </w:p>
        </w:tc>
        <w:tc>
          <w:tcPr>
            <w:tcW w:w="2466" w:type="dxa"/>
            <w:vAlign w:val="center"/>
          </w:tcPr>
          <w:p>
            <w:pPr>
              <w:pStyle w:val="14"/>
            </w:pPr>
            <w:r>
              <w:t>≥100提高生态坏境</w:t>
            </w:r>
          </w:p>
        </w:tc>
        <w:tc>
          <w:tcPr>
            <w:tcW w:w="2466" w:type="dxa"/>
            <w:vAlign w:val="center"/>
          </w:tcPr>
          <w:p>
            <w:pPr>
              <w:pStyle w:val="14"/>
            </w:pPr>
            <w:r>
              <w:t>提高环境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影响期限</w:t>
            </w:r>
          </w:p>
        </w:tc>
        <w:tc>
          <w:tcPr>
            <w:tcW w:w="2466" w:type="dxa"/>
            <w:vAlign w:val="center"/>
          </w:tcPr>
          <w:p>
            <w:pPr>
              <w:pStyle w:val="14"/>
            </w:pPr>
            <w:r>
              <w:t>≥</w:t>
            </w:r>
          </w:p>
        </w:tc>
        <w:tc>
          <w:tcPr>
            <w:tcW w:w="2466" w:type="dxa"/>
            <w:vAlign w:val="center"/>
          </w:tcPr>
          <w:p>
            <w:pPr>
              <w:pStyle w:val="14"/>
            </w:pPr>
            <w:r>
              <w:t>≥100持续影响性</w:t>
            </w:r>
          </w:p>
        </w:tc>
        <w:tc>
          <w:tcPr>
            <w:tcW w:w="2466" w:type="dxa"/>
            <w:vAlign w:val="center"/>
          </w:tcPr>
          <w:p>
            <w:pPr>
              <w:pStyle w:val="14"/>
            </w:pPr>
            <w:r>
              <w:t>加大传承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w:t>
            </w:r>
          </w:p>
        </w:tc>
        <w:tc>
          <w:tcPr>
            <w:tcW w:w="2466" w:type="dxa"/>
            <w:vAlign w:val="center"/>
          </w:tcPr>
          <w:p>
            <w:pPr>
              <w:pStyle w:val="14"/>
            </w:pPr>
            <w:r>
              <w:t>≥100调查反馈</w:t>
            </w:r>
          </w:p>
        </w:tc>
        <w:tc>
          <w:tcPr>
            <w:tcW w:w="2466" w:type="dxa"/>
            <w:vAlign w:val="center"/>
          </w:tcPr>
          <w:p>
            <w:pPr>
              <w:pStyle w:val="14"/>
            </w:pPr>
            <w:r>
              <w:t>达到100%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10、冀财政法/2021/63号河北省财政厅关于提前下达2022年省级基层公检法司转移支付资金的通知绩效目标表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受理法律援助案件数量，立案和侦查活动监督完成率</w:t>
            </w:r>
          </w:p>
        </w:tc>
        <w:tc>
          <w:tcPr>
            <w:tcW w:w="2466" w:type="dxa"/>
            <w:vAlign w:val="center"/>
          </w:tcPr>
          <w:p>
            <w:pPr>
              <w:pStyle w:val="14"/>
            </w:pPr>
            <w:r>
              <w:t>受理法律援助案件数量，立案和侦查活动监督完成率</w:t>
            </w:r>
          </w:p>
        </w:tc>
        <w:tc>
          <w:tcPr>
            <w:tcW w:w="2466" w:type="dxa"/>
            <w:vAlign w:val="center"/>
          </w:tcPr>
          <w:p>
            <w:pPr>
              <w:pStyle w:val="14"/>
            </w:pPr>
            <w:r>
              <w:t>≥5050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法律援助覆盖率，网络违法有害信息处置</w:t>
            </w:r>
          </w:p>
        </w:tc>
        <w:tc>
          <w:tcPr>
            <w:tcW w:w="2466" w:type="dxa"/>
            <w:vAlign w:val="center"/>
          </w:tcPr>
          <w:p>
            <w:pPr>
              <w:pStyle w:val="14"/>
            </w:pPr>
            <w:r>
              <w:t>法律援助覆盖率，网络违法有害信息处置</w:t>
            </w:r>
          </w:p>
        </w:tc>
        <w:tc>
          <w:tcPr>
            <w:tcW w:w="2466" w:type="dxa"/>
            <w:vAlign w:val="center"/>
          </w:tcPr>
          <w:p>
            <w:pPr>
              <w:pStyle w:val="14"/>
            </w:pPr>
            <w:r>
              <w:t>≥9999</w:t>
            </w:r>
          </w:p>
        </w:tc>
        <w:tc>
          <w:tcPr>
            <w:tcW w:w="2466" w:type="dxa"/>
            <w:vAlign w:val="center"/>
          </w:tcPr>
          <w:p>
            <w:pPr>
              <w:pStyle w:val="14"/>
            </w:pPr>
            <w:r>
              <w:t>覆盖全县的概率覆盖全县的概率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交通事故处置及时性（小时）</w:t>
            </w:r>
          </w:p>
        </w:tc>
        <w:tc>
          <w:tcPr>
            <w:tcW w:w="2466" w:type="dxa"/>
            <w:vAlign w:val="center"/>
          </w:tcPr>
          <w:p>
            <w:pPr>
              <w:pStyle w:val="14"/>
            </w:pPr>
            <w:r>
              <w:t>交通事故处置及时性（小时）</w:t>
            </w:r>
          </w:p>
        </w:tc>
        <w:tc>
          <w:tcPr>
            <w:tcW w:w="2466" w:type="dxa"/>
            <w:vAlign w:val="center"/>
          </w:tcPr>
          <w:p>
            <w:pPr>
              <w:pStyle w:val="14"/>
            </w:pPr>
            <w:r>
              <w:t>≥100100</w:t>
            </w:r>
          </w:p>
        </w:tc>
        <w:tc>
          <w:tcPr>
            <w:tcW w:w="2466" w:type="dxa"/>
            <w:vAlign w:val="center"/>
          </w:tcPr>
          <w:p>
            <w:pPr>
              <w:pStyle w:val="14"/>
            </w:pPr>
            <w:r>
              <w:t>法律援助案件的结案率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印刷的法律援助宣传资料数量</w:t>
            </w:r>
          </w:p>
        </w:tc>
        <w:tc>
          <w:tcPr>
            <w:tcW w:w="2466" w:type="dxa"/>
            <w:vAlign w:val="center"/>
          </w:tcPr>
          <w:p>
            <w:pPr>
              <w:pStyle w:val="14"/>
            </w:pPr>
            <w:r>
              <w:t>印刷的法律援助宣传资料数量</w:t>
            </w:r>
          </w:p>
        </w:tc>
        <w:tc>
          <w:tcPr>
            <w:tcW w:w="2466" w:type="dxa"/>
            <w:vAlign w:val="center"/>
          </w:tcPr>
          <w:p>
            <w:pPr>
              <w:pStyle w:val="14"/>
            </w:pPr>
            <w:r>
              <w:t>≥50005000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≥9090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再犯罪减低率</w:t>
            </w:r>
          </w:p>
        </w:tc>
        <w:tc>
          <w:tcPr>
            <w:tcW w:w="2466" w:type="dxa"/>
            <w:vAlign w:val="center"/>
          </w:tcPr>
          <w:p>
            <w:pPr>
              <w:pStyle w:val="14"/>
            </w:pPr>
            <w:r>
              <w:t>再犯罪减低率</w:t>
            </w:r>
          </w:p>
        </w:tc>
        <w:tc>
          <w:tcPr>
            <w:tcW w:w="2466" w:type="dxa"/>
            <w:vAlign w:val="center"/>
          </w:tcPr>
          <w:p>
            <w:pPr>
              <w:pStyle w:val="14"/>
            </w:pPr>
            <w:r>
              <w:t>≥11</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生态效益提升值%</w:t>
            </w:r>
          </w:p>
        </w:tc>
        <w:tc>
          <w:tcPr>
            <w:tcW w:w="2466" w:type="dxa"/>
            <w:vAlign w:val="center"/>
          </w:tcPr>
          <w:p>
            <w:pPr>
              <w:pStyle w:val="14"/>
            </w:pPr>
            <w:r>
              <w:t>生态效益提升值%</w:t>
            </w:r>
          </w:p>
        </w:tc>
        <w:tc>
          <w:tcPr>
            <w:tcW w:w="2466" w:type="dxa"/>
            <w:vAlign w:val="center"/>
          </w:tcPr>
          <w:p>
            <w:pPr>
              <w:pStyle w:val="14"/>
            </w:pPr>
            <w:r>
              <w:t>≥8080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对单位规范管理工作推动效果</w:t>
            </w:r>
          </w:p>
        </w:tc>
        <w:tc>
          <w:tcPr>
            <w:tcW w:w="2466" w:type="dxa"/>
            <w:vAlign w:val="center"/>
          </w:tcPr>
          <w:p>
            <w:pPr>
              <w:pStyle w:val="14"/>
            </w:pPr>
            <w:r>
              <w:t>对单位规范管理工作推动效果</w:t>
            </w:r>
          </w:p>
        </w:tc>
        <w:tc>
          <w:tcPr>
            <w:tcW w:w="2466" w:type="dxa"/>
            <w:vAlign w:val="center"/>
          </w:tcPr>
          <w:p>
            <w:pPr>
              <w:pStyle w:val="14"/>
            </w:pPr>
            <w:r>
              <w:t>≥9090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≥100100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11、冀财政法/2021/70号河北省财政厅关于提前下达2022年社区矫正补助资金的绩效目标表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1.目标内容1扩大法律援助覆盖面，推动全县法律援助工作长足发展。</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降低的重新犯罪的几率</w:t>
            </w:r>
          </w:p>
        </w:tc>
        <w:tc>
          <w:tcPr>
            <w:tcW w:w="2466" w:type="dxa"/>
            <w:vAlign w:val="center"/>
          </w:tcPr>
          <w:p>
            <w:pPr>
              <w:pStyle w:val="14"/>
            </w:pPr>
            <w:r>
              <w:t>每年的社区矫正人员的重新犯罪的概率</w:t>
            </w:r>
          </w:p>
        </w:tc>
        <w:tc>
          <w:tcPr>
            <w:tcW w:w="2466" w:type="dxa"/>
            <w:vAlign w:val="center"/>
          </w:tcPr>
          <w:p>
            <w:pPr>
              <w:pStyle w:val="14"/>
            </w:pPr>
            <w:r>
              <w:t>&lt;2</w:t>
            </w:r>
          </w:p>
        </w:tc>
        <w:tc>
          <w:tcPr>
            <w:tcW w:w="2466" w:type="dxa"/>
            <w:vAlign w:val="center"/>
          </w:tcPr>
          <w:p>
            <w:pPr>
              <w:pStyle w:val="14"/>
            </w:pPr>
            <w:r>
              <w:t>降低重新犯罪几率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社会治安环境更加稳定</w:t>
            </w:r>
          </w:p>
        </w:tc>
        <w:tc>
          <w:tcPr>
            <w:tcW w:w="2466" w:type="dxa"/>
            <w:vAlign w:val="center"/>
          </w:tcPr>
          <w:p>
            <w:pPr>
              <w:pStyle w:val="14"/>
            </w:pPr>
            <w:r>
              <w:t>社会的稳定性</w:t>
            </w:r>
          </w:p>
        </w:tc>
        <w:tc>
          <w:tcPr>
            <w:tcW w:w="2466" w:type="dxa"/>
            <w:vAlign w:val="center"/>
          </w:tcPr>
          <w:p>
            <w:pPr>
              <w:pStyle w:val="14"/>
            </w:pPr>
            <w:r>
              <w:t>≥100</w:t>
            </w:r>
          </w:p>
        </w:tc>
        <w:tc>
          <w:tcPr>
            <w:tcW w:w="2466" w:type="dxa"/>
            <w:vAlign w:val="center"/>
          </w:tcPr>
          <w:p>
            <w:pPr>
              <w:pStyle w:val="14"/>
            </w:pPr>
            <w:r>
              <w:t>通过对社区矫正人员的监管，定期走访，安置帮教社会更加稳定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突发事件处置及时性（小时）</w:t>
            </w:r>
          </w:p>
        </w:tc>
        <w:tc>
          <w:tcPr>
            <w:tcW w:w="2466" w:type="dxa"/>
            <w:vAlign w:val="center"/>
          </w:tcPr>
          <w:p>
            <w:pPr>
              <w:pStyle w:val="14"/>
            </w:pPr>
            <w:r>
              <w:t>突发事件处置及时性（小时）</w:t>
            </w:r>
          </w:p>
        </w:tc>
        <w:tc>
          <w:tcPr>
            <w:tcW w:w="2466" w:type="dxa"/>
            <w:vAlign w:val="center"/>
          </w:tcPr>
          <w:p>
            <w:pPr>
              <w:pStyle w:val="14"/>
            </w:pPr>
            <w:r>
              <w:t>&lt;3</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p>
        </w:tc>
        <w:tc>
          <w:tcPr>
            <w:tcW w:w="2466" w:type="dxa"/>
            <w:vAlign w:val="center"/>
          </w:tcPr>
          <w:p>
            <w:pPr>
              <w:pStyle w:val="14"/>
            </w:pPr>
            <w:r>
              <w:t>成本控制率(%)</w:t>
            </w:r>
          </w:p>
        </w:tc>
        <w:tc>
          <w:tcPr>
            <w:tcW w:w="2466" w:type="dxa"/>
            <w:vAlign w:val="center"/>
          </w:tcPr>
          <w:p>
            <w:pPr>
              <w:pStyle w:val="14"/>
            </w:pPr>
            <w:r>
              <w:t>≥80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公共服务水平提升情况</w:t>
            </w:r>
          </w:p>
        </w:tc>
        <w:tc>
          <w:tcPr>
            <w:tcW w:w="2466" w:type="dxa"/>
            <w:vAlign w:val="center"/>
          </w:tcPr>
          <w:p>
            <w:pPr>
              <w:pStyle w:val="14"/>
            </w:pPr>
            <w:r>
              <w:t>公共服务水平提升情况</w:t>
            </w:r>
          </w:p>
        </w:tc>
        <w:tc>
          <w:tcPr>
            <w:tcW w:w="2466" w:type="dxa"/>
            <w:vAlign w:val="center"/>
          </w:tcPr>
          <w:p>
            <w:pPr>
              <w:pStyle w:val="14"/>
            </w:pPr>
            <w:r>
              <w:t>≥99</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治安、刑事案件下降率（%）</w:t>
            </w:r>
          </w:p>
        </w:tc>
        <w:tc>
          <w:tcPr>
            <w:tcW w:w="2466" w:type="dxa"/>
            <w:vAlign w:val="center"/>
          </w:tcPr>
          <w:p>
            <w:pPr>
              <w:pStyle w:val="14"/>
            </w:pPr>
            <w:r>
              <w:t>治安、刑事案件下降率（%）</w:t>
            </w:r>
          </w:p>
        </w:tc>
        <w:tc>
          <w:tcPr>
            <w:tcW w:w="2466" w:type="dxa"/>
            <w:vAlign w:val="center"/>
          </w:tcPr>
          <w:p>
            <w:pPr>
              <w:pStyle w:val="14"/>
            </w:pPr>
            <w:r>
              <w:t>&lt;3</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各项工作任务按时完成率</w:t>
            </w:r>
          </w:p>
        </w:tc>
        <w:tc>
          <w:tcPr>
            <w:tcW w:w="2466" w:type="dxa"/>
            <w:vAlign w:val="center"/>
          </w:tcPr>
          <w:p>
            <w:pPr>
              <w:pStyle w:val="14"/>
            </w:pPr>
            <w:r>
              <w:t>各项工作任务按时完成率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≥100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12、普法宣传经费绩效目标表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1.维护政法网络正常使用,加快信息资源共享和信息化建设</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系统故障率(％)</w:t>
            </w:r>
          </w:p>
        </w:tc>
        <w:tc>
          <w:tcPr>
            <w:tcW w:w="2466" w:type="dxa"/>
            <w:vAlign w:val="center"/>
          </w:tcPr>
          <w:p>
            <w:pPr>
              <w:pStyle w:val="14"/>
            </w:pPr>
            <w:r>
              <w:t>系统出故障时间占总运行时间的比率（反向指标）</w:t>
            </w:r>
          </w:p>
        </w:tc>
        <w:tc>
          <w:tcPr>
            <w:tcW w:w="2466" w:type="dxa"/>
            <w:vAlign w:val="center"/>
          </w:tcPr>
          <w:p>
            <w:pPr>
              <w:pStyle w:val="14"/>
            </w:pPr>
            <w:r>
              <w:t>≥12</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业务处理及时性(％)</w:t>
            </w:r>
          </w:p>
        </w:tc>
        <w:tc>
          <w:tcPr>
            <w:tcW w:w="2466" w:type="dxa"/>
            <w:vAlign w:val="center"/>
          </w:tcPr>
          <w:p>
            <w:pPr>
              <w:pStyle w:val="14"/>
            </w:pPr>
            <w:r>
              <w:t>及时处理业务数占总处理数的比率</w:t>
            </w:r>
          </w:p>
        </w:tc>
        <w:tc>
          <w:tcPr>
            <w:tcW w:w="2466" w:type="dxa"/>
            <w:vAlign w:val="center"/>
          </w:tcPr>
          <w:p>
            <w:pPr>
              <w:pStyle w:val="14"/>
            </w:pPr>
            <w:r>
              <w:t>≥100100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案件、资料上报及时率</w:t>
            </w:r>
          </w:p>
        </w:tc>
        <w:tc>
          <w:tcPr>
            <w:tcW w:w="2466" w:type="dxa"/>
            <w:vAlign w:val="center"/>
          </w:tcPr>
          <w:p>
            <w:pPr>
              <w:pStyle w:val="14"/>
            </w:pPr>
            <w:r>
              <w:t>案件、资料上报及时率</w:t>
            </w:r>
          </w:p>
        </w:tc>
        <w:tc>
          <w:tcPr>
            <w:tcW w:w="2466" w:type="dxa"/>
            <w:vAlign w:val="center"/>
          </w:tcPr>
          <w:p>
            <w:pPr>
              <w:pStyle w:val="14"/>
            </w:pPr>
            <w:r>
              <w:t>≥100</w:t>
            </w:r>
          </w:p>
        </w:tc>
        <w:tc>
          <w:tcPr>
            <w:tcW w:w="2466" w:type="dxa"/>
            <w:vAlign w:val="center"/>
          </w:tcPr>
          <w:p>
            <w:pPr>
              <w:pStyle w:val="14"/>
            </w:pPr>
            <w:r>
              <w:t>不超过3个小时报送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项目实际支出是否控制在预算内</w:t>
            </w:r>
          </w:p>
        </w:tc>
        <w:tc>
          <w:tcPr>
            <w:tcW w:w="2466" w:type="dxa"/>
            <w:vAlign w:val="center"/>
          </w:tcPr>
          <w:p>
            <w:pPr>
              <w:pStyle w:val="14"/>
            </w:pPr>
            <w:r>
              <w:t>项目实际支出是否控制在预算内</w:t>
            </w:r>
          </w:p>
        </w:tc>
        <w:tc>
          <w:tcPr>
            <w:tcW w:w="2466" w:type="dxa"/>
            <w:vAlign w:val="center"/>
          </w:tcPr>
          <w:p>
            <w:pPr>
              <w:pStyle w:val="14"/>
            </w:pPr>
            <w:r>
              <w:t>≥100</w:t>
            </w:r>
          </w:p>
        </w:tc>
        <w:tc>
          <w:tcPr>
            <w:tcW w:w="2466" w:type="dxa"/>
            <w:vAlign w:val="center"/>
          </w:tcPr>
          <w:p>
            <w:pPr>
              <w:pStyle w:val="14"/>
            </w:pPr>
            <w:r>
              <w:t>预算以内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通过宣传组织和指导农业生产</w:t>
            </w:r>
          </w:p>
        </w:tc>
        <w:tc>
          <w:tcPr>
            <w:tcW w:w="2466" w:type="dxa"/>
            <w:vAlign w:val="center"/>
          </w:tcPr>
          <w:p>
            <w:pPr>
              <w:pStyle w:val="14"/>
            </w:pPr>
            <w:r>
              <w:t>通过宣传组织和指导农业生产</w:t>
            </w:r>
          </w:p>
        </w:tc>
        <w:tc>
          <w:tcPr>
            <w:tcW w:w="2466" w:type="dxa"/>
            <w:vAlign w:val="center"/>
          </w:tcPr>
          <w:p>
            <w:pPr>
              <w:pStyle w:val="14"/>
            </w:pPr>
            <w:r>
              <w:t>≥100</w:t>
            </w:r>
          </w:p>
        </w:tc>
        <w:tc>
          <w:tcPr>
            <w:tcW w:w="2466" w:type="dxa"/>
            <w:vAlign w:val="center"/>
          </w:tcPr>
          <w:p>
            <w:pPr>
              <w:pStyle w:val="14"/>
            </w:pPr>
            <w:r>
              <w:t>提高经济效益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实际开展推介活动场次和内容</w:t>
            </w:r>
          </w:p>
        </w:tc>
        <w:tc>
          <w:tcPr>
            <w:tcW w:w="2466" w:type="dxa"/>
            <w:vAlign w:val="center"/>
          </w:tcPr>
          <w:p>
            <w:pPr>
              <w:pStyle w:val="14"/>
            </w:pPr>
            <w:r>
              <w:t>实际开展推介活动场次和内容</w:t>
            </w:r>
          </w:p>
        </w:tc>
        <w:tc>
          <w:tcPr>
            <w:tcW w:w="2466" w:type="dxa"/>
            <w:vAlign w:val="center"/>
          </w:tcPr>
          <w:p>
            <w:pPr>
              <w:pStyle w:val="14"/>
            </w:pPr>
            <w:r>
              <w:t>≥100</w:t>
            </w:r>
          </w:p>
        </w:tc>
        <w:tc>
          <w:tcPr>
            <w:tcW w:w="2466" w:type="dxa"/>
            <w:vAlign w:val="center"/>
          </w:tcPr>
          <w:p>
            <w:pPr>
              <w:pStyle w:val="14"/>
            </w:pPr>
            <w:r>
              <w:t>加强社会效益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有利于当地生态环境的改善</w:t>
            </w:r>
          </w:p>
        </w:tc>
        <w:tc>
          <w:tcPr>
            <w:tcW w:w="2466" w:type="dxa"/>
            <w:vAlign w:val="center"/>
          </w:tcPr>
          <w:p>
            <w:pPr>
              <w:pStyle w:val="14"/>
            </w:pPr>
            <w:r>
              <w:t>有利于当地生态环境的改善</w:t>
            </w:r>
          </w:p>
        </w:tc>
        <w:tc>
          <w:tcPr>
            <w:tcW w:w="2466" w:type="dxa"/>
            <w:vAlign w:val="center"/>
          </w:tcPr>
          <w:p>
            <w:pPr>
              <w:pStyle w:val="14"/>
            </w:pPr>
            <w:r>
              <w:t>≥100</w:t>
            </w:r>
          </w:p>
        </w:tc>
        <w:tc>
          <w:tcPr>
            <w:tcW w:w="2466" w:type="dxa"/>
            <w:vAlign w:val="center"/>
          </w:tcPr>
          <w:p>
            <w:pPr>
              <w:pStyle w:val="14"/>
            </w:pPr>
            <w:r>
              <w:t>提高生态坏境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影响期限</w:t>
            </w:r>
          </w:p>
        </w:tc>
        <w:tc>
          <w:tcPr>
            <w:tcW w:w="2466" w:type="dxa"/>
            <w:vAlign w:val="center"/>
          </w:tcPr>
          <w:p>
            <w:pPr>
              <w:pStyle w:val="14"/>
            </w:pPr>
            <w:r>
              <w:t>影响期限</w:t>
            </w:r>
          </w:p>
        </w:tc>
        <w:tc>
          <w:tcPr>
            <w:tcW w:w="2466" w:type="dxa"/>
            <w:vAlign w:val="center"/>
          </w:tcPr>
          <w:p>
            <w:pPr>
              <w:pStyle w:val="14"/>
            </w:pPr>
            <w:r>
              <w:t>≥100</w:t>
            </w:r>
          </w:p>
        </w:tc>
        <w:tc>
          <w:tcPr>
            <w:tcW w:w="2466" w:type="dxa"/>
            <w:vAlign w:val="center"/>
          </w:tcPr>
          <w:p>
            <w:pPr>
              <w:pStyle w:val="14"/>
            </w:pPr>
            <w:r>
              <w:t>持续影响性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≥100</w:t>
            </w:r>
          </w:p>
        </w:tc>
        <w:tc>
          <w:tcPr>
            <w:tcW w:w="2466" w:type="dxa"/>
            <w:vAlign w:val="center"/>
          </w:tcPr>
          <w:p>
            <w:pPr>
              <w:pStyle w:val="14"/>
            </w:pPr>
            <w:r>
              <w:t>调查反馈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13、人民调解经费                                       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1.会同人民法院指导人民陪审员工作；指导人民调解员协会工作</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基层法律服务工作者执业核准率(%)</w:t>
            </w:r>
          </w:p>
        </w:tc>
        <w:tc>
          <w:tcPr>
            <w:tcW w:w="2466" w:type="dxa"/>
            <w:vAlign w:val="center"/>
          </w:tcPr>
          <w:p>
            <w:pPr>
              <w:pStyle w:val="14"/>
            </w:pPr>
            <w:r>
              <w:t>经过核准的基层法律服务工作者数量占基层法律工作者总数的比率</w:t>
            </w:r>
          </w:p>
        </w:tc>
        <w:tc>
          <w:tcPr>
            <w:tcW w:w="2466" w:type="dxa"/>
            <w:vAlign w:val="center"/>
          </w:tcPr>
          <w:p>
            <w:pPr>
              <w:pStyle w:val="14"/>
            </w:pPr>
            <w:r>
              <w:t>&lt;100100</w:t>
            </w:r>
          </w:p>
        </w:tc>
        <w:tc>
          <w:tcPr>
            <w:tcW w:w="2466" w:type="dxa"/>
            <w:vAlign w:val="center"/>
          </w:tcPr>
          <w:p>
            <w:pPr>
              <w:pStyle w:val="14"/>
            </w:pPr>
            <w:r>
              <w:t>&lt;100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安置帮教人数（人次）</w:t>
            </w:r>
          </w:p>
        </w:tc>
        <w:tc>
          <w:tcPr>
            <w:tcW w:w="2466" w:type="dxa"/>
            <w:vAlign w:val="center"/>
          </w:tcPr>
          <w:p>
            <w:pPr>
              <w:pStyle w:val="14"/>
            </w:pPr>
            <w:r>
              <w:t>刑满释放人员再犯罪人数占全部刑满释放人员的比例，比上年同期减低幅度</w:t>
            </w:r>
          </w:p>
        </w:tc>
        <w:tc>
          <w:tcPr>
            <w:tcW w:w="2466" w:type="dxa"/>
            <w:vAlign w:val="center"/>
          </w:tcPr>
          <w:p>
            <w:pPr>
              <w:pStyle w:val="14"/>
            </w:pPr>
            <w:r>
              <w:t>≥0.3.3</w:t>
            </w:r>
          </w:p>
        </w:tc>
        <w:tc>
          <w:tcPr>
            <w:tcW w:w="2466" w:type="dxa"/>
            <w:vAlign w:val="center"/>
          </w:tcPr>
          <w:p>
            <w:pPr>
              <w:pStyle w:val="14"/>
            </w:pPr>
            <w: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12月底前完成安置帮教人数</w:t>
            </w:r>
          </w:p>
        </w:tc>
        <w:tc>
          <w:tcPr>
            <w:tcW w:w="2466" w:type="dxa"/>
            <w:vAlign w:val="center"/>
          </w:tcPr>
          <w:p>
            <w:pPr>
              <w:pStyle w:val="14"/>
            </w:pPr>
            <w:r>
              <w:t>刑满释放人员和安置帮教成正比</w:t>
            </w:r>
          </w:p>
        </w:tc>
        <w:tc>
          <w:tcPr>
            <w:tcW w:w="2466" w:type="dxa"/>
            <w:vAlign w:val="center"/>
          </w:tcPr>
          <w:p>
            <w:pPr>
              <w:pStyle w:val="14"/>
            </w:pPr>
            <w:r>
              <w:t>≥100100</w:t>
            </w:r>
          </w:p>
        </w:tc>
        <w:tc>
          <w:tcPr>
            <w:tcW w:w="2466"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成本是不是控制在预算之内</w:t>
            </w:r>
          </w:p>
        </w:tc>
        <w:tc>
          <w:tcPr>
            <w:tcW w:w="2466" w:type="dxa"/>
            <w:vAlign w:val="center"/>
          </w:tcPr>
          <w:p>
            <w:pPr>
              <w:pStyle w:val="14"/>
            </w:pPr>
            <w:r>
              <w:t>≤5000050000</w:t>
            </w:r>
          </w:p>
        </w:tc>
        <w:tc>
          <w:tcPr>
            <w:tcW w:w="2466" w:type="dxa"/>
            <w:vAlign w:val="center"/>
          </w:tcPr>
          <w:p>
            <w:pPr>
              <w:pStyle w:val="14"/>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社会效益指标</w:t>
            </w:r>
          </w:p>
        </w:tc>
        <w:tc>
          <w:tcPr>
            <w:tcW w:w="2466" w:type="dxa"/>
            <w:vAlign w:val="center"/>
          </w:tcPr>
          <w:p>
            <w:pPr>
              <w:pStyle w:val="14"/>
            </w:pPr>
            <w:r>
              <w:t>化解矛盾率</w:t>
            </w:r>
          </w:p>
        </w:tc>
        <w:tc>
          <w:tcPr>
            <w:tcW w:w="2466" w:type="dxa"/>
            <w:vAlign w:val="center"/>
          </w:tcPr>
          <w:p>
            <w:pPr>
              <w:pStyle w:val="14"/>
            </w:pPr>
            <w:r>
              <w:t>&lt;50&lt;</w:t>
            </w:r>
          </w:p>
        </w:tc>
        <w:tc>
          <w:tcPr>
            <w:tcW w:w="2466" w:type="dxa"/>
            <w:vAlign w:val="center"/>
          </w:tcPr>
          <w:p>
            <w:pPr>
              <w:pStyle w:val="14"/>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提供服务次数</w:t>
            </w:r>
          </w:p>
        </w:tc>
        <w:tc>
          <w:tcPr>
            <w:tcW w:w="2466" w:type="dxa"/>
            <w:vAlign w:val="center"/>
          </w:tcPr>
          <w:p>
            <w:pPr>
              <w:pStyle w:val="14"/>
            </w:pPr>
            <w:r>
              <w:t>提供服务次数</w:t>
            </w:r>
          </w:p>
        </w:tc>
        <w:tc>
          <w:tcPr>
            <w:tcW w:w="2466" w:type="dxa"/>
            <w:vAlign w:val="center"/>
          </w:tcPr>
          <w:p>
            <w:pPr>
              <w:pStyle w:val="14"/>
            </w:pPr>
            <w:r>
              <w:t>&lt;98&lt;</w:t>
            </w:r>
          </w:p>
        </w:tc>
        <w:tc>
          <w:tcPr>
            <w:tcW w:w="2466" w:type="dxa"/>
            <w:vAlign w:val="center"/>
          </w:tcPr>
          <w:p>
            <w:pPr>
              <w:pStyle w:val="14"/>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加强节约集约利用，促进生态文明</w:t>
            </w:r>
          </w:p>
        </w:tc>
        <w:tc>
          <w:tcPr>
            <w:tcW w:w="2466" w:type="dxa"/>
            <w:vAlign w:val="center"/>
          </w:tcPr>
          <w:p>
            <w:pPr>
              <w:pStyle w:val="14"/>
            </w:pPr>
            <w:r>
              <w:t>加强节约集约利用，促进生态文明建设</w:t>
            </w:r>
          </w:p>
        </w:tc>
        <w:tc>
          <w:tcPr>
            <w:tcW w:w="2466" w:type="dxa"/>
            <w:vAlign w:val="center"/>
          </w:tcPr>
          <w:p>
            <w:pPr>
              <w:pStyle w:val="14"/>
            </w:pPr>
            <w:r>
              <w:t>&lt;96&lt;</w:t>
            </w:r>
          </w:p>
        </w:tc>
        <w:tc>
          <w:tcPr>
            <w:tcW w:w="2466" w:type="dxa"/>
            <w:vAlign w:val="center"/>
          </w:tcPr>
          <w:p>
            <w:pPr>
              <w:pStyle w:val="14"/>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示范带动作用</w:t>
            </w:r>
          </w:p>
        </w:tc>
        <w:tc>
          <w:tcPr>
            <w:tcW w:w="2466" w:type="dxa"/>
            <w:vAlign w:val="center"/>
          </w:tcPr>
          <w:p>
            <w:pPr>
              <w:pStyle w:val="14"/>
            </w:pPr>
            <w:r>
              <w:t>示范带动作用</w:t>
            </w:r>
          </w:p>
        </w:tc>
        <w:tc>
          <w:tcPr>
            <w:tcW w:w="2466" w:type="dxa"/>
            <w:vAlign w:val="center"/>
          </w:tcPr>
          <w:p>
            <w:pPr>
              <w:pStyle w:val="14"/>
            </w:pPr>
            <w:r>
              <w:t>≤100&lt;=</w:t>
            </w:r>
          </w:p>
        </w:tc>
        <w:tc>
          <w:tcPr>
            <w:tcW w:w="2466"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≤100&lt;=</w:t>
            </w:r>
          </w:p>
        </w:tc>
        <w:tc>
          <w:tcPr>
            <w:tcW w:w="2466" w:type="dxa"/>
            <w:vAlign w:val="center"/>
          </w:tcPr>
          <w:p>
            <w:pPr>
              <w:pStyle w:val="14"/>
            </w:pPr>
            <w:r>
              <w:t>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14、社区矫正经费绩效目标表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1.深化人民调解、社区矫正和安置帮教工作，最大限度降低重新违法犯罪和社会不稳定因素发生率</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降低的重新犯罪的几率</w:t>
            </w:r>
          </w:p>
        </w:tc>
        <w:tc>
          <w:tcPr>
            <w:tcW w:w="2466" w:type="dxa"/>
            <w:vAlign w:val="center"/>
          </w:tcPr>
          <w:p>
            <w:pPr>
              <w:pStyle w:val="14"/>
            </w:pPr>
            <w:r>
              <w:t>每年的社区矫正人员的重新犯罪的概率</w:t>
            </w:r>
          </w:p>
        </w:tc>
        <w:tc>
          <w:tcPr>
            <w:tcW w:w="2466" w:type="dxa"/>
            <w:vAlign w:val="center"/>
          </w:tcPr>
          <w:p>
            <w:pPr>
              <w:pStyle w:val="14"/>
            </w:pPr>
            <w:r>
              <w:t>&lt;2</w:t>
            </w:r>
          </w:p>
        </w:tc>
        <w:tc>
          <w:tcPr>
            <w:tcW w:w="2466" w:type="dxa"/>
            <w:vAlign w:val="center"/>
          </w:tcPr>
          <w:p>
            <w:pPr>
              <w:pStyle w:val="14"/>
            </w:pPr>
            <w:r>
              <w:t>降低重新犯罪几率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社会治安环境更加稳定</w:t>
            </w:r>
          </w:p>
        </w:tc>
        <w:tc>
          <w:tcPr>
            <w:tcW w:w="2466" w:type="dxa"/>
            <w:vAlign w:val="center"/>
          </w:tcPr>
          <w:p>
            <w:pPr>
              <w:pStyle w:val="14"/>
            </w:pPr>
            <w:r>
              <w:t>社会的稳定性</w:t>
            </w:r>
          </w:p>
        </w:tc>
        <w:tc>
          <w:tcPr>
            <w:tcW w:w="2466" w:type="dxa"/>
            <w:vAlign w:val="center"/>
          </w:tcPr>
          <w:p>
            <w:pPr>
              <w:pStyle w:val="14"/>
            </w:pPr>
            <w:r>
              <w:t>≥100</w:t>
            </w:r>
          </w:p>
        </w:tc>
        <w:tc>
          <w:tcPr>
            <w:tcW w:w="2466" w:type="dxa"/>
            <w:vAlign w:val="center"/>
          </w:tcPr>
          <w:p>
            <w:pPr>
              <w:pStyle w:val="14"/>
            </w:pPr>
            <w:r>
              <w:t>通过对社区矫正人员的监管，定期走访，安置帮教社会更加稳定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突发事件处置及时性（小时）</w:t>
            </w:r>
          </w:p>
        </w:tc>
        <w:tc>
          <w:tcPr>
            <w:tcW w:w="2466" w:type="dxa"/>
            <w:vAlign w:val="center"/>
          </w:tcPr>
          <w:p>
            <w:pPr>
              <w:pStyle w:val="14"/>
            </w:pPr>
            <w:r>
              <w:t>突发事件处置及时性（小时）</w:t>
            </w:r>
          </w:p>
        </w:tc>
        <w:tc>
          <w:tcPr>
            <w:tcW w:w="2466" w:type="dxa"/>
            <w:vAlign w:val="center"/>
          </w:tcPr>
          <w:p>
            <w:pPr>
              <w:pStyle w:val="14"/>
            </w:pPr>
            <w:r>
              <w:t>&lt;3</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p>
        </w:tc>
        <w:tc>
          <w:tcPr>
            <w:tcW w:w="2466" w:type="dxa"/>
            <w:vAlign w:val="center"/>
          </w:tcPr>
          <w:p>
            <w:pPr>
              <w:pStyle w:val="14"/>
            </w:pPr>
            <w:r>
              <w:t>成本控制率(%)</w:t>
            </w:r>
          </w:p>
        </w:tc>
        <w:tc>
          <w:tcPr>
            <w:tcW w:w="2466" w:type="dxa"/>
            <w:vAlign w:val="center"/>
          </w:tcPr>
          <w:p>
            <w:pPr>
              <w:pStyle w:val="14"/>
            </w:pPr>
            <w:r>
              <w:t>≥80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公共服务水平提升情况</w:t>
            </w:r>
          </w:p>
        </w:tc>
        <w:tc>
          <w:tcPr>
            <w:tcW w:w="2466" w:type="dxa"/>
            <w:vAlign w:val="center"/>
          </w:tcPr>
          <w:p>
            <w:pPr>
              <w:pStyle w:val="14"/>
            </w:pPr>
            <w:r>
              <w:t>公共服务水平提升情况</w:t>
            </w:r>
          </w:p>
        </w:tc>
        <w:tc>
          <w:tcPr>
            <w:tcW w:w="2466" w:type="dxa"/>
            <w:vAlign w:val="center"/>
          </w:tcPr>
          <w:p>
            <w:pPr>
              <w:pStyle w:val="14"/>
            </w:pPr>
            <w:r>
              <w:t>≥99</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治安、刑事案件下降率（%）</w:t>
            </w:r>
          </w:p>
        </w:tc>
        <w:tc>
          <w:tcPr>
            <w:tcW w:w="2466" w:type="dxa"/>
            <w:vAlign w:val="center"/>
          </w:tcPr>
          <w:p>
            <w:pPr>
              <w:pStyle w:val="14"/>
            </w:pPr>
            <w:r>
              <w:t>治安、刑事案件下降率（%）</w:t>
            </w:r>
          </w:p>
        </w:tc>
        <w:tc>
          <w:tcPr>
            <w:tcW w:w="2466" w:type="dxa"/>
            <w:vAlign w:val="center"/>
          </w:tcPr>
          <w:p>
            <w:pPr>
              <w:pStyle w:val="14"/>
            </w:pPr>
            <w:r>
              <w:t>&lt;3</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各项工作任务按时完成率</w:t>
            </w:r>
          </w:p>
        </w:tc>
        <w:tc>
          <w:tcPr>
            <w:tcW w:w="2466" w:type="dxa"/>
            <w:vAlign w:val="center"/>
          </w:tcPr>
          <w:p>
            <w:pPr>
              <w:pStyle w:val="14"/>
            </w:pPr>
            <w:r>
              <w:t>各项工作任务按时完成率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≥100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15、政法网四级扩容经费绩效目标表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年度信息系统数量</w:t>
            </w:r>
          </w:p>
        </w:tc>
        <w:tc>
          <w:tcPr>
            <w:tcW w:w="2466" w:type="dxa"/>
            <w:vAlign w:val="center"/>
          </w:tcPr>
          <w:p>
            <w:pPr>
              <w:pStyle w:val="14"/>
            </w:pPr>
            <w:r>
              <w:t>年度信息系统数量</w:t>
            </w:r>
          </w:p>
        </w:tc>
        <w:tc>
          <w:tcPr>
            <w:tcW w:w="2466" w:type="dxa"/>
            <w:vAlign w:val="center"/>
          </w:tcPr>
          <w:p>
            <w:pPr>
              <w:pStyle w:val="14"/>
            </w:pPr>
            <w:r>
              <w:t>≥200</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情报信息数量增长率</w:t>
            </w:r>
          </w:p>
        </w:tc>
        <w:tc>
          <w:tcPr>
            <w:tcW w:w="2466" w:type="dxa"/>
            <w:vAlign w:val="center"/>
          </w:tcPr>
          <w:p>
            <w:pPr>
              <w:pStyle w:val="14"/>
            </w:pPr>
            <w:r>
              <w:t>情报信息数量增长率</w:t>
            </w:r>
          </w:p>
        </w:tc>
        <w:tc>
          <w:tcPr>
            <w:tcW w:w="2466" w:type="dxa"/>
            <w:vAlign w:val="center"/>
          </w:tcPr>
          <w:p>
            <w:pPr>
              <w:pStyle w:val="14"/>
            </w:pPr>
            <w:r>
              <w:t>≥50</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工期完工时间</w:t>
            </w:r>
          </w:p>
        </w:tc>
        <w:tc>
          <w:tcPr>
            <w:tcW w:w="2466" w:type="dxa"/>
            <w:vAlign w:val="center"/>
          </w:tcPr>
          <w:p>
            <w:pPr>
              <w:pStyle w:val="14"/>
            </w:pPr>
            <w:r>
              <w:t>工期完工时间</w:t>
            </w:r>
          </w:p>
        </w:tc>
        <w:tc>
          <w:tcPr>
            <w:tcW w:w="2466" w:type="dxa"/>
            <w:vAlign w:val="center"/>
          </w:tcPr>
          <w:p>
            <w:pPr>
              <w:pStyle w:val="14"/>
            </w:pPr>
            <w:r>
              <w:t>1</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≥40000</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≥10</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有价值情报信息采用率</w:t>
            </w:r>
          </w:p>
        </w:tc>
        <w:tc>
          <w:tcPr>
            <w:tcW w:w="2466" w:type="dxa"/>
            <w:vAlign w:val="center"/>
          </w:tcPr>
          <w:p>
            <w:pPr>
              <w:pStyle w:val="14"/>
            </w:pPr>
            <w:r>
              <w:t>有价值情报信息采用率</w:t>
            </w:r>
          </w:p>
        </w:tc>
        <w:tc>
          <w:tcPr>
            <w:tcW w:w="2466" w:type="dxa"/>
            <w:vAlign w:val="center"/>
          </w:tcPr>
          <w:p>
            <w:pPr>
              <w:pStyle w:val="14"/>
            </w:pPr>
            <w:r>
              <w:t>≥90</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资源消耗</w:t>
            </w:r>
          </w:p>
        </w:tc>
        <w:tc>
          <w:tcPr>
            <w:tcW w:w="2466" w:type="dxa"/>
            <w:vAlign w:val="center"/>
          </w:tcPr>
          <w:p>
            <w:pPr>
              <w:pStyle w:val="14"/>
            </w:pPr>
            <w:r>
              <w:t>资源消耗</w:t>
            </w:r>
          </w:p>
        </w:tc>
        <w:tc>
          <w:tcPr>
            <w:tcW w:w="2466" w:type="dxa"/>
            <w:vAlign w:val="center"/>
          </w:tcPr>
          <w:p>
            <w:pPr>
              <w:pStyle w:val="14"/>
            </w:pPr>
            <w:r>
              <w:t>≤10</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推动基础软件生态培育工作</w:t>
            </w:r>
          </w:p>
        </w:tc>
        <w:tc>
          <w:tcPr>
            <w:tcW w:w="2466" w:type="dxa"/>
            <w:vAlign w:val="center"/>
          </w:tcPr>
          <w:p>
            <w:pPr>
              <w:pStyle w:val="14"/>
            </w:pPr>
            <w:r>
              <w:t>推动基础软件生态培育工作</w:t>
            </w:r>
          </w:p>
        </w:tc>
        <w:tc>
          <w:tcPr>
            <w:tcW w:w="2466" w:type="dxa"/>
            <w:vAlign w:val="center"/>
          </w:tcPr>
          <w:p>
            <w:pPr>
              <w:pStyle w:val="14"/>
            </w:pPr>
            <w:r>
              <w:t>≥20</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通过问卷调查，满意的受资助对象</w:t>
            </w:r>
          </w:p>
        </w:tc>
        <w:tc>
          <w:tcPr>
            <w:tcW w:w="2466" w:type="dxa"/>
            <w:vAlign w:val="center"/>
          </w:tcPr>
          <w:p>
            <w:pPr>
              <w:pStyle w:val="14"/>
            </w:pPr>
            <w:r>
              <w:t>通过问卷调查，满意的受资助对象占所有调查对象的比例</w:t>
            </w:r>
          </w:p>
        </w:tc>
        <w:tc>
          <w:tcPr>
            <w:tcW w:w="2466" w:type="dxa"/>
            <w:vAlign w:val="center"/>
          </w:tcPr>
          <w:p>
            <w:pPr>
              <w:pStyle w:val="14"/>
            </w:pPr>
            <w:r>
              <w:t>≥100满意度</w:t>
            </w:r>
          </w:p>
        </w:tc>
        <w:tc>
          <w:tcPr>
            <w:tcW w:w="2466" w:type="dxa"/>
            <w:vAlign w:val="center"/>
          </w:tcPr>
          <w:p>
            <w:pPr>
              <w:pStyle w:val="14"/>
            </w:pPr>
            <w:r>
              <w:t>网络速度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2022年，威县司法局安排政府采购预算0.00万元。具体内容见下表。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11"/>
            </w:pPr>
            <w:r>
              <w:t>315威县司法局</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26"/>
            </w:pPr>
            <w:r>
              <w:t>单位：元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政府采购项目来源</w:t>
            </w:r>
          </w:p>
        </w:tc>
        <w:tc>
          <w:tcPr>
            <w:tcW w:w="924" w:type="dxa"/>
          </w:tcP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924" w:type="dxa"/>
            <w:vAlign w:val="center"/>
          </w:tcPr>
          <w:p>
            <w:pPr>
              <w:pStyle w:val="12"/>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威县司法局（含所属单位）上年末固定资产金额为0.00万元（详见下表）。本年度拟购置固定资产总额为0.00万元，已按要求列入政府采购预算，详见政府采购预算表。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315威县司法局</w:t>
            </w:r>
          </w:p>
        </w:tc>
        <w:tc>
          <w:tcPr>
            <w:tcW w:w="4933" w:type="dxa"/>
            <w:tcBorders>
              <w:top w:val="single" w:color="FFFFFF" w:sz="6" w:space="0"/>
              <w:left w:val="single" w:color="FFFFFF" w:sz="6" w:space="0"/>
              <w:right w:val="single" w:color="FFFFFF" w:sz="6" w:space="0"/>
            </w:tcBorders>
            <w:vAlign w:val="center"/>
          </w:tcPr>
          <w:p>
            <w:pPr>
              <w:pStyle w:val="9"/>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一、威县司法局（本级）收支预算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11"/>
            </w:pPr>
            <w:r>
              <w:t>315001威县司法局（本级）</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2959" w:type="dxa"/>
            <w:tcBorders>
              <w:top w:val="single" w:color="FFFFFF" w:sz="6" w:space="0"/>
              <w:left w:val="single" w:color="FFFFFF" w:sz="6" w:space="0"/>
              <w:right w:val="single" w:color="FFFFFF" w:sz="6" w:space="0"/>
            </w:tcBorders>
            <w:vAlign w:val="center"/>
          </w:tcPr>
          <w:p>
            <w:pPr>
              <w:pStyle w:val="9"/>
            </w:pPr>
            <w:r>
              <w:t>单位：元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2959" w:type="dxa"/>
            <w:vAlign w:val="center"/>
          </w:tcPr>
          <w:p>
            <w:pPr>
              <w:pStyle w:val="12"/>
            </w:pPr>
            <w:r>
              <w:t>收入</w:t>
            </w:r>
          </w:p>
        </w:tc>
        <w:tc>
          <w:tcPr>
            <w:tcW w:w="2959" w:type="dxa"/>
          </w:tcPr>
          <w:p/>
        </w:tc>
        <w:tc>
          <w:tcPr>
            <w:tcW w:w="2959" w:type="dxa"/>
            <w:vAlign w:val="center"/>
          </w:tcPr>
          <w:p>
            <w:pPr>
              <w:pStyle w:val="12"/>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10389461.39</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r>
              <w:t>10704122.01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10389461.39</w:t>
            </w:r>
          </w:p>
        </w:tc>
        <w:tc>
          <w:tcPr>
            <w:tcW w:w="2959" w:type="dxa"/>
            <w:vAlign w:val="center"/>
          </w:tcPr>
          <w:p>
            <w:pPr>
              <w:pStyle w:val="16"/>
            </w:pPr>
            <w:r>
              <w:t>本年支出合计</w:t>
            </w:r>
          </w:p>
        </w:tc>
        <w:tc>
          <w:tcPr>
            <w:tcW w:w="2959" w:type="dxa"/>
            <w:vAlign w:val="center"/>
          </w:tcPr>
          <w:p>
            <w:pPr>
              <w:pStyle w:val="17"/>
            </w:pPr>
            <w:r>
              <w:t>10704122.01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r>
              <w:t>314660.62</w:t>
            </w: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10704122.01</w:t>
            </w:r>
          </w:p>
        </w:tc>
        <w:tc>
          <w:tcPr>
            <w:tcW w:w="2959" w:type="dxa"/>
            <w:vAlign w:val="center"/>
          </w:tcPr>
          <w:p>
            <w:pPr>
              <w:pStyle w:val="16"/>
            </w:pPr>
            <w:r>
              <w:t>支出总计</w:t>
            </w:r>
          </w:p>
        </w:tc>
        <w:tc>
          <w:tcPr>
            <w:tcW w:w="2959" w:type="dxa"/>
            <w:vAlign w:val="center"/>
          </w:tcPr>
          <w:p>
            <w:pPr>
              <w:pStyle w:val="17"/>
            </w:pPr>
            <w:r>
              <w:t>10704122.01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11"/>
            </w:pPr>
            <w:r>
              <w:t>315001威县司法局（本级）</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10"/>
            </w:pPr>
            <w:r>
              <w:t>预算年度：2022</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9"/>
            </w:pPr>
            <w:r>
              <w:t>单位：元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758" w:type="dxa"/>
            <w:vAlign w:val="center"/>
          </w:tcPr>
          <w:p>
            <w:pPr>
              <w:pStyle w:val="12"/>
            </w:pPr>
            <w:r>
              <w:t>功能分类科目</w:t>
            </w:r>
          </w:p>
        </w:tc>
        <w:tc>
          <w:tcPr>
            <w:tcW w:w="758" w:type="dxa"/>
          </w:tcPr>
          <w:p/>
        </w:tc>
        <w:tc>
          <w:tcPr>
            <w:tcW w:w="758" w:type="dxa"/>
            <w:vMerge w:val="restart"/>
            <w:vAlign w:val="center"/>
          </w:tcPr>
          <w:p>
            <w:pPr>
              <w:pStyle w:val="12"/>
            </w:pPr>
            <w:r>
              <w:t>合计</w:t>
            </w:r>
          </w:p>
        </w:tc>
        <w:tc>
          <w:tcPr>
            <w:tcW w:w="758" w:type="dxa"/>
            <w:vAlign w:val="center"/>
          </w:tcPr>
          <w:p>
            <w:pPr>
              <w:pStyle w:val="12"/>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10704122.01</w:t>
            </w:r>
          </w:p>
        </w:tc>
        <w:tc>
          <w:tcPr>
            <w:tcW w:w="758" w:type="dxa"/>
            <w:vAlign w:val="center"/>
          </w:tcPr>
          <w:p>
            <w:pPr>
              <w:pStyle w:val="17"/>
            </w:pPr>
            <w:r>
              <w:t>10389461.39</w:t>
            </w:r>
          </w:p>
        </w:tc>
        <w:tc>
          <w:tcPr>
            <w:tcW w:w="758" w:type="dxa"/>
            <w:vAlign w:val="center"/>
          </w:tcPr>
          <w:p>
            <w:pPr>
              <w:pStyle w:val="17"/>
            </w:pPr>
            <w:r>
              <w:t>10389461.39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314660.62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204</w:t>
            </w:r>
          </w:p>
        </w:tc>
        <w:tc>
          <w:tcPr>
            <w:tcW w:w="758" w:type="dxa"/>
            <w:vAlign w:val="center"/>
          </w:tcPr>
          <w:p>
            <w:pPr>
              <w:pStyle w:val="14"/>
            </w:pPr>
            <w:r>
              <w:t>公共安全支出</w:t>
            </w:r>
          </w:p>
        </w:tc>
        <w:tc>
          <w:tcPr>
            <w:tcW w:w="758" w:type="dxa"/>
            <w:vAlign w:val="center"/>
          </w:tcPr>
          <w:p>
            <w:pPr>
              <w:pStyle w:val="13"/>
            </w:pPr>
            <w:r>
              <w:t>10704122.01</w:t>
            </w:r>
          </w:p>
        </w:tc>
        <w:tc>
          <w:tcPr>
            <w:tcW w:w="758" w:type="dxa"/>
            <w:vAlign w:val="center"/>
          </w:tcPr>
          <w:p>
            <w:pPr>
              <w:pStyle w:val="13"/>
            </w:pPr>
            <w:r>
              <w:t>10389461.39</w:t>
            </w:r>
          </w:p>
        </w:tc>
        <w:tc>
          <w:tcPr>
            <w:tcW w:w="758" w:type="dxa"/>
            <w:vAlign w:val="center"/>
          </w:tcPr>
          <w:p>
            <w:pPr>
              <w:pStyle w:val="13"/>
            </w:pPr>
            <w:r>
              <w:t>10389461.39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314660.62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20406</w:t>
            </w:r>
          </w:p>
        </w:tc>
        <w:tc>
          <w:tcPr>
            <w:tcW w:w="758" w:type="dxa"/>
            <w:vAlign w:val="center"/>
          </w:tcPr>
          <w:p>
            <w:pPr>
              <w:pStyle w:val="14"/>
            </w:pPr>
            <w:r>
              <w:t>司法</w:t>
            </w:r>
          </w:p>
        </w:tc>
        <w:tc>
          <w:tcPr>
            <w:tcW w:w="758" w:type="dxa"/>
            <w:vAlign w:val="center"/>
          </w:tcPr>
          <w:p>
            <w:pPr>
              <w:pStyle w:val="13"/>
            </w:pPr>
            <w:r>
              <w:t>10704122.01</w:t>
            </w:r>
          </w:p>
        </w:tc>
        <w:tc>
          <w:tcPr>
            <w:tcW w:w="758" w:type="dxa"/>
            <w:vAlign w:val="center"/>
          </w:tcPr>
          <w:p>
            <w:pPr>
              <w:pStyle w:val="13"/>
            </w:pPr>
            <w:r>
              <w:t>10389461.39</w:t>
            </w:r>
          </w:p>
        </w:tc>
        <w:tc>
          <w:tcPr>
            <w:tcW w:w="758" w:type="dxa"/>
            <w:vAlign w:val="center"/>
          </w:tcPr>
          <w:p>
            <w:pPr>
              <w:pStyle w:val="13"/>
            </w:pPr>
            <w:r>
              <w:t>10389461.39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314660.62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2040601</w:t>
            </w:r>
          </w:p>
        </w:tc>
        <w:tc>
          <w:tcPr>
            <w:tcW w:w="758" w:type="dxa"/>
            <w:vAlign w:val="center"/>
          </w:tcPr>
          <w:p>
            <w:pPr>
              <w:pStyle w:val="14"/>
            </w:pPr>
            <w:r>
              <w:t>行政运行</w:t>
            </w:r>
          </w:p>
        </w:tc>
        <w:tc>
          <w:tcPr>
            <w:tcW w:w="758" w:type="dxa"/>
            <w:vAlign w:val="center"/>
          </w:tcPr>
          <w:p>
            <w:pPr>
              <w:pStyle w:val="13"/>
            </w:pPr>
            <w:r>
              <w:t>9109761.39</w:t>
            </w:r>
          </w:p>
        </w:tc>
        <w:tc>
          <w:tcPr>
            <w:tcW w:w="758" w:type="dxa"/>
            <w:vAlign w:val="center"/>
          </w:tcPr>
          <w:p>
            <w:pPr>
              <w:pStyle w:val="13"/>
            </w:pPr>
            <w:r>
              <w:t>9109761.39</w:t>
            </w:r>
          </w:p>
        </w:tc>
        <w:tc>
          <w:tcPr>
            <w:tcW w:w="758" w:type="dxa"/>
            <w:vAlign w:val="center"/>
          </w:tcPr>
          <w:p>
            <w:pPr>
              <w:pStyle w:val="13"/>
            </w:pPr>
            <w:r>
              <w:t>9109761.39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2040604</w:t>
            </w:r>
          </w:p>
        </w:tc>
        <w:tc>
          <w:tcPr>
            <w:tcW w:w="758" w:type="dxa"/>
            <w:vAlign w:val="center"/>
          </w:tcPr>
          <w:p>
            <w:pPr>
              <w:pStyle w:val="14"/>
            </w:pPr>
            <w:r>
              <w:t>基层司法业务</w:t>
            </w:r>
          </w:p>
        </w:tc>
        <w:tc>
          <w:tcPr>
            <w:tcW w:w="758" w:type="dxa"/>
            <w:vAlign w:val="center"/>
          </w:tcPr>
          <w:p>
            <w:pPr>
              <w:pStyle w:val="13"/>
            </w:pPr>
            <w:r>
              <w:t>859106.12</w:t>
            </w:r>
          </w:p>
        </w:tc>
        <w:tc>
          <w:tcPr>
            <w:tcW w:w="758" w:type="dxa"/>
            <w:vAlign w:val="center"/>
          </w:tcPr>
          <w:p>
            <w:pPr>
              <w:pStyle w:val="13"/>
            </w:pPr>
            <w:r>
              <w:t>740000.00</w:t>
            </w:r>
          </w:p>
        </w:tc>
        <w:tc>
          <w:tcPr>
            <w:tcW w:w="758" w:type="dxa"/>
            <w:vAlign w:val="center"/>
          </w:tcPr>
          <w:p>
            <w:pPr>
              <w:pStyle w:val="13"/>
            </w:pPr>
            <w:r>
              <w:t>740000.00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119106.12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2040605</w:t>
            </w:r>
          </w:p>
        </w:tc>
        <w:tc>
          <w:tcPr>
            <w:tcW w:w="758" w:type="dxa"/>
            <w:vAlign w:val="center"/>
          </w:tcPr>
          <w:p>
            <w:pPr>
              <w:pStyle w:val="14"/>
            </w:pPr>
            <w:r>
              <w:t>普法宣传</w:t>
            </w:r>
          </w:p>
        </w:tc>
        <w:tc>
          <w:tcPr>
            <w:tcW w:w="758" w:type="dxa"/>
            <w:vAlign w:val="center"/>
          </w:tcPr>
          <w:p>
            <w:pPr>
              <w:pStyle w:val="13"/>
            </w:pPr>
            <w:r>
              <w:t>404908.30</w:t>
            </w:r>
          </w:p>
        </w:tc>
        <w:tc>
          <w:tcPr>
            <w:tcW w:w="758" w:type="dxa"/>
            <w:vAlign w:val="center"/>
          </w:tcPr>
          <w:p>
            <w:pPr>
              <w:pStyle w:val="13"/>
            </w:pPr>
            <w:r>
              <w:t>340000.00</w:t>
            </w:r>
          </w:p>
        </w:tc>
        <w:tc>
          <w:tcPr>
            <w:tcW w:w="758" w:type="dxa"/>
            <w:vAlign w:val="center"/>
          </w:tcPr>
          <w:p>
            <w:pPr>
              <w:pStyle w:val="13"/>
            </w:pPr>
            <w:r>
              <w:t>340000.00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64908.30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2040607</w:t>
            </w:r>
          </w:p>
        </w:tc>
        <w:tc>
          <w:tcPr>
            <w:tcW w:w="758" w:type="dxa"/>
            <w:vAlign w:val="center"/>
          </w:tcPr>
          <w:p>
            <w:pPr>
              <w:pStyle w:val="14"/>
            </w:pPr>
            <w:r>
              <w:t>公共法律服务</w:t>
            </w:r>
          </w:p>
        </w:tc>
        <w:tc>
          <w:tcPr>
            <w:tcW w:w="758" w:type="dxa"/>
            <w:vAlign w:val="center"/>
          </w:tcPr>
          <w:p>
            <w:pPr>
              <w:pStyle w:val="13"/>
            </w:pPr>
            <w:r>
              <w:t>115046.20</w:t>
            </w:r>
          </w:p>
        </w:tc>
        <w:tc>
          <w:tcPr>
            <w:tcW w:w="758" w:type="dxa"/>
            <w:vAlign w:val="center"/>
          </w:tcPr>
          <w:p>
            <w:pPr>
              <w:pStyle w:val="13"/>
            </w:pPr>
            <w:r>
              <w:t>70000.00</w:t>
            </w:r>
          </w:p>
        </w:tc>
        <w:tc>
          <w:tcPr>
            <w:tcW w:w="758" w:type="dxa"/>
            <w:vAlign w:val="center"/>
          </w:tcPr>
          <w:p>
            <w:pPr>
              <w:pStyle w:val="13"/>
            </w:pPr>
            <w:r>
              <w:t>70000.00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45046.20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2040610</w:t>
            </w:r>
          </w:p>
        </w:tc>
        <w:tc>
          <w:tcPr>
            <w:tcW w:w="758" w:type="dxa"/>
            <w:vAlign w:val="center"/>
          </w:tcPr>
          <w:p>
            <w:pPr>
              <w:pStyle w:val="14"/>
            </w:pPr>
            <w:r>
              <w:t>社区矫正</w:t>
            </w:r>
          </w:p>
        </w:tc>
        <w:tc>
          <w:tcPr>
            <w:tcW w:w="758" w:type="dxa"/>
            <w:vAlign w:val="center"/>
          </w:tcPr>
          <w:p>
            <w:pPr>
              <w:pStyle w:val="13"/>
            </w:pPr>
            <w:r>
              <w:t>175300.00</w:t>
            </w:r>
          </w:p>
        </w:tc>
        <w:tc>
          <w:tcPr>
            <w:tcW w:w="758" w:type="dxa"/>
            <w:vAlign w:val="center"/>
          </w:tcPr>
          <w:p>
            <w:pPr>
              <w:pStyle w:val="13"/>
            </w:pPr>
            <w:r>
              <w:t>89700.00</w:t>
            </w:r>
          </w:p>
        </w:tc>
        <w:tc>
          <w:tcPr>
            <w:tcW w:w="758" w:type="dxa"/>
            <w:vAlign w:val="center"/>
          </w:tcPr>
          <w:p>
            <w:pPr>
              <w:pStyle w:val="13"/>
            </w:pPr>
            <w:r>
              <w:t>89700.00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85600.00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2040613</w:t>
            </w:r>
          </w:p>
        </w:tc>
        <w:tc>
          <w:tcPr>
            <w:tcW w:w="758" w:type="dxa"/>
            <w:vAlign w:val="center"/>
          </w:tcPr>
          <w:p>
            <w:pPr>
              <w:pStyle w:val="14"/>
            </w:pPr>
            <w:r>
              <w:t>信息化建设</w:t>
            </w:r>
          </w:p>
        </w:tc>
        <w:tc>
          <w:tcPr>
            <w:tcW w:w="758" w:type="dxa"/>
            <w:vAlign w:val="center"/>
          </w:tcPr>
          <w:p>
            <w:pPr>
              <w:pStyle w:val="13"/>
            </w:pPr>
            <w:r>
              <w:t>40000.00</w:t>
            </w:r>
          </w:p>
        </w:tc>
        <w:tc>
          <w:tcPr>
            <w:tcW w:w="758" w:type="dxa"/>
            <w:vAlign w:val="center"/>
          </w:tcPr>
          <w:p>
            <w:pPr>
              <w:pStyle w:val="13"/>
            </w:pPr>
            <w:r>
              <w:t>40000.00</w:t>
            </w:r>
          </w:p>
        </w:tc>
        <w:tc>
          <w:tcPr>
            <w:tcW w:w="758" w:type="dxa"/>
            <w:vAlign w:val="center"/>
          </w:tcPr>
          <w:p>
            <w:pPr>
              <w:pStyle w:val="13"/>
            </w:pPr>
            <w:r>
              <w:t>40000.00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11"/>
            </w:pPr>
            <w:r>
              <w:t>315001威县司法局（本级）</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0"/>
            </w:pPr>
            <w:r>
              <w:t>预算年度：2022</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9"/>
            </w:pPr>
            <w:r>
              <w:t>单位：元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1095" w:type="dxa"/>
            <w:vAlign w:val="center"/>
          </w:tcPr>
          <w:p>
            <w:pPr>
              <w:pStyle w:val="12"/>
            </w:pPr>
            <w:r>
              <w:t>功能分类科目</w:t>
            </w:r>
          </w:p>
        </w:tc>
        <w:tc>
          <w:tcPr>
            <w:tcW w:w="1095" w:type="dxa"/>
          </w:tcP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10704122.01</w:t>
            </w:r>
          </w:p>
        </w:tc>
        <w:tc>
          <w:tcPr>
            <w:tcW w:w="1095" w:type="dxa"/>
            <w:vAlign w:val="center"/>
          </w:tcPr>
          <w:p>
            <w:pPr>
              <w:pStyle w:val="17"/>
            </w:pPr>
            <w:r>
              <w:t>9109761.39</w:t>
            </w:r>
          </w:p>
        </w:tc>
        <w:tc>
          <w:tcPr>
            <w:tcW w:w="1095" w:type="dxa"/>
            <w:vAlign w:val="center"/>
          </w:tcPr>
          <w:p>
            <w:pPr>
              <w:pStyle w:val="17"/>
            </w:pPr>
            <w:r>
              <w:t>1594360.62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204</w:t>
            </w:r>
          </w:p>
        </w:tc>
        <w:tc>
          <w:tcPr>
            <w:tcW w:w="1095" w:type="dxa"/>
            <w:vAlign w:val="center"/>
          </w:tcPr>
          <w:p>
            <w:pPr>
              <w:pStyle w:val="14"/>
            </w:pPr>
            <w:r>
              <w:t>公共安全支出</w:t>
            </w:r>
          </w:p>
        </w:tc>
        <w:tc>
          <w:tcPr>
            <w:tcW w:w="1095" w:type="dxa"/>
            <w:vAlign w:val="center"/>
          </w:tcPr>
          <w:p>
            <w:pPr>
              <w:pStyle w:val="13"/>
            </w:pPr>
            <w:r>
              <w:t>10704122.01</w:t>
            </w:r>
          </w:p>
        </w:tc>
        <w:tc>
          <w:tcPr>
            <w:tcW w:w="1095" w:type="dxa"/>
            <w:vAlign w:val="center"/>
          </w:tcPr>
          <w:p>
            <w:pPr>
              <w:pStyle w:val="13"/>
            </w:pPr>
            <w:r>
              <w:t>9109761.39</w:t>
            </w:r>
          </w:p>
        </w:tc>
        <w:tc>
          <w:tcPr>
            <w:tcW w:w="1095" w:type="dxa"/>
            <w:vAlign w:val="center"/>
          </w:tcPr>
          <w:p>
            <w:pPr>
              <w:pStyle w:val="13"/>
            </w:pPr>
            <w:r>
              <w:t>1594360.62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20406</w:t>
            </w:r>
          </w:p>
        </w:tc>
        <w:tc>
          <w:tcPr>
            <w:tcW w:w="1095" w:type="dxa"/>
            <w:vAlign w:val="center"/>
          </w:tcPr>
          <w:p>
            <w:pPr>
              <w:pStyle w:val="14"/>
            </w:pPr>
            <w:r>
              <w:t>司法</w:t>
            </w:r>
          </w:p>
        </w:tc>
        <w:tc>
          <w:tcPr>
            <w:tcW w:w="1095" w:type="dxa"/>
            <w:vAlign w:val="center"/>
          </w:tcPr>
          <w:p>
            <w:pPr>
              <w:pStyle w:val="13"/>
            </w:pPr>
            <w:r>
              <w:t>10704122.01</w:t>
            </w:r>
          </w:p>
        </w:tc>
        <w:tc>
          <w:tcPr>
            <w:tcW w:w="1095" w:type="dxa"/>
            <w:vAlign w:val="center"/>
          </w:tcPr>
          <w:p>
            <w:pPr>
              <w:pStyle w:val="13"/>
            </w:pPr>
            <w:r>
              <w:t>9109761.39</w:t>
            </w:r>
          </w:p>
        </w:tc>
        <w:tc>
          <w:tcPr>
            <w:tcW w:w="1095" w:type="dxa"/>
            <w:vAlign w:val="center"/>
          </w:tcPr>
          <w:p>
            <w:pPr>
              <w:pStyle w:val="13"/>
            </w:pPr>
            <w:r>
              <w:t>1594360.62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2040601</w:t>
            </w:r>
          </w:p>
        </w:tc>
        <w:tc>
          <w:tcPr>
            <w:tcW w:w="1095" w:type="dxa"/>
            <w:vAlign w:val="center"/>
          </w:tcPr>
          <w:p>
            <w:pPr>
              <w:pStyle w:val="14"/>
            </w:pPr>
            <w:r>
              <w:t>行政运行</w:t>
            </w:r>
          </w:p>
        </w:tc>
        <w:tc>
          <w:tcPr>
            <w:tcW w:w="1095" w:type="dxa"/>
            <w:vAlign w:val="center"/>
          </w:tcPr>
          <w:p>
            <w:pPr>
              <w:pStyle w:val="13"/>
            </w:pPr>
            <w:r>
              <w:t>9109761.39</w:t>
            </w:r>
          </w:p>
        </w:tc>
        <w:tc>
          <w:tcPr>
            <w:tcW w:w="1095" w:type="dxa"/>
            <w:vAlign w:val="center"/>
          </w:tcPr>
          <w:p>
            <w:pPr>
              <w:pStyle w:val="13"/>
            </w:pPr>
            <w:r>
              <w:t>9109761.39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2040604</w:t>
            </w:r>
          </w:p>
        </w:tc>
        <w:tc>
          <w:tcPr>
            <w:tcW w:w="1095" w:type="dxa"/>
            <w:vAlign w:val="center"/>
          </w:tcPr>
          <w:p>
            <w:pPr>
              <w:pStyle w:val="14"/>
            </w:pPr>
            <w:r>
              <w:t>基层司法业务</w:t>
            </w:r>
          </w:p>
        </w:tc>
        <w:tc>
          <w:tcPr>
            <w:tcW w:w="1095" w:type="dxa"/>
            <w:vAlign w:val="center"/>
          </w:tcPr>
          <w:p>
            <w:pPr>
              <w:pStyle w:val="13"/>
            </w:pPr>
            <w:r>
              <w:t>859106.12</w:t>
            </w:r>
          </w:p>
        </w:tc>
        <w:tc>
          <w:tcPr>
            <w:tcW w:w="1095" w:type="dxa"/>
            <w:vAlign w:val="center"/>
          </w:tcPr>
          <w:p>
            <w:pPr>
              <w:pStyle w:val="13"/>
            </w:pPr>
          </w:p>
        </w:tc>
        <w:tc>
          <w:tcPr>
            <w:tcW w:w="1095" w:type="dxa"/>
            <w:vAlign w:val="center"/>
          </w:tcPr>
          <w:p>
            <w:pPr>
              <w:pStyle w:val="13"/>
            </w:pPr>
            <w:r>
              <w:t>859106.12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2040605</w:t>
            </w:r>
          </w:p>
        </w:tc>
        <w:tc>
          <w:tcPr>
            <w:tcW w:w="1095" w:type="dxa"/>
            <w:vAlign w:val="center"/>
          </w:tcPr>
          <w:p>
            <w:pPr>
              <w:pStyle w:val="14"/>
            </w:pPr>
            <w:r>
              <w:t>普法宣传</w:t>
            </w:r>
          </w:p>
        </w:tc>
        <w:tc>
          <w:tcPr>
            <w:tcW w:w="1095" w:type="dxa"/>
            <w:vAlign w:val="center"/>
          </w:tcPr>
          <w:p>
            <w:pPr>
              <w:pStyle w:val="13"/>
            </w:pPr>
            <w:r>
              <w:t>404908.30</w:t>
            </w:r>
          </w:p>
        </w:tc>
        <w:tc>
          <w:tcPr>
            <w:tcW w:w="1095" w:type="dxa"/>
            <w:vAlign w:val="center"/>
          </w:tcPr>
          <w:p>
            <w:pPr>
              <w:pStyle w:val="13"/>
            </w:pPr>
          </w:p>
        </w:tc>
        <w:tc>
          <w:tcPr>
            <w:tcW w:w="1095" w:type="dxa"/>
            <w:vAlign w:val="center"/>
          </w:tcPr>
          <w:p>
            <w:pPr>
              <w:pStyle w:val="13"/>
            </w:pPr>
            <w:r>
              <w:t>404908.30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2040607</w:t>
            </w:r>
          </w:p>
        </w:tc>
        <w:tc>
          <w:tcPr>
            <w:tcW w:w="1095" w:type="dxa"/>
            <w:vAlign w:val="center"/>
          </w:tcPr>
          <w:p>
            <w:pPr>
              <w:pStyle w:val="14"/>
            </w:pPr>
            <w:r>
              <w:t>公共法律服务</w:t>
            </w:r>
          </w:p>
        </w:tc>
        <w:tc>
          <w:tcPr>
            <w:tcW w:w="1095" w:type="dxa"/>
            <w:vAlign w:val="center"/>
          </w:tcPr>
          <w:p>
            <w:pPr>
              <w:pStyle w:val="13"/>
            </w:pPr>
            <w:r>
              <w:t>115046.20</w:t>
            </w:r>
          </w:p>
        </w:tc>
        <w:tc>
          <w:tcPr>
            <w:tcW w:w="1095" w:type="dxa"/>
            <w:vAlign w:val="center"/>
          </w:tcPr>
          <w:p>
            <w:pPr>
              <w:pStyle w:val="13"/>
            </w:pPr>
          </w:p>
        </w:tc>
        <w:tc>
          <w:tcPr>
            <w:tcW w:w="1095" w:type="dxa"/>
            <w:vAlign w:val="center"/>
          </w:tcPr>
          <w:p>
            <w:pPr>
              <w:pStyle w:val="13"/>
            </w:pPr>
            <w:r>
              <w:t>115046.20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2040610</w:t>
            </w:r>
          </w:p>
        </w:tc>
        <w:tc>
          <w:tcPr>
            <w:tcW w:w="1095" w:type="dxa"/>
            <w:vAlign w:val="center"/>
          </w:tcPr>
          <w:p>
            <w:pPr>
              <w:pStyle w:val="14"/>
            </w:pPr>
            <w:r>
              <w:t>社区矫正</w:t>
            </w:r>
          </w:p>
        </w:tc>
        <w:tc>
          <w:tcPr>
            <w:tcW w:w="1095" w:type="dxa"/>
            <w:vAlign w:val="center"/>
          </w:tcPr>
          <w:p>
            <w:pPr>
              <w:pStyle w:val="13"/>
            </w:pPr>
            <w:r>
              <w:t>175300.00</w:t>
            </w:r>
          </w:p>
        </w:tc>
        <w:tc>
          <w:tcPr>
            <w:tcW w:w="1095" w:type="dxa"/>
            <w:vAlign w:val="center"/>
          </w:tcPr>
          <w:p>
            <w:pPr>
              <w:pStyle w:val="13"/>
            </w:pPr>
          </w:p>
        </w:tc>
        <w:tc>
          <w:tcPr>
            <w:tcW w:w="1095" w:type="dxa"/>
            <w:vAlign w:val="center"/>
          </w:tcPr>
          <w:p>
            <w:pPr>
              <w:pStyle w:val="13"/>
            </w:pPr>
            <w:r>
              <w:t>175300.00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2040613</w:t>
            </w:r>
          </w:p>
        </w:tc>
        <w:tc>
          <w:tcPr>
            <w:tcW w:w="1095" w:type="dxa"/>
            <w:vAlign w:val="center"/>
          </w:tcPr>
          <w:p>
            <w:pPr>
              <w:pStyle w:val="14"/>
            </w:pPr>
            <w:r>
              <w:t>信息化建设</w:t>
            </w:r>
          </w:p>
        </w:tc>
        <w:tc>
          <w:tcPr>
            <w:tcW w:w="1095" w:type="dxa"/>
            <w:vAlign w:val="center"/>
          </w:tcPr>
          <w:p>
            <w:pPr>
              <w:pStyle w:val="13"/>
            </w:pPr>
            <w:r>
              <w:t>40000.00</w:t>
            </w:r>
          </w:p>
        </w:tc>
        <w:tc>
          <w:tcPr>
            <w:tcW w:w="1095" w:type="dxa"/>
            <w:vAlign w:val="center"/>
          </w:tcPr>
          <w:p>
            <w:pPr>
              <w:pStyle w:val="13"/>
            </w:pPr>
          </w:p>
        </w:tc>
        <w:tc>
          <w:tcPr>
            <w:tcW w:w="1095" w:type="dxa"/>
            <w:vAlign w:val="center"/>
          </w:tcPr>
          <w:p>
            <w:pPr>
              <w:pStyle w:val="13"/>
            </w:pPr>
            <w:r>
              <w:t>40000.00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11"/>
            </w:pPr>
            <w:r>
              <w:t>315001威县司法局（本级）</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1232" w:type="dxa"/>
            <w:tcBorders>
              <w:top w:val="single" w:color="FFFFFF" w:sz="6" w:space="0"/>
              <w:left w:val="single" w:color="FFFFFF" w:sz="6" w:space="0"/>
              <w:right w:val="single" w:color="FFFFFF" w:sz="6" w:space="0"/>
            </w:tcBorders>
            <w:vAlign w:val="center"/>
          </w:tcPr>
          <w:p>
            <w:pPr>
              <w:pStyle w:val="9"/>
            </w:pPr>
            <w:r>
              <w:t>单位：元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1232" w:type="dxa"/>
            <w:vAlign w:val="center"/>
          </w:tcPr>
          <w:p>
            <w:pPr>
              <w:pStyle w:val="12"/>
            </w:pPr>
            <w:r>
              <w:t>收入</w:t>
            </w:r>
          </w:p>
        </w:tc>
        <w:tc>
          <w:tcPr>
            <w:tcW w:w="1232" w:type="dxa"/>
          </w:tcPr>
          <w:p/>
        </w:tc>
        <w:tc>
          <w:tcPr>
            <w:tcW w:w="1232" w:type="dxa"/>
            <w:vAlign w:val="center"/>
          </w:tcPr>
          <w:p>
            <w:pPr>
              <w:pStyle w:val="12"/>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10389461.39</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r>
              <w:t>10704122.01</w:t>
            </w:r>
          </w:p>
        </w:tc>
        <w:tc>
          <w:tcPr>
            <w:tcW w:w="1232" w:type="dxa"/>
            <w:vAlign w:val="center"/>
          </w:tcPr>
          <w:p>
            <w:pPr>
              <w:pStyle w:val="13"/>
            </w:pPr>
            <w:r>
              <w:t>10704122.01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10389461.39</w:t>
            </w:r>
          </w:p>
        </w:tc>
        <w:tc>
          <w:tcPr>
            <w:tcW w:w="1232" w:type="dxa"/>
            <w:vAlign w:val="center"/>
          </w:tcPr>
          <w:p>
            <w:pPr>
              <w:pStyle w:val="16"/>
            </w:pPr>
            <w:r>
              <w:t>本年支出合计</w:t>
            </w:r>
          </w:p>
        </w:tc>
        <w:tc>
          <w:tcPr>
            <w:tcW w:w="1232" w:type="dxa"/>
            <w:vAlign w:val="center"/>
          </w:tcPr>
          <w:p>
            <w:pPr>
              <w:pStyle w:val="17"/>
            </w:pPr>
            <w:r>
              <w:t>10704122.01</w:t>
            </w:r>
          </w:p>
        </w:tc>
        <w:tc>
          <w:tcPr>
            <w:tcW w:w="1232" w:type="dxa"/>
            <w:vAlign w:val="center"/>
          </w:tcPr>
          <w:p>
            <w:pPr>
              <w:pStyle w:val="17"/>
            </w:pPr>
            <w:r>
              <w:t>10704122.01</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r>
              <w:t>314660.62</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r>
              <w:t>314660.62</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10704122.01</w:t>
            </w:r>
          </w:p>
        </w:tc>
        <w:tc>
          <w:tcPr>
            <w:tcW w:w="1232" w:type="dxa"/>
            <w:vAlign w:val="center"/>
          </w:tcPr>
          <w:p>
            <w:pPr>
              <w:pStyle w:val="16"/>
            </w:pPr>
            <w:r>
              <w:t>支出总计</w:t>
            </w:r>
          </w:p>
        </w:tc>
        <w:tc>
          <w:tcPr>
            <w:tcW w:w="1232" w:type="dxa"/>
            <w:vAlign w:val="center"/>
          </w:tcPr>
          <w:p>
            <w:pPr>
              <w:pStyle w:val="17"/>
            </w:pPr>
            <w:r>
              <w:t>10704122.01</w:t>
            </w:r>
          </w:p>
        </w:tc>
        <w:tc>
          <w:tcPr>
            <w:tcW w:w="1232" w:type="dxa"/>
            <w:vAlign w:val="center"/>
          </w:tcPr>
          <w:p>
            <w:pPr>
              <w:pStyle w:val="17"/>
            </w:pPr>
            <w:r>
              <w:t>10704122.01</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315001威县司法局（本级）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10704122.01</w:t>
            </w:r>
          </w:p>
        </w:tc>
        <w:tc>
          <w:tcPr>
            <w:tcW w:w="1643" w:type="dxa"/>
            <w:vAlign w:val="center"/>
          </w:tcPr>
          <w:p>
            <w:pPr>
              <w:pStyle w:val="17"/>
            </w:pPr>
            <w:r>
              <w:t>9109761.39</w:t>
            </w:r>
          </w:p>
        </w:tc>
        <w:tc>
          <w:tcPr>
            <w:tcW w:w="1643" w:type="dxa"/>
            <w:vAlign w:val="center"/>
          </w:tcPr>
          <w:p>
            <w:pPr>
              <w:pStyle w:val="17"/>
            </w:pPr>
            <w:r>
              <w:t>1594360.62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204</w:t>
            </w:r>
          </w:p>
        </w:tc>
        <w:tc>
          <w:tcPr>
            <w:tcW w:w="1643" w:type="dxa"/>
            <w:vAlign w:val="center"/>
          </w:tcPr>
          <w:p>
            <w:pPr>
              <w:pStyle w:val="14"/>
            </w:pPr>
            <w:r>
              <w:t>公共安全支出</w:t>
            </w:r>
          </w:p>
        </w:tc>
        <w:tc>
          <w:tcPr>
            <w:tcW w:w="1643" w:type="dxa"/>
            <w:vAlign w:val="center"/>
          </w:tcPr>
          <w:p>
            <w:pPr>
              <w:pStyle w:val="13"/>
            </w:pPr>
            <w:r>
              <w:t>10704122.01</w:t>
            </w:r>
          </w:p>
        </w:tc>
        <w:tc>
          <w:tcPr>
            <w:tcW w:w="1643" w:type="dxa"/>
            <w:vAlign w:val="center"/>
          </w:tcPr>
          <w:p>
            <w:pPr>
              <w:pStyle w:val="13"/>
            </w:pPr>
            <w:r>
              <w:t>9109761.39</w:t>
            </w:r>
          </w:p>
        </w:tc>
        <w:tc>
          <w:tcPr>
            <w:tcW w:w="1643" w:type="dxa"/>
            <w:vAlign w:val="center"/>
          </w:tcPr>
          <w:p>
            <w:pPr>
              <w:pStyle w:val="13"/>
            </w:pPr>
            <w:r>
              <w:t>1594360.62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20406</w:t>
            </w:r>
          </w:p>
        </w:tc>
        <w:tc>
          <w:tcPr>
            <w:tcW w:w="1643" w:type="dxa"/>
            <w:vAlign w:val="center"/>
          </w:tcPr>
          <w:p>
            <w:pPr>
              <w:pStyle w:val="14"/>
            </w:pPr>
            <w:r>
              <w:t>司法</w:t>
            </w:r>
          </w:p>
        </w:tc>
        <w:tc>
          <w:tcPr>
            <w:tcW w:w="1643" w:type="dxa"/>
            <w:vAlign w:val="center"/>
          </w:tcPr>
          <w:p>
            <w:pPr>
              <w:pStyle w:val="13"/>
            </w:pPr>
            <w:r>
              <w:t>10704122.01</w:t>
            </w:r>
          </w:p>
        </w:tc>
        <w:tc>
          <w:tcPr>
            <w:tcW w:w="1643" w:type="dxa"/>
            <w:vAlign w:val="center"/>
          </w:tcPr>
          <w:p>
            <w:pPr>
              <w:pStyle w:val="13"/>
            </w:pPr>
            <w:r>
              <w:t>9109761.39</w:t>
            </w:r>
          </w:p>
        </w:tc>
        <w:tc>
          <w:tcPr>
            <w:tcW w:w="1643" w:type="dxa"/>
            <w:vAlign w:val="center"/>
          </w:tcPr>
          <w:p>
            <w:pPr>
              <w:pStyle w:val="13"/>
            </w:pPr>
            <w:r>
              <w:t>1594360.62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2040601</w:t>
            </w:r>
          </w:p>
        </w:tc>
        <w:tc>
          <w:tcPr>
            <w:tcW w:w="1643" w:type="dxa"/>
            <w:vAlign w:val="center"/>
          </w:tcPr>
          <w:p>
            <w:pPr>
              <w:pStyle w:val="14"/>
            </w:pPr>
            <w:r>
              <w:t>行政运行</w:t>
            </w:r>
          </w:p>
        </w:tc>
        <w:tc>
          <w:tcPr>
            <w:tcW w:w="1643" w:type="dxa"/>
            <w:vAlign w:val="center"/>
          </w:tcPr>
          <w:p>
            <w:pPr>
              <w:pStyle w:val="13"/>
            </w:pPr>
            <w:r>
              <w:t>9109761.39</w:t>
            </w:r>
          </w:p>
        </w:tc>
        <w:tc>
          <w:tcPr>
            <w:tcW w:w="1643" w:type="dxa"/>
            <w:vAlign w:val="center"/>
          </w:tcPr>
          <w:p>
            <w:pPr>
              <w:pStyle w:val="13"/>
            </w:pPr>
            <w:r>
              <w:t>9109761.39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2040604</w:t>
            </w:r>
          </w:p>
        </w:tc>
        <w:tc>
          <w:tcPr>
            <w:tcW w:w="1643" w:type="dxa"/>
            <w:vAlign w:val="center"/>
          </w:tcPr>
          <w:p>
            <w:pPr>
              <w:pStyle w:val="14"/>
            </w:pPr>
            <w:r>
              <w:t>基层司法业务</w:t>
            </w:r>
          </w:p>
        </w:tc>
        <w:tc>
          <w:tcPr>
            <w:tcW w:w="1643" w:type="dxa"/>
            <w:vAlign w:val="center"/>
          </w:tcPr>
          <w:p>
            <w:pPr>
              <w:pStyle w:val="13"/>
            </w:pPr>
            <w:r>
              <w:t>859106.12</w:t>
            </w:r>
          </w:p>
        </w:tc>
        <w:tc>
          <w:tcPr>
            <w:tcW w:w="1643" w:type="dxa"/>
            <w:vAlign w:val="center"/>
          </w:tcPr>
          <w:p>
            <w:pPr>
              <w:pStyle w:val="13"/>
            </w:pPr>
          </w:p>
        </w:tc>
        <w:tc>
          <w:tcPr>
            <w:tcW w:w="1643" w:type="dxa"/>
            <w:vAlign w:val="center"/>
          </w:tcPr>
          <w:p>
            <w:pPr>
              <w:pStyle w:val="13"/>
            </w:pPr>
            <w:r>
              <w:t>859106.12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2040605</w:t>
            </w:r>
          </w:p>
        </w:tc>
        <w:tc>
          <w:tcPr>
            <w:tcW w:w="1643" w:type="dxa"/>
            <w:vAlign w:val="center"/>
          </w:tcPr>
          <w:p>
            <w:pPr>
              <w:pStyle w:val="14"/>
            </w:pPr>
            <w:r>
              <w:t>普法宣传</w:t>
            </w:r>
          </w:p>
        </w:tc>
        <w:tc>
          <w:tcPr>
            <w:tcW w:w="1643" w:type="dxa"/>
            <w:vAlign w:val="center"/>
          </w:tcPr>
          <w:p>
            <w:pPr>
              <w:pStyle w:val="13"/>
            </w:pPr>
            <w:r>
              <w:t>404908.30</w:t>
            </w:r>
          </w:p>
        </w:tc>
        <w:tc>
          <w:tcPr>
            <w:tcW w:w="1643" w:type="dxa"/>
            <w:vAlign w:val="center"/>
          </w:tcPr>
          <w:p>
            <w:pPr>
              <w:pStyle w:val="13"/>
            </w:pPr>
          </w:p>
        </w:tc>
        <w:tc>
          <w:tcPr>
            <w:tcW w:w="1643" w:type="dxa"/>
            <w:vAlign w:val="center"/>
          </w:tcPr>
          <w:p>
            <w:pPr>
              <w:pStyle w:val="13"/>
            </w:pPr>
            <w:r>
              <w:t>404908.30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2040607</w:t>
            </w:r>
          </w:p>
        </w:tc>
        <w:tc>
          <w:tcPr>
            <w:tcW w:w="1643" w:type="dxa"/>
            <w:vAlign w:val="center"/>
          </w:tcPr>
          <w:p>
            <w:pPr>
              <w:pStyle w:val="14"/>
            </w:pPr>
            <w:r>
              <w:t>公共法律服务</w:t>
            </w:r>
          </w:p>
        </w:tc>
        <w:tc>
          <w:tcPr>
            <w:tcW w:w="1643" w:type="dxa"/>
            <w:vAlign w:val="center"/>
          </w:tcPr>
          <w:p>
            <w:pPr>
              <w:pStyle w:val="13"/>
            </w:pPr>
            <w:r>
              <w:t>115046.20</w:t>
            </w:r>
          </w:p>
        </w:tc>
        <w:tc>
          <w:tcPr>
            <w:tcW w:w="1643" w:type="dxa"/>
            <w:vAlign w:val="center"/>
          </w:tcPr>
          <w:p>
            <w:pPr>
              <w:pStyle w:val="13"/>
            </w:pPr>
          </w:p>
        </w:tc>
        <w:tc>
          <w:tcPr>
            <w:tcW w:w="1643" w:type="dxa"/>
            <w:vAlign w:val="center"/>
          </w:tcPr>
          <w:p>
            <w:pPr>
              <w:pStyle w:val="13"/>
            </w:pPr>
            <w:r>
              <w:t>115046.20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2040610</w:t>
            </w:r>
          </w:p>
        </w:tc>
        <w:tc>
          <w:tcPr>
            <w:tcW w:w="1643" w:type="dxa"/>
            <w:vAlign w:val="center"/>
          </w:tcPr>
          <w:p>
            <w:pPr>
              <w:pStyle w:val="14"/>
            </w:pPr>
            <w:r>
              <w:t>社区矫正</w:t>
            </w:r>
          </w:p>
        </w:tc>
        <w:tc>
          <w:tcPr>
            <w:tcW w:w="1643" w:type="dxa"/>
            <w:vAlign w:val="center"/>
          </w:tcPr>
          <w:p>
            <w:pPr>
              <w:pStyle w:val="13"/>
            </w:pPr>
            <w:r>
              <w:t>175300.00</w:t>
            </w:r>
          </w:p>
        </w:tc>
        <w:tc>
          <w:tcPr>
            <w:tcW w:w="1643" w:type="dxa"/>
            <w:vAlign w:val="center"/>
          </w:tcPr>
          <w:p>
            <w:pPr>
              <w:pStyle w:val="13"/>
            </w:pPr>
          </w:p>
        </w:tc>
        <w:tc>
          <w:tcPr>
            <w:tcW w:w="1643" w:type="dxa"/>
            <w:vAlign w:val="center"/>
          </w:tcPr>
          <w:p>
            <w:pPr>
              <w:pStyle w:val="13"/>
            </w:pPr>
            <w:r>
              <w:t>175300.00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2040613</w:t>
            </w:r>
          </w:p>
        </w:tc>
        <w:tc>
          <w:tcPr>
            <w:tcW w:w="1643" w:type="dxa"/>
            <w:vAlign w:val="center"/>
          </w:tcPr>
          <w:p>
            <w:pPr>
              <w:pStyle w:val="14"/>
            </w:pPr>
            <w:r>
              <w:t>信息化建设</w:t>
            </w:r>
          </w:p>
        </w:tc>
        <w:tc>
          <w:tcPr>
            <w:tcW w:w="1643" w:type="dxa"/>
            <w:vAlign w:val="center"/>
          </w:tcPr>
          <w:p>
            <w:pPr>
              <w:pStyle w:val="13"/>
            </w:pPr>
            <w:r>
              <w:t>40000.00</w:t>
            </w:r>
          </w:p>
        </w:tc>
        <w:tc>
          <w:tcPr>
            <w:tcW w:w="1643" w:type="dxa"/>
            <w:vAlign w:val="center"/>
          </w:tcPr>
          <w:p>
            <w:pPr>
              <w:pStyle w:val="13"/>
            </w:pPr>
          </w:p>
        </w:tc>
        <w:tc>
          <w:tcPr>
            <w:tcW w:w="1643" w:type="dxa"/>
            <w:vAlign w:val="center"/>
          </w:tcPr>
          <w:p>
            <w:pPr>
              <w:pStyle w:val="13"/>
            </w:pPr>
            <w:r>
              <w:t>40000.00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315001威县司法局（本级）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支出部门经济分类科目</w:t>
            </w:r>
          </w:p>
        </w:tc>
        <w:tc>
          <w:tcPr>
            <w:tcW w:w="1643" w:type="dxa"/>
          </w:tcPr>
          <w:p/>
        </w:tc>
        <w:tc>
          <w:tcPr>
            <w:tcW w:w="1643" w:type="dxa"/>
            <w:vAlign w:val="center"/>
          </w:tcPr>
          <w:p>
            <w:pPr>
              <w:pStyle w:val="12"/>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9109761.39</w:t>
            </w:r>
          </w:p>
        </w:tc>
        <w:tc>
          <w:tcPr>
            <w:tcW w:w="1643" w:type="dxa"/>
            <w:vAlign w:val="center"/>
          </w:tcPr>
          <w:p>
            <w:pPr>
              <w:pStyle w:val="17"/>
            </w:pPr>
            <w:r>
              <w:t>8671161.39</w:t>
            </w:r>
          </w:p>
        </w:tc>
        <w:tc>
          <w:tcPr>
            <w:tcW w:w="1643" w:type="dxa"/>
            <w:vAlign w:val="center"/>
          </w:tcPr>
          <w:p>
            <w:pPr>
              <w:pStyle w:val="17"/>
            </w:pPr>
            <w:r>
              <w:t>438600.00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8608237.39</w:t>
            </w:r>
          </w:p>
        </w:tc>
        <w:tc>
          <w:tcPr>
            <w:tcW w:w="1643" w:type="dxa"/>
            <w:vAlign w:val="center"/>
          </w:tcPr>
          <w:p>
            <w:pPr>
              <w:pStyle w:val="13"/>
            </w:pPr>
            <w:r>
              <w:t>8608237.39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2878404.00</w:t>
            </w:r>
          </w:p>
        </w:tc>
        <w:tc>
          <w:tcPr>
            <w:tcW w:w="1643" w:type="dxa"/>
            <w:vAlign w:val="center"/>
          </w:tcPr>
          <w:p>
            <w:pPr>
              <w:pStyle w:val="13"/>
            </w:pPr>
            <w:r>
              <w:t>2878404.00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1519380.00</w:t>
            </w:r>
          </w:p>
        </w:tc>
        <w:tc>
          <w:tcPr>
            <w:tcW w:w="1643" w:type="dxa"/>
            <w:vAlign w:val="center"/>
          </w:tcPr>
          <w:p>
            <w:pPr>
              <w:pStyle w:val="13"/>
            </w:pPr>
            <w:r>
              <w:t>1519380.00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122033.00</w:t>
            </w:r>
          </w:p>
        </w:tc>
        <w:tc>
          <w:tcPr>
            <w:tcW w:w="1643" w:type="dxa"/>
            <w:vAlign w:val="center"/>
          </w:tcPr>
          <w:p>
            <w:pPr>
              <w:pStyle w:val="13"/>
            </w:pPr>
            <w:r>
              <w:t>122033.00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250266.00</w:t>
            </w:r>
          </w:p>
        </w:tc>
        <w:tc>
          <w:tcPr>
            <w:tcW w:w="1643" w:type="dxa"/>
            <w:vAlign w:val="center"/>
          </w:tcPr>
          <w:p>
            <w:pPr>
              <w:pStyle w:val="13"/>
            </w:pPr>
            <w:r>
              <w:t>250266.00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643623.12</w:t>
            </w:r>
          </w:p>
        </w:tc>
        <w:tc>
          <w:tcPr>
            <w:tcW w:w="1643" w:type="dxa"/>
            <w:vAlign w:val="center"/>
          </w:tcPr>
          <w:p>
            <w:pPr>
              <w:pStyle w:val="13"/>
            </w:pPr>
            <w:r>
              <w:t>643623.12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343969.20</w:t>
            </w:r>
          </w:p>
        </w:tc>
        <w:tc>
          <w:tcPr>
            <w:tcW w:w="1643" w:type="dxa"/>
            <w:vAlign w:val="center"/>
          </w:tcPr>
          <w:p>
            <w:pPr>
              <w:pStyle w:val="13"/>
            </w:pPr>
            <w:r>
              <w:t>343969.20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640382.40</w:t>
            </w:r>
          </w:p>
        </w:tc>
        <w:tc>
          <w:tcPr>
            <w:tcW w:w="1643" w:type="dxa"/>
            <w:vAlign w:val="center"/>
          </w:tcPr>
          <w:p>
            <w:pPr>
              <w:pStyle w:val="13"/>
            </w:pPr>
            <w:r>
              <w:t>640382.40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2210179.67</w:t>
            </w:r>
          </w:p>
        </w:tc>
        <w:tc>
          <w:tcPr>
            <w:tcW w:w="1643" w:type="dxa"/>
            <w:vAlign w:val="center"/>
          </w:tcPr>
          <w:p>
            <w:pPr>
              <w:pStyle w:val="13"/>
            </w:pPr>
            <w:r>
              <w:t>2210179.67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438600.00</w:t>
            </w:r>
          </w:p>
        </w:tc>
        <w:tc>
          <w:tcPr>
            <w:tcW w:w="1643" w:type="dxa"/>
            <w:vAlign w:val="center"/>
          </w:tcPr>
          <w:p>
            <w:pPr>
              <w:pStyle w:val="13"/>
            </w:pPr>
          </w:p>
        </w:tc>
        <w:tc>
          <w:tcPr>
            <w:tcW w:w="1643" w:type="dxa"/>
            <w:vAlign w:val="center"/>
          </w:tcPr>
          <w:p>
            <w:pPr>
              <w:pStyle w:val="13"/>
            </w:pPr>
            <w:r>
              <w:t>438600.00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48000.00</w:t>
            </w:r>
          </w:p>
        </w:tc>
        <w:tc>
          <w:tcPr>
            <w:tcW w:w="1643" w:type="dxa"/>
            <w:vAlign w:val="center"/>
          </w:tcPr>
          <w:p>
            <w:pPr>
              <w:pStyle w:val="13"/>
            </w:pPr>
          </w:p>
        </w:tc>
        <w:tc>
          <w:tcPr>
            <w:tcW w:w="1643" w:type="dxa"/>
            <w:vAlign w:val="center"/>
          </w:tcPr>
          <w:p>
            <w:pPr>
              <w:pStyle w:val="13"/>
            </w:pPr>
            <w:r>
              <w:t>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50000.00</w:t>
            </w:r>
          </w:p>
        </w:tc>
        <w:tc>
          <w:tcPr>
            <w:tcW w:w="1643" w:type="dxa"/>
            <w:vAlign w:val="center"/>
          </w:tcPr>
          <w:p>
            <w:pPr>
              <w:pStyle w:val="13"/>
            </w:pPr>
          </w:p>
        </w:tc>
        <w:tc>
          <w:tcPr>
            <w:tcW w:w="1643"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3000.00</w:t>
            </w:r>
          </w:p>
        </w:tc>
        <w:tc>
          <w:tcPr>
            <w:tcW w:w="1643" w:type="dxa"/>
            <w:vAlign w:val="center"/>
          </w:tcPr>
          <w:p>
            <w:pPr>
              <w:pStyle w:val="13"/>
            </w:pPr>
          </w:p>
        </w:tc>
        <w:tc>
          <w:tcPr>
            <w:tcW w:w="1643"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100000.00</w:t>
            </w:r>
          </w:p>
        </w:tc>
        <w:tc>
          <w:tcPr>
            <w:tcW w:w="1643" w:type="dxa"/>
            <w:vAlign w:val="center"/>
          </w:tcPr>
          <w:p>
            <w:pPr>
              <w:pStyle w:val="13"/>
            </w:pPr>
          </w:p>
        </w:tc>
        <w:tc>
          <w:tcPr>
            <w:tcW w:w="1643"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207600.00</w:t>
            </w:r>
          </w:p>
        </w:tc>
        <w:tc>
          <w:tcPr>
            <w:tcW w:w="1643" w:type="dxa"/>
            <w:vAlign w:val="center"/>
          </w:tcPr>
          <w:p>
            <w:pPr>
              <w:pStyle w:val="13"/>
            </w:pPr>
          </w:p>
        </w:tc>
        <w:tc>
          <w:tcPr>
            <w:tcW w:w="1643" w:type="dxa"/>
            <w:vAlign w:val="center"/>
          </w:tcPr>
          <w:p>
            <w:pPr>
              <w:pStyle w:val="13"/>
            </w:pPr>
            <w:r>
              <w:t>207600.00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62924.00</w:t>
            </w:r>
          </w:p>
        </w:tc>
        <w:tc>
          <w:tcPr>
            <w:tcW w:w="1643" w:type="dxa"/>
            <w:vAlign w:val="center"/>
          </w:tcPr>
          <w:p>
            <w:pPr>
              <w:pStyle w:val="13"/>
            </w:pPr>
            <w:r>
              <w:t>62924.00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32924.00</w:t>
            </w:r>
          </w:p>
        </w:tc>
        <w:tc>
          <w:tcPr>
            <w:tcW w:w="1643" w:type="dxa"/>
            <w:vAlign w:val="center"/>
          </w:tcPr>
          <w:p>
            <w:pPr>
              <w:pStyle w:val="13"/>
            </w:pPr>
            <w:r>
              <w:t>32924.00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30000.00</w:t>
            </w:r>
          </w:p>
        </w:tc>
        <w:tc>
          <w:tcPr>
            <w:tcW w:w="1643" w:type="dxa"/>
            <w:vAlign w:val="center"/>
          </w:tcPr>
          <w:p>
            <w:pPr>
              <w:pStyle w:val="13"/>
            </w:pPr>
            <w:r>
              <w:t>30000.00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315001威县司法局（本级）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315001威县司法局（本级）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315001威县司法局（本级）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1643" w:type="dxa"/>
            <w:vAlign w:val="center"/>
          </w:tcPr>
          <w:p>
            <w:pPr>
              <w:pStyle w:val="12"/>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威县司法局（本级）2022年单位预算信息公开情况说明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按照《预算法》、《地方预决算公开操作规程》和《关于进一步推进预算公开工作的实施意见》规定，现将威县司法局（本级）2022年单位预算公开如下：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威县司法局（本级）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1、冀财政法/2020/70号河北省财政厅关于提前下达2021年中央政法纪检监察转移支付资金的通知绩效目标表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1.负责全县社区矫正、人民调解、安置帮教、法律宣传、基层法律服务和基层司法所工作</w:t>
            </w:r>
            <w:r>
              <w:tab/>
            </w:r>
            <w:r>
              <w:tab/>
            </w:r>
            <w:r>
              <w:tab/>
            </w:r>
            <w:r>
              <w:tab/>
            </w:r>
            <w:r>
              <w:tab/>
            </w:r>
            <w:r>
              <w:tab/>
            </w:r>
            <w:r>
              <w:tab/>
            </w:r>
          </w:p>
          <w:p>
            <w:pPr>
              <w:pStyle w:val="14"/>
            </w:pPr>
            <w:r>
              <w:t>2.指导人民调解员协会工作；承担县安置帮教办公室、县社区矫正办公室的日常工作</w:t>
            </w:r>
            <w:r>
              <w:tab/>
            </w:r>
            <w:r>
              <w:tab/>
            </w:r>
            <w:r>
              <w:tab/>
            </w:r>
            <w:r>
              <w:tab/>
            </w:r>
            <w:r>
              <w:tab/>
            </w:r>
            <w:r>
              <w:tab/>
            </w:r>
            <w:r>
              <w:tab/>
            </w:r>
          </w:p>
          <w:p>
            <w:pPr>
              <w:pStyle w:val="14"/>
            </w:pPr>
            <w:r>
              <w:t>3.指导人民陪审员工作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案件结案率(%)</w:t>
            </w:r>
          </w:p>
        </w:tc>
        <w:tc>
          <w:tcPr>
            <w:tcW w:w="2466" w:type="dxa"/>
            <w:vAlign w:val="center"/>
          </w:tcPr>
          <w:p>
            <w:pPr>
              <w:pStyle w:val="14"/>
            </w:pPr>
            <w:r>
              <w:t>案件结案率(%)</w:t>
            </w:r>
          </w:p>
        </w:tc>
        <w:tc>
          <w:tcPr>
            <w:tcW w:w="2466" w:type="dxa"/>
            <w:vAlign w:val="center"/>
          </w:tcPr>
          <w:p>
            <w:pPr>
              <w:pStyle w:val="14"/>
            </w:pPr>
            <w:r>
              <w:t>≥100结案率</w:t>
            </w:r>
          </w:p>
        </w:tc>
        <w:tc>
          <w:tcPr>
            <w:tcW w:w="2466" w:type="dxa"/>
            <w:vAlign w:val="center"/>
          </w:tcPr>
          <w:p>
            <w:pPr>
              <w:pStyle w:val="14"/>
            </w:pPr>
            <w:r>
              <w:t>冀财政法(2019)1号文件</w:t>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其他各项综合实务工作完成率</w:t>
            </w:r>
          </w:p>
        </w:tc>
        <w:tc>
          <w:tcPr>
            <w:tcW w:w="2466" w:type="dxa"/>
            <w:vAlign w:val="center"/>
          </w:tcPr>
          <w:p>
            <w:pPr>
              <w:pStyle w:val="14"/>
            </w:pPr>
            <w:r>
              <w:t>其他各项综合实务工作完成率</w:t>
            </w:r>
          </w:p>
        </w:tc>
        <w:tc>
          <w:tcPr>
            <w:tcW w:w="2466" w:type="dxa"/>
            <w:vAlign w:val="center"/>
          </w:tcPr>
          <w:p>
            <w:pPr>
              <w:pStyle w:val="14"/>
            </w:pPr>
            <w:r>
              <w:t>≥100工作完成率</w:t>
            </w:r>
          </w:p>
        </w:tc>
        <w:tc>
          <w:tcPr>
            <w:tcW w:w="2466" w:type="dxa"/>
            <w:vAlign w:val="center"/>
          </w:tcPr>
          <w:p>
            <w:pPr>
              <w:pStyle w:val="14"/>
            </w:pPr>
            <w:r>
              <w:t>冀财政法(2019)1号文件</w:t>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完成及时率</w:t>
            </w:r>
          </w:p>
        </w:tc>
        <w:tc>
          <w:tcPr>
            <w:tcW w:w="2466" w:type="dxa"/>
            <w:vAlign w:val="center"/>
          </w:tcPr>
          <w:p>
            <w:pPr>
              <w:pStyle w:val="14"/>
            </w:pPr>
            <w:r>
              <w:t>完成及时率</w:t>
            </w:r>
          </w:p>
        </w:tc>
        <w:tc>
          <w:tcPr>
            <w:tcW w:w="2466" w:type="dxa"/>
            <w:vAlign w:val="center"/>
          </w:tcPr>
          <w:p>
            <w:pPr>
              <w:pStyle w:val="14"/>
            </w:pPr>
            <w:r>
              <w:t>按时完成</w:t>
            </w:r>
          </w:p>
        </w:tc>
        <w:tc>
          <w:tcPr>
            <w:tcW w:w="2466" w:type="dxa"/>
            <w:vAlign w:val="center"/>
          </w:tcPr>
          <w:p>
            <w:pPr>
              <w:pStyle w:val="14"/>
            </w:pPr>
            <w:r>
              <w:t>冀财政法(2019)1号文件</w:t>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业务保障能力提升情况</w:t>
            </w:r>
          </w:p>
        </w:tc>
        <w:tc>
          <w:tcPr>
            <w:tcW w:w="2466" w:type="dxa"/>
            <w:vAlign w:val="center"/>
          </w:tcPr>
          <w:p>
            <w:pPr>
              <w:pStyle w:val="14"/>
            </w:pPr>
            <w:r>
              <w:t>业务保障能力提升情况</w:t>
            </w:r>
          </w:p>
        </w:tc>
        <w:tc>
          <w:tcPr>
            <w:tcW w:w="2466" w:type="dxa"/>
            <w:vAlign w:val="center"/>
          </w:tcPr>
          <w:p>
            <w:pPr>
              <w:pStyle w:val="14"/>
            </w:pPr>
            <w:r>
              <w:t>≥100</w:t>
            </w:r>
          </w:p>
        </w:tc>
        <w:tc>
          <w:tcPr>
            <w:tcW w:w="2466" w:type="dxa"/>
            <w:vAlign w:val="center"/>
          </w:tcPr>
          <w:p>
            <w:pPr>
              <w:pStyle w:val="14"/>
            </w:pPr>
            <w:r>
              <w:t>冀财政法(2019)1号文件</w:t>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社会氛围</w:t>
            </w:r>
          </w:p>
        </w:tc>
        <w:tc>
          <w:tcPr>
            <w:tcW w:w="2466" w:type="dxa"/>
            <w:vAlign w:val="center"/>
          </w:tcPr>
          <w:p>
            <w:pPr>
              <w:pStyle w:val="14"/>
            </w:pPr>
            <w:r>
              <w:t>社会氛围</w:t>
            </w:r>
          </w:p>
        </w:tc>
        <w:tc>
          <w:tcPr>
            <w:tcW w:w="2466" w:type="dxa"/>
            <w:vAlign w:val="center"/>
          </w:tcPr>
          <w:p>
            <w:pPr>
              <w:pStyle w:val="14"/>
            </w:pPr>
            <w:r>
              <w:t>≥100</w:t>
            </w:r>
          </w:p>
        </w:tc>
        <w:tc>
          <w:tcPr>
            <w:tcW w:w="2466" w:type="dxa"/>
            <w:vAlign w:val="center"/>
          </w:tcPr>
          <w:p>
            <w:pPr>
              <w:pStyle w:val="14"/>
            </w:pPr>
            <w:r>
              <w:t>冀财政法(2019)1号文件</w:t>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生态环境破坏率</w:t>
            </w:r>
          </w:p>
        </w:tc>
        <w:tc>
          <w:tcPr>
            <w:tcW w:w="2466" w:type="dxa"/>
            <w:vAlign w:val="center"/>
          </w:tcPr>
          <w:p>
            <w:pPr>
              <w:pStyle w:val="14"/>
            </w:pPr>
            <w:r>
              <w:t>对原有生态环境造成不利影响的程度</w:t>
            </w:r>
          </w:p>
        </w:tc>
        <w:tc>
          <w:tcPr>
            <w:tcW w:w="2466" w:type="dxa"/>
            <w:vAlign w:val="center"/>
          </w:tcPr>
          <w:p>
            <w:pPr>
              <w:pStyle w:val="14"/>
            </w:pPr>
            <w:r>
              <w:t>≥100</w:t>
            </w:r>
          </w:p>
        </w:tc>
        <w:tc>
          <w:tcPr>
            <w:tcW w:w="2466" w:type="dxa"/>
            <w:vAlign w:val="center"/>
          </w:tcPr>
          <w:p>
            <w:pPr>
              <w:pStyle w:val="14"/>
            </w:pPr>
            <w:r>
              <w:t>冀财政法(2019)1号文件</w:t>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服务满意度</w:t>
            </w:r>
          </w:p>
        </w:tc>
        <w:tc>
          <w:tcPr>
            <w:tcW w:w="2466" w:type="dxa"/>
            <w:vAlign w:val="center"/>
          </w:tcPr>
          <w:p>
            <w:pPr>
              <w:pStyle w:val="14"/>
            </w:pPr>
            <w:r>
              <w:t>服务满意度</w:t>
            </w:r>
          </w:p>
        </w:tc>
        <w:tc>
          <w:tcPr>
            <w:tcW w:w="2466" w:type="dxa"/>
            <w:vAlign w:val="center"/>
          </w:tcPr>
          <w:p>
            <w:pPr>
              <w:pStyle w:val="14"/>
            </w:pPr>
            <w:r>
              <w:t>≥100</w:t>
            </w:r>
          </w:p>
        </w:tc>
        <w:tc>
          <w:tcPr>
            <w:tcW w:w="2466" w:type="dxa"/>
            <w:vAlign w:val="center"/>
          </w:tcPr>
          <w:p>
            <w:pPr>
              <w:pStyle w:val="14"/>
            </w:pPr>
            <w:r>
              <w:t>冀财政法(2019)1号文件</w:t>
            </w:r>
            <w:r>
              <w:tab/>
            </w:r>
            <w:r>
              <w:tab/>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2、冀财政法/2020/71号河北省财政厅关于提前下达2021年省级基层公检法司转移支付资金的通知绩效目标表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1.扩大法律援助覆盖面，推动全县法律援助工作长足发展。</w:t>
            </w:r>
            <w:r>
              <w:tab/>
            </w:r>
          </w:p>
          <w:p>
            <w:pPr>
              <w:pStyle w:val="14"/>
            </w:pPr>
            <w:r>
              <w:t>管理县法律援助机构和法律援助从业人员</w:t>
            </w:r>
            <w:r>
              <w:tab/>
            </w:r>
          </w:p>
          <w:p>
            <w:pPr>
              <w:pStyle w:val="14"/>
            </w:pPr>
          </w:p>
          <w:p>
            <w:pPr>
              <w:pStyle w:val="14"/>
            </w:pPr>
            <w:r>
              <w:t>2.管理县法律援助机构和法律援助从业人员</w:t>
            </w:r>
          </w:p>
          <w:p>
            <w:pPr>
              <w:pStyle w:val="14"/>
            </w:pPr>
            <w:r>
              <w:t>3.推动法律咨询数据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受理法律援助案件数量</w:t>
            </w:r>
          </w:p>
        </w:tc>
        <w:tc>
          <w:tcPr>
            <w:tcW w:w="2466" w:type="dxa"/>
            <w:vAlign w:val="center"/>
          </w:tcPr>
          <w:p>
            <w:pPr>
              <w:pStyle w:val="14"/>
            </w:pPr>
            <w:r>
              <w:t>立案和侦查活动监督完成率</w:t>
            </w:r>
          </w:p>
        </w:tc>
        <w:tc>
          <w:tcPr>
            <w:tcW w:w="2466" w:type="dxa"/>
            <w:vAlign w:val="center"/>
          </w:tcPr>
          <w:p>
            <w:pPr>
              <w:pStyle w:val="14"/>
            </w:pPr>
            <w:r>
              <w:t>≥50河北省法律援助经费使用管理办法及单位工作制度</w:t>
            </w:r>
          </w:p>
        </w:tc>
        <w:tc>
          <w:tcPr>
            <w:tcW w:w="2466" w:type="dxa"/>
            <w:vAlign w:val="center"/>
          </w:tcPr>
          <w:p>
            <w:pPr>
              <w:pStyle w:val="14"/>
            </w:pPr>
            <w:r>
              <w:t>河北省法律援助经费使用管理办法及单位工作制度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交通事故处置及时性（小时）</w:t>
            </w:r>
          </w:p>
        </w:tc>
        <w:tc>
          <w:tcPr>
            <w:tcW w:w="2466" w:type="dxa"/>
            <w:vAlign w:val="center"/>
          </w:tcPr>
          <w:p>
            <w:pPr>
              <w:pStyle w:val="14"/>
            </w:pPr>
            <w:r>
              <w:t>≥100法律援助案件的结案率</w:t>
            </w:r>
          </w:p>
        </w:tc>
        <w:tc>
          <w:tcPr>
            <w:tcW w:w="2466" w:type="dxa"/>
            <w:vAlign w:val="center"/>
          </w:tcPr>
          <w:p>
            <w:pPr>
              <w:pStyle w:val="14"/>
            </w:pPr>
            <w:r>
              <w:t>河北省法律援助经费使用管理办法及单位工作制度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印刷的法律援助宣传资料数量</w:t>
            </w:r>
          </w:p>
        </w:tc>
        <w:tc>
          <w:tcPr>
            <w:tcW w:w="2466" w:type="dxa"/>
            <w:vAlign w:val="center"/>
          </w:tcPr>
          <w:p>
            <w:pPr>
              <w:pStyle w:val="14"/>
            </w:pPr>
            <w:r>
              <w:t>计划生育家庭特别扶助户平均费用</w:t>
            </w:r>
          </w:p>
        </w:tc>
        <w:tc>
          <w:tcPr>
            <w:tcW w:w="2466" w:type="dxa"/>
            <w:vAlign w:val="center"/>
          </w:tcPr>
          <w:p>
            <w:pPr>
              <w:pStyle w:val="14"/>
            </w:pPr>
            <w:r>
              <w:t>≥1000河北省法律援助经费使用管理办法及单位工作制度</w:t>
            </w:r>
          </w:p>
        </w:tc>
        <w:tc>
          <w:tcPr>
            <w:tcW w:w="2466" w:type="dxa"/>
            <w:vAlign w:val="center"/>
          </w:tcPr>
          <w:p>
            <w:pPr>
              <w:pStyle w:val="14"/>
            </w:pPr>
            <w:r>
              <w:t>河北省法律援助经费使用管理办法及单位工作制度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法律援助覆盖率</w:t>
            </w:r>
          </w:p>
        </w:tc>
        <w:tc>
          <w:tcPr>
            <w:tcW w:w="2466" w:type="dxa"/>
            <w:vAlign w:val="center"/>
          </w:tcPr>
          <w:p>
            <w:pPr>
              <w:pStyle w:val="14"/>
            </w:pPr>
            <w:r>
              <w:t>网络违法有害信息处置率</w:t>
            </w:r>
          </w:p>
        </w:tc>
        <w:tc>
          <w:tcPr>
            <w:tcW w:w="2466" w:type="dxa"/>
            <w:vAlign w:val="center"/>
          </w:tcPr>
          <w:p>
            <w:pPr>
              <w:pStyle w:val="14"/>
            </w:pPr>
            <w:r>
              <w:t>≥100覆盖全县的概率</w:t>
            </w:r>
          </w:p>
        </w:tc>
        <w:tc>
          <w:tcPr>
            <w:tcW w:w="2466" w:type="dxa"/>
            <w:vAlign w:val="center"/>
          </w:tcPr>
          <w:p>
            <w:pPr>
              <w:pStyle w:val="14"/>
            </w:pPr>
            <w:r>
              <w:t>河北省法律援助经费使用管理办法及单位工作制度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印刷的法律援助宣传资料数量</w:t>
            </w:r>
          </w:p>
        </w:tc>
        <w:tc>
          <w:tcPr>
            <w:tcW w:w="2466" w:type="dxa"/>
            <w:vAlign w:val="center"/>
          </w:tcPr>
          <w:p>
            <w:pPr>
              <w:pStyle w:val="14"/>
            </w:pPr>
            <w:r>
              <w:t>法律援助宣传页20000册</w:t>
            </w:r>
          </w:p>
        </w:tc>
        <w:tc>
          <w:tcPr>
            <w:tcW w:w="2466" w:type="dxa"/>
            <w:vAlign w:val="center"/>
          </w:tcPr>
          <w:p>
            <w:pPr>
              <w:pStyle w:val="14"/>
            </w:pPr>
            <w:r>
              <w:t>≥20000河北省法律援助经费使用管理办法及单位工作制度</w:t>
            </w:r>
          </w:p>
        </w:tc>
        <w:tc>
          <w:tcPr>
            <w:tcW w:w="2466" w:type="dxa"/>
            <w:vAlign w:val="center"/>
          </w:tcPr>
          <w:p>
            <w:pPr>
              <w:pStyle w:val="14"/>
            </w:pPr>
            <w:r>
              <w:t>河北省法律援助经费使用管理办法及单位工作制度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提供法律咨询数量（件）</w:t>
            </w:r>
          </w:p>
        </w:tc>
        <w:tc>
          <w:tcPr>
            <w:tcW w:w="2466" w:type="dxa"/>
            <w:vAlign w:val="center"/>
          </w:tcPr>
          <w:p>
            <w:pPr>
              <w:pStyle w:val="14"/>
            </w:pPr>
            <w:r>
              <w:t>提供法律咨询数量（件）</w:t>
            </w:r>
          </w:p>
        </w:tc>
        <w:tc>
          <w:tcPr>
            <w:tcW w:w="2466" w:type="dxa"/>
            <w:vAlign w:val="center"/>
          </w:tcPr>
          <w:p>
            <w:pPr>
              <w:pStyle w:val="14"/>
            </w:pPr>
            <w:r>
              <w:t>≥100河北省法律援助经费使用管理办法及单位工作制度</w:t>
            </w:r>
            <w:r>
              <w:tab/>
            </w:r>
          </w:p>
          <w:p>
            <w:pPr>
              <w:pStyle w:val="14"/>
            </w:pPr>
          </w:p>
        </w:tc>
        <w:tc>
          <w:tcPr>
            <w:tcW w:w="2466" w:type="dxa"/>
            <w:vAlign w:val="center"/>
          </w:tcPr>
          <w:p>
            <w:pPr>
              <w:pStyle w:val="14"/>
            </w:pPr>
            <w:r>
              <w:t>河北省法律援助经费使用管理办法及单位工作制度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≥100生态效益</w:t>
            </w:r>
          </w:p>
        </w:tc>
        <w:tc>
          <w:tcPr>
            <w:tcW w:w="2466" w:type="dxa"/>
            <w:vAlign w:val="center"/>
          </w:tcPr>
          <w:p>
            <w:pPr>
              <w:pStyle w:val="14"/>
            </w:pPr>
            <w:r>
              <w:t>河北省法律援助经费使用管理办法及单位工作制度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业务能力增强</w:t>
            </w:r>
          </w:p>
        </w:tc>
        <w:tc>
          <w:tcPr>
            <w:tcW w:w="2466" w:type="dxa"/>
            <w:vAlign w:val="center"/>
          </w:tcPr>
          <w:p>
            <w:pPr>
              <w:pStyle w:val="14"/>
            </w:pPr>
            <w:r>
              <w:t>业务能力增强</w:t>
            </w:r>
          </w:p>
        </w:tc>
        <w:tc>
          <w:tcPr>
            <w:tcW w:w="2466" w:type="dxa"/>
            <w:vAlign w:val="center"/>
          </w:tcPr>
          <w:p>
            <w:pPr>
              <w:pStyle w:val="14"/>
            </w:pPr>
            <w:r>
              <w:t>≥100业务能力</w:t>
            </w:r>
          </w:p>
        </w:tc>
        <w:tc>
          <w:tcPr>
            <w:tcW w:w="2466" w:type="dxa"/>
            <w:vAlign w:val="center"/>
          </w:tcPr>
          <w:p>
            <w:pPr>
              <w:pStyle w:val="14"/>
            </w:pPr>
            <w:r>
              <w:t>河北省法律援助经费使用管理办法及单位工作制度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办理单位满意度</w:t>
            </w:r>
          </w:p>
        </w:tc>
        <w:tc>
          <w:tcPr>
            <w:tcW w:w="2466" w:type="dxa"/>
            <w:vAlign w:val="center"/>
          </w:tcPr>
          <w:p>
            <w:pPr>
              <w:pStyle w:val="14"/>
            </w:pPr>
            <w:r>
              <w:t>办理单位满意度</w:t>
            </w:r>
          </w:p>
        </w:tc>
        <w:tc>
          <w:tcPr>
            <w:tcW w:w="2466" w:type="dxa"/>
            <w:vAlign w:val="center"/>
          </w:tcPr>
          <w:p>
            <w:pPr>
              <w:pStyle w:val="14"/>
            </w:pPr>
            <w:r>
              <w:t>≥100河北省法律援助经费使用管理办法及单位工作制度</w:t>
            </w:r>
          </w:p>
        </w:tc>
        <w:tc>
          <w:tcPr>
            <w:tcW w:w="2466" w:type="dxa"/>
            <w:vAlign w:val="center"/>
          </w:tcPr>
          <w:p>
            <w:pPr>
              <w:pStyle w:val="14"/>
            </w:pPr>
            <w:r>
              <w:t>河北省法律援助经费使用管理办法及单位工作制度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3、冀财政法/2020/71号河北省财政厅关于提前下达2021年省级基层公检法司转移支付资金的通知绩效目标表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1."负责全县社区矫正、人民调解、安置帮教、法律宣传、基层法律服务和基层司法所工作</w:t>
            </w:r>
            <w:r>
              <w:tab/>
            </w:r>
            <w:r>
              <w:tab/>
            </w:r>
            <w:r>
              <w:tab/>
            </w:r>
            <w:r>
              <w:tab/>
            </w:r>
            <w:r>
              <w:tab/>
            </w:r>
            <w:r>
              <w:tab/>
            </w:r>
            <w:r>
              <w:tab/>
            </w:r>
            <w:r>
              <w:t>"</w:t>
            </w:r>
            <w:r>
              <w:tab/>
            </w:r>
            <w:r>
              <w:tab/>
            </w:r>
            <w:r>
              <w:tab/>
            </w:r>
            <w:r>
              <w:tab/>
            </w:r>
            <w:r>
              <w:tab/>
            </w:r>
            <w:r>
              <w:tab/>
            </w:r>
          </w:p>
          <w:p>
            <w:pPr>
              <w:pStyle w:val="14"/>
            </w:pPr>
            <w:r>
              <w:t>2.指导人民调解员协会工作；承担县安置帮教办公室、县社区矫正办公室的日常工作</w:t>
            </w:r>
            <w:r>
              <w:tab/>
            </w:r>
            <w:r>
              <w:tab/>
            </w:r>
            <w:r>
              <w:tab/>
            </w:r>
            <w:r>
              <w:tab/>
            </w:r>
            <w:r>
              <w:tab/>
            </w:r>
            <w:r>
              <w:tab/>
            </w:r>
            <w:r>
              <w:tab/>
            </w:r>
            <w:r>
              <w:t>"</w:t>
            </w:r>
            <w:r>
              <w:tab/>
            </w:r>
            <w:r>
              <w:tab/>
            </w:r>
            <w:r>
              <w:tab/>
            </w:r>
            <w:r>
              <w:tab/>
            </w:r>
            <w:r>
              <w:tab/>
            </w:r>
            <w:r>
              <w:tab/>
            </w:r>
          </w:p>
          <w:p>
            <w:pPr>
              <w:pStyle w:val="14"/>
            </w:pPr>
            <w:r>
              <w:t>3.指导人民陪审员工作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执行标的到位率(%)</w:t>
            </w:r>
          </w:p>
        </w:tc>
        <w:tc>
          <w:tcPr>
            <w:tcW w:w="2466" w:type="dxa"/>
            <w:vAlign w:val="center"/>
          </w:tcPr>
          <w:p>
            <w:pPr>
              <w:pStyle w:val="14"/>
            </w:pPr>
            <w:r>
              <w:t>执行标的到位率(%)</w:t>
            </w:r>
          </w:p>
        </w:tc>
        <w:tc>
          <w:tcPr>
            <w:tcW w:w="2466" w:type="dxa"/>
            <w:vAlign w:val="center"/>
          </w:tcPr>
          <w:p>
            <w:pPr>
              <w:pStyle w:val="14"/>
            </w:pPr>
            <w:r>
              <w:t>≥98到位率</w:t>
            </w:r>
          </w:p>
        </w:tc>
        <w:tc>
          <w:tcPr>
            <w:tcW w:w="2466" w:type="dxa"/>
            <w:vAlign w:val="center"/>
          </w:tcPr>
          <w:p>
            <w:pPr>
              <w:pStyle w:val="14"/>
            </w:pPr>
            <w:r>
              <w:t>冀财政法(2019)1号文件</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立案审核通过率</w:t>
            </w:r>
          </w:p>
        </w:tc>
        <w:tc>
          <w:tcPr>
            <w:tcW w:w="2466" w:type="dxa"/>
            <w:vAlign w:val="center"/>
          </w:tcPr>
          <w:p>
            <w:pPr>
              <w:pStyle w:val="14"/>
            </w:pPr>
            <w:r>
              <w:t>立案审核通过率</w:t>
            </w:r>
          </w:p>
        </w:tc>
        <w:tc>
          <w:tcPr>
            <w:tcW w:w="2466" w:type="dxa"/>
            <w:vAlign w:val="center"/>
          </w:tcPr>
          <w:p>
            <w:pPr>
              <w:pStyle w:val="14"/>
            </w:pPr>
            <w:r>
              <w:t>≥99立案率</w:t>
            </w:r>
          </w:p>
        </w:tc>
        <w:tc>
          <w:tcPr>
            <w:tcW w:w="2466" w:type="dxa"/>
            <w:vAlign w:val="center"/>
          </w:tcPr>
          <w:p>
            <w:pPr>
              <w:pStyle w:val="14"/>
            </w:pPr>
            <w:r>
              <w:t>冀财政法(2019)1号文件</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p>
        </w:tc>
        <w:tc>
          <w:tcPr>
            <w:tcW w:w="2466" w:type="dxa"/>
            <w:vAlign w:val="center"/>
          </w:tcPr>
          <w:p>
            <w:pPr>
              <w:pStyle w:val="14"/>
            </w:pPr>
            <w:r>
              <w:t>任务完成及时率</w:t>
            </w:r>
          </w:p>
        </w:tc>
        <w:tc>
          <w:tcPr>
            <w:tcW w:w="2466" w:type="dxa"/>
            <w:vAlign w:val="center"/>
          </w:tcPr>
          <w:p>
            <w:pPr>
              <w:pStyle w:val="14"/>
            </w:pPr>
            <w:r>
              <w:t>≥99及时率</w:t>
            </w:r>
          </w:p>
        </w:tc>
        <w:tc>
          <w:tcPr>
            <w:tcW w:w="2466" w:type="dxa"/>
            <w:vAlign w:val="center"/>
          </w:tcPr>
          <w:p>
            <w:pPr>
              <w:pStyle w:val="14"/>
            </w:pPr>
            <w:r>
              <w:t>冀财政法(2019)1号文件</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经济效益指标</w:t>
            </w:r>
          </w:p>
        </w:tc>
        <w:tc>
          <w:tcPr>
            <w:tcW w:w="2466" w:type="dxa"/>
            <w:vAlign w:val="center"/>
          </w:tcPr>
          <w:p>
            <w:pPr>
              <w:pStyle w:val="14"/>
            </w:pPr>
            <w:r>
              <w:t>经济效益指标</w:t>
            </w:r>
          </w:p>
        </w:tc>
        <w:tc>
          <w:tcPr>
            <w:tcW w:w="2466" w:type="dxa"/>
            <w:vAlign w:val="center"/>
          </w:tcPr>
          <w:p>
            <w:pPr>
              <w:pStyle w:val="14"/>
            </w:pPr>
            <w:r>
              <w:t>≥100经济效益</w:t>
            </w:r>
          </w:p>
        </w:tc>
        <w:tc>
          <w:tcPr>
            <w:tcW w:w="2466" w:type="dxa"/>
            <w:vAlign w:val="center"/>
          </w:tcPr>
          <w:p>
            <w:pPr>
              <w:pStyle w:val="14"/>
            </w:pPr>
            <w:r>
              <w:t>冀财政法(2019)1号文件</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提供法律咨询数量（件）</w:t>
            </w:r>
          </w:p>
        </w:tc>
        <w:tc>
          <w:tcPr>
            <w:tcW w:w="2466" w:type="dxa"/>
            <w:vAlign w:val="center"/>
          </w:tcPr>
          <w:p>
            <w:pPr>
              <w:pStyle w:val="14"/>
            </w:pPr>
            <w:r>
              <w:t>提供法律咨询数量（件）</w:t>
            </w:r>
          </w:p>
        </w:tc>
        <w:tc>
          <w:tcPr>
            <w:tcW w:w="2466" w:type="dxa"/>
            <w:vAlign w:val="center"/>
          </w:tcPr>
          <w:p>
            <w:pPr>
              <w:pStyle w:val="14"/>
            </w:pPr>
            <w:r>
              <w:t>≥500社会覆盖面</w:t>
            </w:r>
          </w:p>
        </w:tc>
        <w:tc>
          <w:tcPr>
            <w:tcW w:w="2466" w:type="dxa"/>
            <w:vAlign w:val="center"/>
          </w:tcPr>
          <w:p>
            <w:pPr>
              <w:pStyle w:val="14"/>
            </w:pPr>
            <w:r>
              <w:t>冀财政法(2019)1号文件</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结果准确性</w:t>
            </w:r>
          </w:p>
        </w:tc>
        <w:tc>
          <w:tcPr>
            <w:tcW w:w="2466" w:type="dxa"/>
            <w:vAlign w:val="center"/>
          </w:tcPr>
          <w:p>
            <w:pPr>
              <w:pStyle w:val="14"/>
            </w:pPr>
            <w:r>
              <w:t>结果准确性</w:t>
            </w:r>
          </w:p>
        </w:tc>
        <w:tc>
          <w:tcPr>
            <w:tcW w:w="2466" w:type="dxa"/>
            <w:vAlign w:val="center"/>
          </w:tcPr>
          <w:p>
            <w:pPr>
              <w:pStyle w:val="14"/>
            </w:pPr>
            <w:r>
              <w:t>≥100准确率</w:t>
            </w:r>
          </w:p>
        </w:tc>
        <w:tc>
          <w:tcPr>
            <w:tcW w:w="2466" w:type="dxa"/>
            <w:vAlign w:val="center"/>
          </w:tcPr>
          <w:p>
            <w:pPr>
              <w:pStyle w:val="14"/>
            </w:pPr>
            <w:r>
              <w:t>冀财政法(2019)1号文件</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≥100满意度</w:t>
            </w:r>
          </w:p>
        </w:tc>
        <w:tc>
          <w:tcPr>
            <w:tcW w:w="2466" w:type="dxa"/>
            <w:vAlign w:val="center"/>
          </w:tcPr>
          <w:p>
            <w:pPr>
              <w:pStyle w:val="14"/>
            </w:pPr>
            <w:r>
              <w:t>"冀财政法(2019)1号文件</w:t>
            </w:r>
            <w:r>
              <w:tab/>
            </w:r>
            <w:r>
              <w:t>"</w:t>
            </w:r>
            <w:r>
              <w:tab/>
            </w:r>
            <w:r>
              <w:t>"冀财政法(2019)1号文件</w:t>
            </w:r>
            <w:r>
              <w:tab/>
            </w:r>
            <w:r>
              <w:t>"</w:t>
            </w:r>
          </w:p>
          <w:p>
            <w:pPr>
              <w:pStyle w:val="14"/>
            </w:pPr>
            <w:r>
              <w:t>"冀财政法(2019)1号文件</w:t>
            </w:r>
            <w:r>
              <w:tab/>
            </w:r>
            <w:r>
              <w:t>"</w:t>
            </w:r>
            <w:r>
              <w:tab/>
            </w:r>
            <w:r>
              <w:t>"冀财政法(2019)1号文件</w:t>
            </w:r>
            <w:r>
              <w:tab/>
            </w:r>
            <w:r>
              <w:t>"</w:t>
            </w:r>
          </w:p>
          <w:p>
            <w:pPr>
              <w:pStyle w:val="14"/>
            </w:pPr>
            <w:r>
              <w:t>"冀财政法(2019)1号文件</w:t>
            </w:r>
            <w:r>
              <w:tab/>
            </w:r>
            <w:r>
              <w:t>"</w:t>
            </w:r>
            <w:r>
              <w:tab/>
            </w:r>
            <w:r>
              <w:t>"冀财政法(2019)1号文件</w:t>
            </w:r>
            <w:r>
              <w:tab/>
            </w:r>
            <w:r>
              <w:t>"</w:t>
            </w:r>
          </w:p>
          <w:p>
            <w:pPr>
              <w:pStyle w:val="14"/>
            </w:pPr>
            <w:r>
              <w:tab/>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4、冀财政法/2020/74号提前下达2021年社区矫正专项经费绩效目标表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1.目标内容1扩大法律援助覆盖面，推动全县法律援助工作长足发展。</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降低的重新犯罪的几率</w:t>
            </w:r>
          </w:p>
        </w:tc>
        <w:tc>
          <w:tcPr>
            <w:tcW w:w="2466" w:type="dxa"/>
            <w:vAlign w:val="center"/>
          </w:tcPr>
          <w:p>
            <w:pPr>
              <w:pStyle w:val="14"/>
            </w:pPr>
            <w:r>
              <w:t>每年的社区矫正人员的重新犯罪的概率</w:t>
            </w:r>
          </w:p>
        </w:tc>
        <w:tc>
          <w:tcPr>
            <w:tcW w:w="2466" w:type="dxa"/>
            <w:vAlign w:val="center"/>
          </w:tcPr>
          <w:p>
            <w:pPr>
              <w:pStyle w:val="14"/>
            </w:pPr>
            <w:r>
              <w:t>&lt;2</w:t>
            </w:r>
          </w:p>
        </w:tc>
        <w:tc>
          <w:tcPr>
            <w:tcW w:w="2466" w:type="dxa"/>
            <w:vAlign w:val="center"/>
          </w:tcPr>
          <w:p>
            <w:pPr>
              <w:pStyle w:val="14"/>
            </w:pPr>
            <w:r>
              <w:t>降低重新犯罪几率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社会治安环境更加稳定</w:t>
            </w:r>
          </w:p>
        </w:tc>
        <w:tc>
          <w:tcPr>
            <w:tcW w:w="2466" w:type="dxa"/>
            <w:vAlign w:val="center"/>
          </w:tcPr>
          <w:p>
            <w:pPr>
              <w:pStyle w:val="14"/>
            </w:pPr>
            <w:r>
              <w:t>社会的稳定性</w:t>
            </w:r>
          </w:p>
        </w:tc>
        <w:tc>
          <w:tcPr>
            <w:tcW w:w="2466" w:type="dxa"/>
            <w:vAlign w:val="center"/>
          </w:tcPr>
          <w:p>
            <w:pPr>
              <w:pStyle w:val="14"/>
            </w:pPr>
            <w:r>
              <w:t>≥100</w:t>
            </w:r>
          </w:p>
        </w:tc>
        <w:tc>
          <w:tcPr>
            <w:tcW w:w="2466" w:type="dxa"/>
            <w:vAlign w:val="center"/>
          </w:tcPr>
          <w:p>
            <w:pPr>
              <w:pStyle w:val="14"/>
            </w:pPr>
            <w:r>
              <w:t>通过对社区矫正人员的监管，定期走访，安置帮教社会更加稳定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突发事件处置及时性（小时）</w:t>
            </w:r>
          </w:p>
        </w:tc>
        <w:tc>
          <w:tcPr>
            <w:tcW w:w="2466" w:type="dxa"/>
            <w:vAlign w:val="center"/>
          </w:tcPr>
          <w:p>
            <w:pPr>
              <w:pStyle w:val="14"/>
            </w:pPr>
            <w:r>
              <w:t>突发事件处置及时性（小时）</w:t>
            </w:r>
          </w:p>
        </w:tc>
        <w:tc>
          <w:tcPr>
            <w:tcW w:w="2466" w:type="dxa"/>
            <w:vAlign w:val="center"/>
          </w:tcPr>
          <w:p>
            <w:pPr>
              <w:pStyle w:val="14"/>
            </w:pPr>
            <w:r>
              <w:t>&lt;3</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p>
        </w:tc>
        <w:tc>
          <w:tcPr>
            <w:tcW w:w="2466" w:type="dxa"/>
            <w:vAlign w:val="center"/>
          </w:tcPr>
          <w:p>
            <w:pPr>
              <w:pStyle w:val="14"/>
            </w:pPr>
            <w:r>
              <w:t>成本控制率(%)</w:t>
            </w:r>
          </w:p>
        </w:tc>
        <w:tc>
          <w:tcPr>
            <w:tcW w:w="2466" w:type="dxa"/>
            <w:vAlign w:val="center"/>
          </w:tcPr>
          <w:p>
            <w:pPr>
              <w:pStyle w:val="14"/>
            </w:pPr>
            <w:r>
              <w:t>≥80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公共服务水平提升情况</w:t>
            </w:r>
          </w:p>
        </w:tc>
        <w:tc>
          <w:tcPr>
            <w:tcW w:w="2466" w:type="dxa"/>
            <w:vAlign w:val="center"/>
          </w:tcPr>
          <w:p>
            <w:pPr>
              <w:pStyle w:val="14"/>
            </w:pPr>
            <w:r>
              <w:t>公共服务水平提升情况</w:t>
            </w:r>
          </w:p>
        </w:tc>
        <w:tc>
          <w:tcPr>
            <w:tcW w:w="2466" w:type="dxa"/>
            <w:vAlign w:val="center"/>
          </w:tcPr>
          <w:p>
            <w:pPr>
              <w:pStyle w:val="14"/>
            </w:pPr>
            <w:r>
              <w:t>≥99</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治安、刑事案件下降率（%）</w:t>
            </w:r>
          </w:p>
        </w:tc>
        <w:tc>
          <w:tcPr>
            <w:tcW w:w="2466" w:type="dxa"/>
            <w:vAlign w:val="center"/>
          </w:tcPr>
          <w:p>
            <w:pPr>
              <w:pStyle w:val="14"/>
            </w:pPr>
            <w:r>
              <w:t>治安、刑事案件下降率（%）</w:t>
            </w:r>
          </w:p>
        </w:tc>
        <w:tc>
          <w:tcPr>
            <w:tcW w:w="2466" w:type="dxa"/>
            <w:vAlign w:val="center"/>
          </w:tcPr>
          <w:p>
            <w:pPr>
              <w:pStyle w:val="14"/>
            </w:pPr>
            <w:r>
              <w:t>&lt;3</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各项工作任务按时完成率</w:t>
            </w:r>
          </w:p>
        </w:tc>
        <w:tc>
          <w:tcPr>
            <w:tcW w:w="2466" w:type="dxa"/>
            <w:vAlign w:val="center"/>
          </w:tcPr>
          <w:p>
            <w:pPr>
              <w:pStyle w:val="14"/>
            </w:pPr>
            <w:r>
              <w:t>各项工作任务按时完成率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≥100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5、冀财政法/2021/32号河北省财政厅关于下达2021年中央政法转移支付资金的通知（法律援助）绩效目标表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1.扩大法律援助覆盖面，推动全县法律援助工作长足发展。</w:t>
            </w:r>
          </w:p>
          <w:p>
            <w:pPr>
              <w:pStyle w:val="14"/>
            </w:pPr>
            <w:r>
              <w:t>2.管理县法律援助机构和法律援助从业人员</w:t>
            </w:r>
            <w:r>
              <w:tab/>
            </w:r>
            <w:r>
              <w:tab/>
            </w:r>
            <w:r>
              <w:tab/>
            </w:r>
            <w:r>
              <w:tab/>
            </w:r>
            <w:r>
              <w:tab/>
            </w:r>
            <w:r>
              <w:tab/>
            </w:r>
            <w:r>
              <w:tab/>
            </w:r>
          </w:p>
          <w:p>
            <w:pPr>
              <w:pStyle w:val="14"/>
            </w:pPr>
            <w:r>
              <w:t>3.，在维护社会稳定中发挥着“调节器”和“解压阀”的作用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印制计划完成量</w:t>
            </w:r>
          </w:p>
        </w:tc>
        <w:tc>
          <w:tcPr>
            <w:tcW w:w="2466" w:type="dxa"/>
            <w:vAlign w:val="center"/>
          </w:tcPr>
          <w:p>
            <w:pPr>
              <w:pStyle w:val="14"/>
            </w:pPr>
            <w:r>
              <w:t>印制计划完成量</w:t>
            </w:r>
          </w:p>
        </w:tc>
        <w:tc>
          <w:tcPr>
            <w:tcW w:w="2466" w:type="dxa"/>
            <w:vAlign w:val="center"/>
          </w:tcPr>
          <w:p>
            <w:pPr>
              <w:pStyle w:val="14"/>
            </w:pPr>
            <w:r>
              <w:t>≥5000宣传到位</w:t>
            </w:r>
          </w:p>
        </w:tc>
        <w:tc>
          <w:tcPr>
            <w:tcW w:w="2466" w:type="dxa"/>
            <w:vAlign w:val="center"/>
          </w:tcPr>
          <w:p>
            <w:pPr>
              <w:pStyle w:val="14"/>
            </w:pPr>
            <w:r>
              <w:t>河北省法律援助经费使用管理办法及单位工作制度</w:t>
            </w:r>
            <w:r>
              <w:tab/>
            </w:r>
            <w:r>
              <w:t>河北省法律援助经费使用管理办法及单位工作制度</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律师公证机构年检率(%)</w:t>
            </w:r>
          </w:p>
        </w:tc>
        <w:tc>
          <w:tcPr>
            <w:tcW w:w="2466" w:type="dxa"/>
            <w:vAlign w:val="center"/>
          </w:tcPr>
          <w:p>
            <w:pPr>
              <w:pStyle w:val="14"/>
            </w:pPr>
            <w:r>
              <w:t>律师公证机构年检率(%)</w:t>
            </w:r>
          </w:p>
        </w:tc>
        <w:tc>
          <w:tcPr>
            <w:tcW w:w="2466" w:type="dxa"/>
            <w:vAlign w:val="center"/>
          </w:tcPr>
          <w:p>
            <w:pPr>
              <w:pStyle w:val="14"/>
            </w:pPr>
            <w:r>
              <w:t>≥100全部完成</w:t>
            </w:r>
          </w:p>
        </w:tc>
        <w:tc>
          <w:tcPr>
            <w:tcW w:w="2466" w:type="dxa"/>
            <w:vAlign w:val="center"/>
          </w:tcPr>
          <w:p>
            <w:pPr>
              <w:pStyle w:val="14"/>
            </w:pPr>
            <w:r>
              <w:t>河北省法律援助经费使用管理办法及单位工作制度</w:t>
            </w:r>
            <w:r>
              <w:tab/>
            </w:r>
            <w:r>
              <w:t>河北省法律援助经费使用管理办法及单位工作制度</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案件处理时间</w:t>
            </w:r>
          </w:p>
        </w:tc>
        <w:tc>
          <w:tcPr>
            <w:tcW w:w="2466" w:type="dxa"/>
            <w:vAlign w:val="center"/>
          </w:tcPr>
          <w:p>
            <w:pPr>
              <w:pStyle w:val="14"/>
            </w:pPr>
            <w:r>
              <w:t>案件处理时间</w:t>
            </w:r>
          </w:p>
        </w:tc>
        <w:tc>
          <w:tcPr>
            <w:tcW w:w="2466" w:type="dxa"/>
            <w:vAlign w:val="center"/>
          </w:tcPr>
          <w:p>
            <w:pPr>
              <w:pStyle w:val="14"/>
            </w:pPr>
            <w:r>
              <w:t>≥100及时</w:t>
            </w:r>
          </w:p>
        </w:tc>
        <w:tc>
          <w:tcPr>
            <w:tcW w:w="2466" w:type="dxa"/>
            <w:vAlign w:val="center"/>
          </w:tcPr>
          <w:p>
            <w:pPr>
              <w:pStyle w:val="14"/>
            </w:pPr>
            <w:r>
              <w:t>河北省法律援助经费使用管理办法及单位工作制度</w:t>
            </w:r>
            <w:r>
              <w:tab/>
            </w:r>
            <w:r>
              <w:t>河北省法律援助经费使用管理办法及单位工作制度</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降低成本</w:t>
            </w:r>
          </w:p>
        </w:tc>
        <w:tc>
          <w:tcPr>
            <w:tcW w:w="2466" w:type="dxa"/>
            <w:vAlign w:val="center"/>
          </w:tcPr>
          <w:p>
            <w:pPr>
              <w:pStyle w:val="14"/>
            </w:pPr>
            <w:r>
              <w:t>降低成本</w:t>
            </w:r>
          </w:p>
        </w:tc>
        <w:tc>
          <w:tcPr>
            <w:tcW w:w="2466" w:type="dxa"/>
            <w:vAlign w:val="center"/>
          </w:tcPr>
          <w:p>
            <w:pPr>
              <w:pStyle w:val="14"/>
            </w:pPr>
            <w:r>
              <w:t>≤100年度预算</w:t>
            </w:r>
          </w:p>
        </w:tc>
        <w:tc>
          <w:tcPr>
            <w:tcW w:w="2466" w:type="dxa"/>
            <w:vAlign w:val="center"/>
          </w:tcPr>
          <w:p>
            <w:pPr>
              <w:pStyle w:val="14"/>
            </w:pPr>
            <w:r>
              <w:t>河北省法律援助经费使用管理办法及单位工作制度</w:t>
            </w:r>
            <w:r>
              <w:tab/>
            </w:r>
            <w:r>
              <w:t>河北省法律援助经费使用管理办法及单位工作制度</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服务的改善与提升</w:t>
            </w:r>
          </w:p>
        </w:tc>
        <w:tc>
          <w:tcPr>
            <w:tcW w:w="2466" w:type="dxa"/>
            <w:vAlign w:val="center"/>
          </w:tcPr>
          <w:p>
            <w:pPr>
              <w:pStyle w:val="14"/>
            </w:pPr>
            <w:r>
              <w:t>服务的改善与提升</w:t>
            </w:r>
          </w:p>
        </w:tc>
        <w:tc>
          <w:tcPr>
            <w:tcW w:w="2466" w:type="dxa"/>
            <w:vAlign w:val="center"/>
          </w:tcPr>
          <w:p>
            <w:pPr>
              <w:pStyle w:val="14"/>
            </w:pPr>
            <w:r>
              <w:t>≥100全部援助人员</w:t>
            </w:r>
          </w:p>
        </w:tc>
        <w:tc>
          <w:tcPr>
            <w:tcW w:w="2466" w:type="dxa"/>
            <w:vAlign w:val="center"/>
          </w:tcPr>
          <w:p>
            <w:pPr>
              <w:pStyle w:val="14"/>
            </w:pPr>
            <w:r>
              <w:t>河北省法律援助经费使用管理办法及单位工作制度</w:t>
            </w:r>
            <w:r>
              <w:tab/>
            </w:r>
            <w:r>
              <w:t>河北省法律援助经费使用管理办法及单位工作制度</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生态效益增长率</w:t>
            </w:r>
          </w:p>
        </w:tc>
        <w:tc>
          <w:tcPr>
            <w:tcW w:w="2466" w:type="dxa"/>
            <w:vAlign w:val="center"/>
          </w:tcPr>
          <w:p>
            <w:pPr>
              <w:pStyle w:val="14"/>
            </w:pPr>
            <w:r>
              <w:t>生态效益增长率</w:t>
            </w:r>
          </w:p>
        </w:tc>
        <w:tc>
          <w:tcPr>
            <w:tcW w:w="2466" w:type="dxa"/>
            <w:vAlign w:val="center"/>
          </w:tcPr>
          <w:p>
            <w:pPr>
              <w:pStyle w:val="14"/>
            </w:pPr>
            <w:r>
              <w:t>&lt;100降低宣传成本</w:t>
            </w:r>
          </w:p>
        </w:tc>
        <w:tc>
          <w:tcPr>
            <w:tcW w:w="2466" w:type="dxa"/>
            <w:vAlign w:val="center"/>
          </w:tcPr>
          <w:p>
            <w:pPr>
              <w:pStyle w:val="14"/>
            </w:pPr>
            <w:r>
              <w:t>河北省法律援助经费使用管理办法及单位工作制度</w:t>
            </w:r>
            <w:r>
              <w:tab/>
            </w:r>
            <w:r>
              <w:t>河北省法律援助经费使用管理办法及单位工作制度</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社会公众或服务对象对项目实施效</w:t>
            </w:r>
          </w:p>
        </w:tc>
        <w:tc>
          <w:tcPr>
            <w:tcW w:w="2466" w:type="dxa"/>
            <w:vAlign w:val="center"/>
          </w:tcPr>
          <w:p>
            <w:pPr>
              <w:pStyle w:val="14"/>
            </w:pPr>
            <w:r>
              <w:t>社会公众或服务对象对项目实施效果的满意程度</w:t>
            </w:r>
          </w:p>
        </w:tc>
        <w:tc>
          <w:tcPr>
            <w:tcW w:w="2466" w:type="dxa"/>
            <w:vAlign w:val="center"/>
          </w:tcPr>
          <w:p>
            <w:pPr>
              <w:pStyle w:val="14"/>
            </w:pPr>
            <w:r>
              <w:t>≥100百分百满意度</w:t>
            </w:r>
          </w:p>
        </w:tc>
        <w:tc>
          <w:tcPr>
            <w:tcW w:w="2466" w:type="dxa"/>
            <w:vAlign w:val="center"/>
          </w:tcPr>
          <w:p>
            <w:pPr>
              <w:pStyle w:val="14"/>
            </w:pPr>
            <w:r>
              <w:t>河北省法律援助经费使用管理办法及单位工作制度</w:t>
            </w:r>
            <w:r>
              <w:tab/>
            </w:r>
            <w:r>
              <w:t>河北省法律援助经费使用管理办法及单位工作制度</w:t>
            </w:r>
            <w:r>
              <w:tab/>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6、冀财政法/2021/32号河北省财政厅关于下达2021年中央政法转移支付资金的通知（普法宣传）绩效目标表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1.开展法律宣传教育，全面贯彻落实科学发展观</w:t>
            </w:r>
          </w:p>
          <w:p>
            <w:pPr>
              <w:pStyle w:val="14"/>
            </w:pPr>
            <w:r>
              <w:t>2.开展社区法律宣传活动增强社区居民的法律意识，提升居民知法、懂法、用法的能力</w:t>
            </w:r>
          </w:p>
          <w:p>
            <w:pPr>
              <w:pStyle w:val="14"/>
            </w:pPr>
            <w:r>
              <w:t>3.保障和促进经济、政治、文化和社会建设全局的高度开展法制宣传工作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组织开展网络宣传活动次数</w:t>
            </w:r>
          </w:p>
        </w:tc>
        <w:tc>
          <w:tcPr>
            <w:tcW w:w="2466" w:type="dxa"/>
            <w:vAlign w:val="center"/>
          </w:tcPr>
          <w:p>
            <w:pPr>
              <w:pStyle w:val="14"/>
            </w:pPr>
            <w:r>
              <w:t>组织开展网络宣传活动次数</w:t>
            </w:r>
          </w:p>
        </w:tc>
        <w:tc>
          <w:tcPr>
            <w:tcW w:w="2466" w:type="dxa"/>
            <w:vAlign w:val="center"/>
          </w:tcPr>
          <w:p>
            <w:pPr>
              <w:pStyle w:val="14"/>
            </w:pPr>
            <w:r>
              <w:t>≥500场次的数量</w:t>
            </w:r>
          </w:p>
        </w:tc>
        <w:tc>
          <w:tcPr>
            <w:tcW w:w="2466" w:type="dxa"/>
            <w:vAlign w:val="center"/>
          </w:tcPr>
          <w:p>
            <w:pPr>
              <w:pStyle w:val="14"/>
            </w:pPr>
            <w:r>
              <w:t>冀财政法/2021/32/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覆盖率</w:t>
            </w:r>
          </w:p>
        </w:tc>
        <w:tc>
          <w:tcPr>
            <w:tcW w:w="2466" w:type="dxa"/>
            <w:vAlign w:val="center"/>
          </w:tcPr>
          <w:p>
            <w:pPr>
              <w:pStyle w:val="14"/>
            </w:pPr>
            <w:r>
              <w:t>覆盖率</w:t>
            </w:r>
          </w:p>
        </w:tc>
        <w:tc>
          <w:tcPr>
            <w:tcW w:w="2466" w:type="dxa"/>
            <w:vAlign w:val="center"/>
          </w:tcPr>
          <w:p>
            <w:pPr>
              <w:pStyle w:val="14"/>
            </w:pPr>
            <w:r>
              <w:t>≥520全县乡村数量</w:t>
            </w:r>
          </w:p>
        </w:tc>
        <w:tc>
          <w:tcPr>
            <w:tcW w:w="2466" w:type="dxa"/>
            <w:vAlign w:val="center"/>
          </w:tcPr>
          <w:p>
            <w:pPr>
              <w:pStyle w:val="14"/>
            </w:pPr>
            <w:r>
              <w:t>冀财政法/2021/32/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完成工作时限</w:t>
            </w:r>
          </w:p>
        </w:tc>
        <w:tc>
          <w:tcPr>
            <w:tcW w:w="2466" w:type="dxa"/>
            <w:vAlign w:val="center"/>
          </w:tcPr>
          <w:p>
            <w:pPr>
              <w:pStyle w:val="14"/>
            </w:pPr>
            <w:r>
              <w:t>完成工作时限</w:t>
            </w:r>
          </w:p>
        </w:tc>
        <w:tc>
          <w:tcPr>
            <w:tcW w:w="2466" w:type="dxa"/>
            <w:vAlign w:val="center"/>
          </w:tcPr>
          <w:p>
            <w:pPr>
              <w:pStyle w:val="14"/>
            </w:pPr>
            <w:r>
              <w:t>≥100及时</w:t>
            </w:r>
          </w:p>
        </w:tc>
        <w:tc>
          <w:tcPr>
            <w:tcW w:w="2466" w:type="dxa"/>
            <w:vAlign w:val="center"/>
          </w:tcPr>
          <w:p>
            <w:pPr>
              <w:pStyle w:val="14"/>
            </w:pPr>
            <w:r>
              <w:t>冀财政法/2021/32/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经济效益增长率</w:t>
            </w:r>
          </w:p>
        </w:tc>
        <w:tc>
          <w:tcPr>
            <w:tcW w:w="2466" w:type="dxa"/>
            <w:vAlign w:val="center"/>
          </w:tcPr>
          <w:p>
            <w:pPr>
              <w:pStyle w:val="14"/>
            </w:pPr>
            <w:r>
              <w:t>经济效益增长率</w:t>
            </w:r>
          </w:p>
        </w:tc>
        <w:tc>
          <w:tcPr>
            <w:tcW w:w="2466" w:type="dxa"/>
            <w:vAlign w:val="center"/>
          </w:tcPr>
          <w:p>
            <w:pPr>
              <w:pStyle w:val="14"/>
            </w:pPr>
            <w:r>
              <w:t>≥100经济效益</w:t>
            </w:r>
          </w:p>
        </w:tc>
        <w:tc>
          <w:tcPr>
            <w:tcW w:w="2466" w:type="dxa"/>
            <w:vAlign w:val="center"/>
          </w:tcPr>
          <w:p>
            <w:pPr>
              <w:pStyle w:val="14"/>
            </w:pPr>
            <w:r>
              <w:t>冀财政法/2021/32/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参加培训企业数量</w:t>
            </w:r>
          </w:p>
        </w:tc>
        <w:tc>
          <w:tcPr>
            <w:tcW w:w="2466" w:type="dxa"/>
            <w:vAlign w:val="center"/>
          </w:tcPr>
          <w:p>
            <w:pPr>
              <w:pStyle w:val="14"/>
            </w:pPr>
            <w:r>
              <w:t>参加培训企业数量</w:t>
            </w:r>
          </w:p>
        </w:tc>
        <w:tc>
          <w:tcPr>
            <w:tcW w:w="2466" w:type="dxa"/>
            <w:vAlign w:val="center"/>
          </w:tcPr>
          <w:p>
            <w:pPr>
              <w:pStyle w:val="14"/>
            </w:pPr>
            <w:r>
              <w:t>≥82企业数量</w:t>
            </w:r>
          </w:p>
        </w:tc>
        <w:tc>
          <w:tcPr>
            <w:tcW w:w="2466" w:type="dxa"/>
            <w:vAlign w:val="center"/>
          </w:tcPr>
          <w:p>
            <w:pPr>
              <w:pStyle w:val="14"/>
            </w:pPr>
            <w:r>
              <w:t>冀财政法/2021/32/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创造性转化，创新性发展</w:t>
            </w:r>
          </w:p>
        </w:tc>
        <w:tc>
          <w:tcPr>
            <w:tcW w:w="2466" w:type="dxa"/>
            <w:vAlign w:val="center"/>
          </w:tcPr>
          <w:p>
            <w:pPr>
              <w:pStyle w:val="14"/>
            </w:pPr>
            <w:r>
              <w:t>创造性转化，创新性发展</w:t>
            </w:r>
          </w:p>
        </w:tc>
        <w:tc>
          <w:tcPr>
            <w:tcW w:w="2466" w:type="dxa"/>
            <w:vAlign w:val="center"/>
          </w:tcPr>
          <w:p>
            <w:pPr>
              <w:pStyle w:val="14"/>
            </w:pPr>
            <w:r>
              <w:t>≥20创新宣传方式</w:t>
            </w:r>
          </w:p>
        </w:tc>
        <w:tc>
          <w:tcPr>
            <w:tcW w:w="2466" w:type="dxa"/>
            <w:vAlign w:val="center"/>
          </w:tcPr>
          <w:p>
            <w:pPr>
              <w:pStyle w:val="14"/>
            </w:pPr>
            <w:r>
              <w:t>冀财政法/2021/32/</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7、法律援助·经费绩效目标表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1.扩大法律援助覆盖面，推动全县法律援助工作长足发展。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受理法律援助案件数量，立案和侦查活动监督完成率</w:t>
            </w:r>
          </w:p>
        </w:tc>
        <w:tc>
          <w:tcPr>
            <w:tcW w:w="2466" w:type="dxa"/>
            <w:vAlign w:val="center"/>
          </w:tcPr>
          <w:p>
            <w:pPr>
              <w:pStyle w:val="14"/>
            </w:pPr>
            <w:r>
              <w:t>受理法律援助案件数量，立案和侦查活动监督完成率</w:t>
            </w:r>
          </w:p>
        </w:tc>
        <w:tc>
          <w:tcPr>
            <w:tcW w:w="2466" w:type="dxa"/>
            <w:vAlign w:val="center"/>
          </w:tcPr>
          <w:p>
            <w:pPr>
              <w:pStyle w:val="14"/>
            </w:pPr>
            <w:r>
              <w:t>≥5050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法律援助覆盖率，网络违法有害信息处置</w:t>
            </w:r>
          </w:p>
        </w:tc>
        <w:tc>
          <w:tcPr>
            <w:tcW w:w="2466" w:type="dxa"/>
            <w:vAlign w:val="center"/>
          </w:tcPr>
          <w:p>
            <w:pPr>
              <w:pStyle w:val="14"/>
            </w:pPr>
            <w:r>
              <w:t>法律援助覆盖率，网络违法有害信息处置</w:t>
            </w:r>
          </w:p>
        </w:tc>
        <w:tc>
          <w:tcPr>
            <w:tcW w:w="2466" w:type="dxa"/>
            <w:vAlign w:val="center"/>
          </w:tcPr>
          <w:p>
            <w:pPr>
              <w:pStyle w:val="14"/>
            </w:pPr>
            <w:r>
              <w:t>≥9999</w:t>
            </w:r>
          </w:p>
        </w:tc>
        <w:tc>
          <w:tcPr>
            <w:tcW w:w="2466" w:type="dxa"/>
            <w:vAlign w:val="center"/>
          </w:tcPr>
          <w:p>
            <w:pPr>
              <w:pStyle w:val="14"/>
            </w:pPr>
            <w:r>
              <w:t>覆盖全县的概率覆盖全县的概率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交通事故处置及时性（小时）</w:t>
            </w:r>
          </w:p>
        </w:tc>
        <w:tc>
          <w:tcPr>
            <w:tcW w:w="2466" w:type="dxa"/>
            <w:vAlign w:val="center"/>
          </w:tcPr>
          <w:p>
            <w:pPr>
              <w:pStyle w:val="14"/>
            </w:pPr>
            <w:r>
              <w:t>交通事故处置及时性（小时）</w:t>
            </w:r>
          </w:p>
        </w:tc>
        <w:tc>
          <w:tcPr>
            <w:tcW w:w="2466" w:type="dxa"/>
            <w:vAlign w:val="center"/>
          </w:tcPr>
          <w:p>
            <w:pPr>
              <w:pStyle w:val="14"/>
            </w:pPr>
            <w:r>
              <w:t>≥100100</w:t>
            </w:r>
          </w:p>
        </w:tc>
        <w:tc>
          <w:tcPr>
            <w:tcW w:w="2466" w:type="dxa"/>
            <w:vAlign w:val="center"/>
          </w:tcPr>
          <w:p>
            <w:pPr>
              <w:pStyle w:val="14"/>
            </w:pPr>
            <w:r>
              <w:t>法律援助案件的结案率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印刷的法律援助宣传资料数量</w:t>
            </w:r>
          </w:p>
        </w:tc>
        <w:tc>
          <w:tcPr>
            <w:tcW w:w="2466" w:type="dxa"/>
            <w:vAlign w:val="center"/>
          </w:tcPr>
          <w:p>
            <w:pPr>
              <w:pStyle w:val="14"/>
            </w:pPr>
            <w:r>
              <w:t>印刷的法律援助宣传资料数量</w:t>
            </w:r>
          </w:p>
        </w:tc>
        <w:tc>
          <w:tcPr>
            <w:tcW w:w="2466" w:type="dxa"/>
            <w:vAlign w:val="center"/>
          </w:tcPr>
          <w:p>
            <w:pPr>
              <w:pStyle w:val="14"/>
            </w:pPr>
            <w:r>
              <w:t>≥50005000</w:t>
            </w:r>
          </w:p>
        </w:tc>
        <w:tc>
          <w:tcPr>
            <w:tcW w:w="2466" w:type="dxa"/>
            <w:vAlign w:val="center"/>
          </w:tcPr>
          <w:p>
            <w:pPr>
              <w:pStyle w:val="14"/>
            </w:pPr>
            <w:r>
              <w:t>印刷数量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≥9090</w:t>
            </w:r>
          </w:p>
        </w:tc>
        <w:tc>
          <w:tcPr>
            <w:tcW w:w="2466" w:type="dxa"/>
            <w:vAlign w:val="center"/>
          </w:tcPr>
          <w:p>
            <w:pPr>
              <w:pStyle w:val="14"/>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再犯罪减低率</w:t>
            </w:r>
          </w:p>
        </w:tc>
        <w:tc>
          <w:tcPr>
            <w:tcW w:w="2466" w:type="dxa"/>
            <w:vAlign w:val="center"/>
          </w:tcPr>
          <w:p>
            <w:pPr>
              <w:pStyle w:val="14"/>
            </w:pPr>
            <w:r>
              <w:t>再犯罪减低率</w:t>
            </w:r>
          </w:p>
        </w:tc>
        <w:tc>
          <w:tcPr>
            <w:tcW w:w="2466" w:type="dxa"/>
            <w:vAlign w:val="center"/>
          </w:tcPr>
          <w:p>
            <w:pPr>
              <w:pStyle w:val="14"/>
            </w:pPr>
            <w:r>
              <w:t>11</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生态效益提升值%</w:t>
            </w:r>
          </w:p>
        </w:tc>
        <w:tc>
          <w:tcPr>
            <w:tcW w:w="2466" w:type="dxa"/>
            <w:vAlign w:val="center"/>
          </w:tcPr>
          <w:p>
            <w:pPr>
              <w:pStyle w:val="14"/>
            </w:pPr>
            <w:r>
              <w:t>生态效益提升值%</w:t>
            </w:r>
          </w:p>
        </w:tc>
        <w:tc>
          <w:tcPr>
            <w:tcW w:w="2466" w:type="dxa"/>
            <w:vAlign w:val="center"/>
          </w:tcPr>
          <w:p>
            <w:pPr>
              <w:pStyle w:val="14"/>
            </w:pPr>
            <w:r>
              <w:t>≥8080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对单位规范管理工作推动效果</w:t>
            </w:r>
          </w:p>
        </w:tc>
        <w:tc>
          <w:tcPr>
            <w:tcW w:w="2466" w:type="dxa"/>
            <w:vAlign w:val="center"/>
          </w:tcPr>
          <w:p>
            <w:pPr>
              <w:pStyle w:val="14"/>
            </w:pPr>
            <w:r>
              <w:t>对单位规范管理工作推动效果</w:t>
            </w:r>
          </w:p>
        </w:tc>
        <w:tc>
          <w:tcPr>
            <w:tcW w:w="2466" w:type="dxa"/>
            <w:vAlign w:val="center"/>
          </w:tcPr>
          <w:p>
            <w:pPr>
              <w:pStyle w:val="14"/>
            </w:pPr>
            <w:r>
              <w:t>≥9090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≥100100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8、冀财政法/2021/62号河北省财政厅关于提前下达2022年中央政法纪检监察转移支付资金的通知绩效目标表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1.目标内容1"会同人民法院指导人民陪审员工作；指导人民调解员协会工作</w:t>
            </w:r>
            <w:r>
              <w:tab/>
            </w:r>
            <w:r>
              <w:tab/>
            </w:r>
            <w:r>
              <w:tab/>
            </w:r>
            <w:r>
              <w:tab/>
            </w:r>
            <w:r>
              <w:tab/>
            </w:r>
            <w:r>
              <w:tab/>
            </w:r>
            <w:r>
              <w:tab/>
            </w: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基层法律服务工作者执业核准率(%)</w:t>
            </w:r>
          </w:p>
        </w:tc>
        <w:tc>
          <w:tcPr>
            <w:tcW w:w="2466" w:type="dxa"/>
            <w:vAlign w:val="center"/>
          </w:tcPr>
          <w:p>
            <w:pPr>
              <w:pStyle w:val="14"/>
            </w:pPr>
            <w:r>
              <w:t>经过核准的基层法律服务工作者数量占基层法律工作者总数的比率</w:t>
            </w:r>
          </w:p>
        </w:tc>
        <w:tc>
          <w:tcPr>
            <w:tcW w:w="2466" w:type="dxa"/>
            <w:vAlign w:val="center"/>
          </w:tcPr>
          <w:p>
            <w:pPr>
              <w:pStyle w:val="14"/>
            </w:pPr>
            <w:r>
              <w:t>≥100100</w:t>
            </w:r>
          </w:p>
        </w:tc>
        <w:tc>
          <w:tcPr>
            <w:tcW w:w="2466" w:type="dxa"/>
            <w:vAlign w:val="center"/>
          </w:tcPr>
          <w:p>
            <w:pPr>
              <w:pStyle w:val="14"/>
            </w:pPr>
            <w:r>
              <w:t>&lt;100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安置帮教人数（人次）</w:t>
            </w:r>
          </w:p>
        </w:tc>
        <w:tc>
          <w:tcPr>
            <w:tcW w:w="2466" w:type="dxa"/>
            <w:vAlign w:val="center"/>
          </w:tcPr>
          <w:p>
            <w:pPr>
              <w:pStyle w:val="14"/>
            </w:pPr>
            <w:r>
              <w:t>刑满释放人员再犯罪人数占全部刑满释放人员的比例，比上年同期减低幅度</w:t>
            </w:r>
          </w:p>
        </w:tc>
        <w:tc>
          <w:tcPr>
            <w:tcW w:w="2466" w:type="dxa"/>
            <w:vAlign w:val="center"/>
          </w:tcPr>
          <w:p>
            <w:pPr>
              <w:pStyle w:val="14"/>
            </w:pPr>
            <w:r>
              <w:t>≥0.3.3</w:t>
            </w:r>
          </w:p>
        </w:tc>
        <w:tc>
          <w:tcPr>
            <w:tcW w:w="2466" w:type="dxa"/>
            <w:vAlign w:val="center"/>
          </w:tcPr>
          <w:p>
            <w:pPr>
              <w:pStyle w:val="14"/>
            </w:pPr>
            <w: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12月底前完成安置帮教人数</w:t>
            </w:r>
          </w:p>
        </w:tc>
        <w:tc>
          <w:tcPr>
            <w:tcW w:w="2466" w:type="dxa"/>
            <w:vAlign w:val="center"/>
          </w:tcPr>
          <w:p>
            <w:pPr>
              <w:pStyle w:val="14"/>
            </w:pPr>
            <w:r>
              <w:t>刑满释放人员和安置帮教成正比</w:t>
            </w:r>
          </w:p>
        </w:tc>
        <w:tc>
          <w:tcPr>
            <w:tcW w:w="2466" w:type="dxa"/>
            <w:vAlign w:val="center"/>
          </w:tcPr>
          <w:p>
            <w:pPr>
              <w:pStyle w:val="14"/>
            </w:pPr>
            <w:r>
              <w:t>≥100100</w:t>
            </w:r>
          </w:p>
        </w:tc>
        <w:tc>
          <w:tcPr>
            <w:tcW w:w="2466"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成本是不是控制在预算之内</w:t>
            </w:r>
          </w:p>
        </w:tc>
        <w:tc>
          <w:tcPr>
            <w:tcW w:w="2466" w:type="dxa"/>
            <w:vAlign w:val="center"/>
          </w:tcPr>
          <w:p>
            <w:pPr>
              <w:pStyle w:val="14"/>
            </w:pPr>
            <w:r>
              <w:t>≥5000050000</w:t>
            </w:r>
          </w:p>
        </w:tc>
        <w:tc>
          <w:tcPr>
            <w:tcW w:w="2466" w:type="dxa"/>
            <w:vAlign w:val="center"/>
          </w:tcPr>
          <w:p>
            <w:pPr>
              <w:pStyle w:val="14"/>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社会效益指标</w:t>
            </w:r>
          </w:p>
        </w:tc>
        <w:tc>
          <w:tcPr>
            <w:tcW w:w="2466" w:type="dxa"/>
            <w:vAlign w:val="center"/>
          </w:tcPr>
          <w:p>
            <w:pPr>
              <w:pStyle w:val="14"/>
            </w:pPr>
            <w:r>
              <w:t>化解矛盾率</w:t>
            </w:r>
          </w:p>
        </w:tc>
        <w:tc>
          <w:tcPr>
            <w:tcW w:w="2466" w:type="dxa"/>
            <w:vAlign w:val="center"/>
          </w:tcPr>
          <w:p>
            <w:pPr>
              <w:pStyle w:val="14"/>
            </w:pPr>
            <w:r>
              <w:t>≥50&lt;</w:t>
            </w:r>
          </w:p>
        </w:tc>
        <w:tc>
          <w:tcPr>
            <w:tcW w:w="2466" w:type="dxa"/>
            <w:vAlign w:val="center"/>
          </w:tcPr>
          <w:p>
            <w:pPr>
              <w:pStyle w:val="14"/>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提供服务次数</w:t>
            </w:r>
          </w:p>
        </w:tc>
        <w:tc>
          <w:tcPr>
            <w:tcW w:w="2466" w:type="dxa"/>
            <w:vAlign w:val="center"/>
          </w:tcPr>
          <w:p>
            <w:pPr>
              <w:pStyle w:val="14"/>
            </w:pPr>
            <w:r>
              <w:t>提供服务次数</w:t>
            </w:r>
          </w:p>
        </w:tc>
        <w:tc>
          <w:tcPr>
            <w:tcW w:w="2466" w:type="dxa"/>
            <w:vAlign w:val="center"/>
          </w:tcPr>
          <w:p>
            <w:pPr>
              <w:pStyle w:val="14"/>
            </w:pPr>
            <w:r>
              <w:t>≥98&lt;</w:t>
            </w:r>
          </w:p>
        </w:tc>
        <w:tc>
          <w:tcPr>
            <w:tcW w:w="2466" w:type="dxa"/>
            <w:vAlign w:val="center"/>
          </w:tcPr>
          <w:p>
            <w:pPr>
              <w:pStyle w:val="14"/>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加强节约集约利用，促进生态文明</w:t>
            </w:r>
          </w:p>
        </w:tc>
        <w:tc>
          <w:tcPr>
            <w:tcW w:w="2466" w:type="dxa"/>
            <w:vAlign w:val="center"/>
          </w:tcPr>
          <w:p>
            <w:pPr>
              <w:pStyle w:val="14"/>
            </w:pPr>
            <w:r>
              <w:t>加强节约集约利用，促进生态文明建设</w:t>
            </w:r>
          </w:p>
        </w:tc>
        <w:tc>
          <w:tcPr>
            <w:tcW w:w="2466" w:type="dxa"/>
            <w:vAlign w:val="center"/>
          </w:tcPr>
          <w:p>
            <w:pPr>
              <w:pStyle w:val="14"/>
            </w:pPr>
            <w:r>
              <w:t>≥96&lt;</w:t>
            </w:r>
          </w:p>
        </w:tc>
        <w:tc>
          <w:tcPr>
            <w:tcW w:w="2466" w:type="dxa"/>
            <w:vAlign w:val="center"/>
          </w:tcPr>
          <w:p>
            <w:pPr>
              <w:pStyle w:val="14"/>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示范带动作用</w:t>
            </w:r>
          </w:p>
        </w:tc>
        <w:tc>
          <w:tcPr>
            <w:tcW w:w="2466" w:type="dxa"/>
            <w:vAlign w:val="center"/>
          </w:tcPr>
          <w:p>
            <w:pPr>
              <w:pStyle w:val="14"/>
            </w:pPr>
            <w:r>
              <w:t>示范带动作用</w:t>
            </w:r>
          </w:p>
        </w:tc>
        <w:tc>
          <w:tcPr>
            <w:tcW w:w="2466" w:type="dxa"/>
            <w:vAlign w:val="center"/>
          </w:tcPr>
          <w:p>
            <w:pPr>
              <w:pStyle w:val="14"/>
            </w:pPr>
            <w:r>
              <w:t>≥100&lt;=</w:t>
            </w:r>
          </w:p>
        </w:tc>
        <w:tc>
          <w:tcPr>
            <w:tcW w:w="2466"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≥100&lt;=</w:t>
            </w:r>
          </w:p>
        </w:tc>
        <w:tc>
          <w:tcPr>
            <w:tcW w:w="2466" w:type="dxa"/>
            <w:vAlign w:val="center"/>
          </w:tcPr>
          <w:p>
            <w:pPr>
              <w:pStyle w:val="14"/>
            </w:pPr>
            <w:r>
              <w:t>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9、冀财政法/2021/63号河北省财政厅关于提前下达2022年省级基层公检法司转移支付资金的通知绩效目标表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1.目标内容1"维护政法网络正常使用,加快信息资源共享和信息化建设</w:t>
            </w:r>
            <w:r>
              <w:tab/>
            </w: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系统出故障时间占总运行时间的比率（反向指标）</w:t>
            </w:r>
          </w:p>
        </w:tc>
        <w:tc>
          <w:tcPr>
            <w:tcW w:w="2466" w:type="dxa"/>
            <w:vAlign w:val="center"/>
          </w:tcPr>
          <w:p>
            <w:pPr>
              <w:pStyle w:val="14"/>
            </w:pPr>
            <w:r>
              <w:t>≥</w:t>
            </w:r>
          </w:p>
        </w:tc>
        <w:tc>
          <w:tcPr>
            <w:tcW w:w="2466" w:type="dxa"/>
            <w:vAlign w:val="center"/>
          </w:tcPr>
          <w:p>
            <w:pPr>
              <w:pStyle w:val="14"/>
            </w:pPr>
            <w:r>
              <w:t>≥2</w:t>
            </w:r>
          </w:p>
        </w:tc>
        <w:tc>
          <w:tcPr>
            <w:tcW w:w="2466" w:type="dxa"/>
            <w:vAlign w:val="center"/>
          </w:tcPr>
          <w:p>
            <w:pPr>
              <w:pStyle w:val="14"/>
            </w:pPr>
            <w:r>
              <w:t>两小时之内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及时处理业务数占总处理数的比率</w:t>
            </w:r>
          </w:p>
        </w:tc>
        <w:tc>
          <w:tcPr>
            <w:tcW w:w="2466" w:type="dxa"/>
            <w:vAlign w:val="center"/>
          </w:tcPr>
          <w:p>
            <w:pPr>
              <w:pStyle w:val="14"/>
            </w:pPr>
            <w:r>
              <w:t>≥</w:t>
            </w:r>
          </w:p>
        </w:tc>
        <w:tc>
          <w:tcPr>
            <w:tcW w:w="2466" w:type="dxa"/>
            <w:vAlign w:val="center"/>
          </w:tcPr>
          <w:p>
            <w:pPr>
              <w:pStyle w:val="14"/>
            </w:pPr>
            <w:r>
              <w:t>≥100</w:t>
            </w:r>
          </w:p>
        </w:tc>
        <w:tc>
          <w:tcPr>
            <w:tcW w:w="2466" w:type="dxa"/>
            <w:vAlign w:val="center"/>
          </w:tcPr>
          <w:p>
            <w:pPr>
              <w:pStyle w:val="14"/>
            </w:pPr>
            <w:r>
              <w:t>达到98%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案件、资料上报及时率</w:t>
            </w:r>
          </w:p>
        </w:tc>
        <w:tc>
          <w:tcPr>
            <w:tcW w:w="2466" w:type="dxa"/>
            <w:vAlign w:val="center"/>
          </w:tcPr>
          <w:p>
            <w:pPr>
              <w:pStyle w:val="14"/>
            </w:pPr>
            <w:r>
              <w:t>≥</w:t>
            </w:r>
          </w:p>
        </w:tc>
        <w:tc>
          <w:tcPr>
            <w:tcW w:w="2466" w:type="dxa"/>
            <w:vAlign w:val="center"/>
          </w:tcPr>
          <w:p>
            <w:pPr>
              <w:pStyle w:val="14"/>
            </w:pPr>
            <w:r>
              <w:t>≥100不超过3个小时报送</w:t>
            </w:r>
          </w:p>
        </w:tc>
        <w:tc>
          <w:tcPr>
            <w:tcW w:w="2466" w:type="dxa"/>
            <w:vAlign w:val="center"/>
          </w:tcPr>
          <w:p>
            <w:pPr>
              <w:pStyle w:val="14"/>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项目实际支出是否控制在预算内</w:t>
            </w:r>
          </w:p>
        </w:tc>
        <w:tc>
          <w:tcPr>
            <w:tcW w:w="2466" w:type="dxa"/>
            <w:vAlign w:val="center"/>
          </w:tcPr>
          <w:p>
            <w:pPr>
              <w:pStyle w:val="14"/>
            </w:pPr>
            <w:r>
              <w:t>≥</w:t>
            </w:r>
          </w:p>
        </w:tc>
        <w:tc>
          <w:tcPr>
            <w:tcW w:w="2466" w:type="dxa"/>
            <w:vAlign w:val="center"/>
          </w:tcPr>
          <w:p>
            <w:pPr>
              <w:pStyle w:val="14"/>
            </w:pPr>
            <w:r>
              <w:t>≥100预算以内</w:t>
            </w:r>
          </w:p>
        </w:tc>
        <w:tc>
          <w:tcPr>
            <w:tcW w:w="2466" w:type="dxa"/>
            <w:vAlign w:val="center"/>
          </w:tcPr>
          <w:p>
            <w:pPr>
              <w:pStyle w:val="14"/>
            </w:pPr>
            <w:r>
              <w:t>预算之内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通过宣传组织和指导农业生产</w:t>
            </w:r>
          </w:p>
        </w:tc>
        <w:tc>
          <w:tcPr>
            <w:tcW w:w="2466" w:type="dxa"/>
            <w:vAlign w:val="center"/>
          </w:tcPr>
          <w:p>
            <w:pPr>
              <w:pStyle w:val="14"/>
            </w:pPr>
            <w:r>
              <w:t>≥</w:t>
            </w:r>
          </w:p>
        </w:tc>
        <w:tc>
          <w:tcPr>
            <w:tcW w:w="2466" w:type="dxa"/>
            <w:vAlign w:val="center"/>
          </w:tcPr>
          <w:p>
            <w:pPr>
              <w:pStyle w:val="14"/>
            </w:pPr>
            <w:r>
              <w:t>≥100提高经济效益</w:t>
            </w:r>
          </w:p>
        </w:tc>
        <w:tc>
          <w:tcPr>
            <w:tcW w:w="2466" w:type="dxa"/>
            <w:vAlign w:val="center"/>
          </w:tcPr>
          <w:p>
            <w:pPr>
              <w:pStyle w:val="14"/>
            </w:pPr>
            <w:r>
              <w:t>达到99%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实际开展推介活动场次和内容</w:t>
            </w:r>
          </w:p>
        </w:tc>
        <w:tc>
          <w:tcPr>
            <w:tcW w:w="2466" w:type="dxa"/>
            <w:vAlign w:val="center"/>
          </w:tcPr>
          <w:p>
            <w:pPr>
              <w:pStyle w:val="14"/>
            </w:pPr>
            <w:r>
              <w:t>≥</w:t>
            </w:r>
          </w:p>
        </w:tc>
        <w:tc>
          <w:tcPr>
            <w:tcW w:w="2466" w:type="dxa"/>
            <w:vAlign w:val="center"/>
          </w:tcPr>
          <w:p>
            <w:pPr>
              <w:pStyle w:val="14"/>
            </w:pPr>
            <w:r>
              <w:t>≥100加强社会效益</w:t>
            </w:r>
          </w:p>
        </w:tc>
        <w:tc>
          <w:tcPr>
            <w:tcW w:w="2466" w:type="dxa"/>
            <w:vAlign w:val="center"/>
          </w:tcPr>
          <w:p>
            <w:pPr>
              <w:pStyle w:val="14"/>
            </w:pPr>
            <w:r>
              <w:t>扩大活动目的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有利于当地生态环境的改善</w:t>
            </w:r>
          </w:p>
        </w:tc>
        <w:tc>
          <w:tcPr>
            <w:tcW w:w="2466" w:type="dxa"/>
            <w:vAlign w:val="center"/>
          </w:tcPr>
          <w:p>
            <w:pPr>
              <w:pStyle w:val="14"/>
            </w:pPr>
            <w:r>
              <w:t>≥</w:t>
            </w:r>
          </w:p>
        </w:tc>
        <w:tc>
          <w:tcPr>
            <w:tcW w:w="2466" w:type="dxa"/>
            <w:vAlign w:val="center"/>
          </w:tcPr>
          <w:p>
            <w:pPr>
              <w:pStyle w:val="14"/>
            </w:pPr>
            <w:r>
              <w:t>≥100提高生态坏境</w:t>
            </w:r>
          </w:p>
        </w:tc>
        <w:tc>
          <w:tcPr>
            <w:tcW w:w="2466" w:type="dxa"/>
            <w:vAlign w:val="center"/>
          </w:tcPr>
          <w:p>
            <w:pPr>
              <w:pStyle w:val="14"/>
            </w:pPr>
            <w:r>
              <w:t>提高环境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影响期限</w:t>
            </w:r>
          </w:p>
        </w:tc>
        <w:tc>
          <w:tcPr>
            <w:tcW w:w="2466" w:type="dxa"/>
            <w:vAlign w:val="center"/>
          </w:tcPr>
          <w:p>
            <w:pPr>
              <w:pStyle w:val="14"/>
            </w:pPr>
            <w:r>
              <w:t>≥</w:t>
            </w:r>
          </w:p>
        </w:tc>
        <w:tc>
          <w:tcPr>
            <w:tcW w:w="2466" w:type="dxa"/>
            <w:vAlign w:val="center"/>
          </w:tcPr>
          <w:p>
            <w:pPr>
              <w:pStyle w:val="14"/>
            </w:pPr>
            <w:r>
              <w:t>≥100持续影响性</w:t>
            </w:r>
          </w:p>
        </w:tc>
        <w:tc>
          <w:tcPr>
            <w:tcW w:w="2466" w:type="dxa"/>
            <w:vAlign w:val="center"/>
          </w:tcPr>
          <w:p>
            <w:pPr>
              <w:pStyle w:val="14"/>
            </w:pPr>
            <w:r>
              <w:t>加大传承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w:t>
            </w:r>
          </w:p>
        </w:tc>
        <w:tc>
          <w:tcPr>
            <w:tcW w:w="2466" w:type="dxa"/>
            <w:vAlign w:val="center"/>
          </w:tcPr>
          <w:p>
            <w:pPr>
              <w:pStyle w:val="14"/>
            </w:pPr>
            <w:r>
              <w:t>≥100调查反馈</w:t>
            </w:r>
          </w:p>
        </w:tc>
        <w:tc>
          <w:tcPr>
            <w:tcW w:w="2466" w:type="dxa"/>
            <w:vAlign w:val="center"/>
          </w:tcPr>
          <w:p>
            <w:pPr>
              <w:pStyle w:val="14"/>
            </w:pPr>
            <w:r>
              <w:t>达到100%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10、冀财政法/2021/63号河北省财政厅关于提前下达2022年省级基层公检法司转移支付资金的通知绩效目标表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受理法律援助案件数量，立案和侦查活动监督完成率</w:t>
            </w:r>
          </w:p>
        </w:tc>
        <w:tc>
          <w:tcPr>
            <w:tcW w:w="2466" w:type="dxa"/>
            <w:vAlign w:val="center"/>
          </w:tcPr>
          <w:p>
            <w:pPr>
              <w:pStyle w:val="14"/>
            </w:pPr>
            <w:r>
              <w:t>受理法律援助案件数量，立案和侦查活动监督完成率</w:t>
            </w:r>
          </w:p>
        </w:tc>
        <w:tc>
          <w:tcPr>
            <w:tcW w:w="2466" w:type="dxa"/>
            <w:vAlign w:val="center"/>
          </w:tcPr>
          <w:p>
            <w:pPr>
              <w:pStyle w:val="14"/>
            </w:pPr>
            <w:r>
              <w:t>≥5050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法律援助覆盖率，网络违法有害信息处置</w:t>
            </w:r>
          </w:p>
        </w:tc>
        <w:tc>
          <w:tcPr>
            <w:tcW w:w="2466" w:type="dxa"/>
            <w:vAlign w:val="center"/>
          </w:tcPr>
          <w:p>
            <w:pPr>
              <w:pStyle w:val="14"/>
            </w:pPr>
            <w:r>
              <w:t>法律援助覆盖率，网络违法有害信息处置</w:t>
            </w:r>
          </w:p>
        </w:tc>
        <w:tc>
          <w:tcPr>
            <w:tcW w:w="2466" w:type="dxa"/>
            <w:vAlign w:val="center"/>
          </w:tcPr>
          <w:p>
            <w:pPr>
              <w:pStyle w:val="14"/>
            </w:pPr>
            <w:r>
              <w:t>≥9999</w:t>
            </w:r>
          </w:p>
        </w:tc>
        <w:tc>
          <w:tcPr>
            <w:tcW w:w="2466" w:type="dxa"/>
            <w:vAlign w:val="center"/>
          </w:tcPr>
          <w:p>
            <w:pPr>
              <w:pStyle w:val="14"/>
            </w:pPr>
            <w:r>
              <w:t>覆盖全县的概率覆盖全县的概率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交通事故处置及时性（小时）</w:t>
            </w:r>
          </w:p>
        </w:tc>
        <w:tc>
          <w:tcPr>
            <w:tcW w:w="2466" w:type="dxa"/>
            <w:vAlign w:val="center"/>
          </w:tcPr>
          <w:p>
            <w:pPr>
              <w:pStyle w:val="14"/>
            </w:pPr>
            <w:r>
              <w:t>交通事故处置及时性（小时）</w:t>
            </w:r>
          </w:p>
        </w:tc>
        <w:tc>
          <w:tcPr>
            <w:tcW w:w="2466" w:type="dxa"/>
            <w:vAlign w:val="center"/>
          </w:tcPr>
          <w:p>
            <w:pPr>
              <w:pStyle w:val="14"/>
            </w:pPr>
            <w:r>
              <w:t>≥100100</w:t>
            </w:r>
          </w:p>
        </w:tc>
        <w:tc>
          <w:tcPr>
            <w:tcW w:w="2466" w:type="dxa"/>
            <w:vAlign w:val="center"/>
          </w:tcPr>
          <w:p>
            <w:pPr>
              <w:pStyle w:val="14"/>
            </w:pPr>
            <w:r>
              <w:t>法律援助案件的结案率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印刷的法律援助宣传资料数量</w:t>
            </w:r>
          </w:p>
        </w:tc>
        <w:tc>
          <w:tcPr>
            <w:tcW w:w="2466" w:type="dxa"/>
            <w:vAlign w:val="center"/>
          </w:tcPr>
          <w:p>
            <w:pPr>
              <w:pStyle w:val="14"/>
            </w:pPr>
            <w:r>
              <w:t>印刷的法律援助宣传资料数量</w:t>
            </w:r>
          </w:p>
        </w:tc>
        <w:tc>
          <w:tcPr>
            <w:tcW w:w="2466" w:type="dxa"/>
            <w:vAlign w:val="center"/>
          </w:tcPr>
          <w:p>
            <w:pPr>
              <w:pStyle w:val="14"/>
            </w:pPr>
            <w:r>
              <w:t>≥50005000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≥9090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再犯罪减低率</w:t>
            </w:r>
          </w:p>
        </w:tc>
        <w:tc>
          <w:tcPr>
            <w:tcW w:w="2466" w:type="dxa"/>
            <w:vAlign w:val="center"/>
          </w:tcPr>
          <w:p>
            <w:pPr>
              <w:pStyle w:val="14"/>
            </w:pPr>
            <w:r>
              <w:t>再犯罪减低率</w:t>
            </w:r>
          </w:p>
        </w:tc>
        <w:tc>
          <w:tcPr>
            <w:tcW w:w="2466" w:type="dxa"/>
            <w:vAlign w:val="center"/>
          </w:tcPr>
          <w:p>
            <w:pPr>
              <w:pStyle w:val="14"/>
            </w:pPr>
            <w:r>
              <w:t>≥11</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生态效益提升值%</w:t>
            </w:r>
          </w:p>
        </w:tc>
        <w:tc>
          <w:tcPr>
            <w:tcW w:w="2466" w:type="dxa"/>
            <w:vAlign w:val="center"/>
          </w:tcPr>
          <w:p>
            <w:pPr>
              <w:pStyle w:val="14"/>
            </w:pPr>
            <w:r>
              <w:t>生态效益提升值%</w:t>
            </w:r>
          </w:p>
        </w:tc>
        <w:tc>
          <w:tcPr>
            <w:tcW w:w="2466" w:type="dxa"/>
            <w:vAlign w:val="center"/>
          </w:tcPr>
          <w:p>
            <w:pPr>
              <w:pStyle w:val="14"/>
            </w:pPr>
            <w:r>
              <w:t>≥8080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对单位规范管理工作推动效果</w:t>
            </w:r>
          </w:p>
        </w:tc>
        <w:tc>
          <w:tcPr>
            <w:tcW w:w="2466" w:type="dxa"/>
            <w:vAlign w:val="center"/>
          </w:tcPr>
          <w:p>
            <w:pPr>
              <w:pStyle w:val="14"/>
            </w:pPr>
            <w:r>
              <w:t>对单位规范管理工作推动效果</w:t>
            </w:r>
          </w:p>
        </w:tc>
        <w:tc>
          <w:tcPr>
            <w:tcW w:w="2466" w:type="dxa"/>
            <w:vAlign w:val="center"/>
          </w:tcPr>
          <w:p>
            <w:pPr>
              <w:pStyle w:val="14"/>
            </w:pPr>
            <w:r>
              <w:t>≥9090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≥100100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11、冀财政法/2021/70号河北省财政厅关于提前下达2022年社区矫正补助资金的绩效目标表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1.目标内容1扩大法律援助覆盖面，推动全县法律援助工作长足发展。</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降低的重新犯罪的几率</w:t>
            </w:r>
          </w:p>
        </w:tc>
        <w:tc>
          <w:tcPr>
            <w:tcW w:w="2466" w:type="dxa"/>
            <w:vAlign w:val="center"/>
          </w:tcPr>
          <w:p>
            <w:pPr>
              <w:pStyle w:val="14"/>
            </w:pPr>
            <w:r>
              <w:t>每年的社区矫正人员的重新犯罪的概率</w:t>
            </w:r>
          </w:p>
        </w:tc>
        <w:tc>
          <w:tcPr>
            <w:tcW w:w="2466" w:type="dxa"/>
            <w:vAlign w:val="center"/>
          </w:tcPr>
          <w:p>
            <w:pPr>
              <w:pStyle w:val="14"/>
            </w:pPr>
            <w:r>
              <w:t>&lt;2</w:t>
            </w:r>
          </w:p>
        </w:tc>
        <w:tc>
          <w:tcPr>
            <w:tcW w:w="2466" w:type="dxa"/>
            <w:vAlign w:val="center"/>
          </w:tcPr>
          <w:p>
            <w:pPr>
              <w:pStyle w:val="14"/>
            </w:pPr>
            <w:r>
              <w:t>降低重新犯罪几率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社会治安环境更加稳定</w:t>
            </w:r>
          </w:p>
        </w:tc>
        <w:tc>
          <w:tcPr>
            <w:tcW w:w="2466" w:type="dxa"/>
            <w:vAlign w:val="center"/>
          </w:tcPr>
          <w:p>
            <w:pPr>
              <w:pStyle w:val="14"/>
            </w:pPr>
            <w:r>
              <w:t>社会的稳定性</w:t>
            </w:r>
          </w:p>
        </w:tc>
        <w:tc>
          <w:tcPr>
            <w:tcW w:w="2466" w:type="dxa"/>
            <w:vAlign w:val="center"/>
          </w:tcPr>
          <w:p>
            <w:pPr>
              <w:pStyle w:val="14"/>
            </w:pPr>
            <w:r>
              <w:t>≥100</w:t>
            </w:r>
          </w:p>
        </w:tc>
        <w:tc>
          <w:tcPr>
            <w:tcW w:w="2466" w:type="dxa"/>
            <w:vAlign w:val="center"/>
          </w:tcPr>
          <w:p>
            <w:pPr>
              <w:pStyle w:val="14"/>
            </w:pPr>
            <w:r>
              <w:t>通过对社区矫正人员的监管，定期走访，安置帮教社会更加稳定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突发事件处置及时性（小时）</w:t>
            </w:r>
          </w:p>
        </w:tc>
        <w:tc>
          <w:tcPr>
            <w:tcW w:w="2466" w:type="dxa"/>
            <w:vAlign w:val="center"/>
          </w:tcPr>
          <w:p>
            <w:pPr>
              <w:pStyle w:val="14"/>
            </w:pPr>
            <w:r>
              <w:t>突发事件处置及时性（小时）</w:t>
            </w:r>
          </w:p>
        </w:tc>
        <w:tc>
          <w:tcPr>
            <w:tcW w:w="2466" w:type="dxa"/>
            <w:vAlign w:val="center"/>
          </w:tcPr>
          <w:p>
            <w:pPr>
              <w:pStyle w:val="14"/>
            </w:pPr>
            <w:r>
              <w:t>&lt;3</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p>
        </w:tc>
        <w:tc>
          <w:tcPr>
            <w:tcW w:w="2466" w:type="dxa"/>
            <w:vAlign w:val="center"/>
          </w:tcPr>
          <w:p>
            <w:pPr>
              <w:pStyle w:val="14"/>
            </w:pPr>
            <w:r>
              <w:t>成本控制率(%)</w:t>
            </w:r>
          </w:p>
        </w:tc>
        <w:tc>
          <w:tcPr>
            <w:tcW w:w="2466" w:type="dxa"/>
            <w:vAlign w:val="center"/>
          </w:tcPr>
          <w:p>
            <w:pPr>
              <w:pStyle w:val="14"/>
            </w:pPr>
            <w:r>
              <w:t>≥80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公共服务水平提升情况</w:t>
            </w:r>
          </w:p>
        </w:tc>
        <w:tc>
          <w:tcPr>
            <w:tcW w:w="2466" w:type="dxa"/>
            <w:vAlign w:val="center"/>
          </w:tcPr>
          <w:p>
            <w:pPr>
              <w:pStyle w:val="14"/>
            </w:pPr>
            <w:r>
              <w:t>公共服务水平提升情况</w:t>
            </w:r>
          </w:p>
        </w:tc>
        <w:tc>
          <w:tcPr>
            <w:tcW w:w="2466" w:type="dxa"/>
            <w:vAlign w:val="center"/>
          </w:tcPr>
          <w:p>
            <w:pPr>
              <w:pStyle w:val="14"/>
            </w:pPr>
            <w:r>
              <w:t>≥99</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治安、刑事案件下降率（%）</w:t>
            </w:r>
          </w:p>
        </w:tc>
        <w:tc>
          <w:tcPr>
            <w:tcW w:w="2466" w:type="dxa"/>
            <w:vAlign w:val="center"/>
          </w:tcPr>
          <w:p>
            <w:pPr>
              <w:pStyle w:val="14"/>
            </w:pPr>
            <w:r>
              <w:t>治安、刑事案件下降率（%）</w:t>
            </w:r>
          </w:p>
        </w:tc>
        <w:tc>
          <w:tcPr>
            <w:tcW w:w="2466" w:type="dxa"/>
            <w:vAlign w:val="center"/>
          </w:tcPr>
          <w:p>
            <w:pPr>
              <w:pStyle w:val="14"/>
            </w:pPr>
            <w:r>
              <w:t>&lt;3</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各项工作任务按时完成率</w:t>
            </w:r>
          </w:p>
        </w:tc>
        <w:tc>
          <w:tcPr>
            <w:tcW w:w="2466" w:type="dxa"/>
            <w:vAlign w:val="center"/>
          </w:tcPr>
          <w:p>
            <w:pPr>
              <w:pStyle w:val="14"/>
            </w:pPr>
            <w:r>
              <w:t>各项工作任务按时完成率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≥100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12、普法宣传经费绩效目标表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1.维护政法网络正常使用,加快信息资源共享和信息化建设</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系统故障率(％)</w:t>
            </w:r>
          </w:p>
        </w:tc>
        <w:tc>
          <w:tcPr>
            <w:tcW w:w="2466" w:type="dxa"/>
            <w:vAlign w:val="center"/>
          </w:tcPr>
          <w:p>
            <w:pPr>
              <w:pStyle w:val="14"/>
            </w:pPr>
            <w:r>
              <w:t>系统出故障时间占总运行时间的比率（反向指标）</w:t>
            </w:r>
          </w:p>
        </w:tc>
        <w:tc>
          <w:tcPr>
            <w:tcW w:w="2466" w:type="dxa"/>
            <w:vAlign w:val="center"/>
          </w:tcPr>
          <w:p>
            <w:pPr>
              <w:pStyle w:val="14"/>
            </w:pPr>
            <w:r>
              <w:t>≥12</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业务处理及时性(％)</w:t>
            </w:r>
          </w:p>
        </w:tc>
        <w:tc>
          <w:tcPr>
            <w:tcW w:w="2466" w:type="dxa"/>
            <w:vAlign w:val="center"/>
          </w:tcPr>
          <w:p>
            <w:pPr>
              <w:pStyle w:val="14"/>
            </w:pPr>
            <w:r>
              <w:t>及时处理业务数占总处理数的比率</w:t>
            </w:r>
          </w:p>
        </w:tc>
        <w:tc>
          <w:tcPr>
            <w:tcW w:w="2466" w:type="dxa"/>
            <w:vAlign w:val="center"/>
          </w:tcPr>
          <w:p>
            <w:pPr>
              <w:pStyle w:val="14"/>
            </w:pPr>
            <w:r>
              <w:t>≥100100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案件、资料上报及时率</w:t>
            </w:r>
          </w:p>
        </w:tc>
        <w:tc>
          <w:tcPr>
            <w:tcW w:w="2466" w:type="dxa"/>
            <w:vAlign w:val="center"/>
          </w:tcPr>
          <w:p>
            <w:pPr>
              <w:pStyle w:val="14"/>
            </w:pPr>
            <w:r>
              <w:t>案件、资料上报及时率</w:t>
            </w:r>
          </w:p>
        </w:tc>
        <w:tc>
          <w:tcPr>
            <w:tcW w:w="2466" w:type="dxa"/>
            <w:vAlign w:val="center"/>
          </w:tcPr>
          <w:p>
            <w:pPr>
              <w:pStyle w:val="14"/>
            </w:pPr>
            <w:r>
              <w:t>≥100</w:t>
            </w:r>
          </w:p>
        </w:tc>
        <w:tc>
          <w:tcPr>
            <w:tcW w:w="2466" w:type="dxa"/>
            <w:vAlign w:val="center"/>
          </w:tcPr>
          <w:p>
            <w:pPr>
              <w:pStyle w:val="14"/>
            </w:pPr>
            <w:r>
              <w:t>不超过3个小时报送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项目实际支出是否控制在预算内</w:t>
            </w:r>
          </w:p>
        </w:tc>
        <w:tc>
          <w:tcPr>
            <w:tcW w:w="2466" w:type="dxa"/>
            <w:vAlign w:val="center"/>
          </w:tcPr>
          <w:p>
            <w:pPr>
              <w:pStyle w:val="14"/>
            </w:pPr>
            <w:r>
              <w:t>项目实际支出是否控制在预算内</w:t>
            </w:r>
          </w:p>
        </w:tc>
        <w:tc>
          <w:tcPr>
            <w:tcW w:w="2466" w:type="dxa"/>
            <w:vAlign w:val="center"/>
          </w:tcPr>
          <w:p>
            <w:pPr>
              <w:pStyle w:val="14"/>
            </w:pPr>
            <w:r>
              <w:t>≥100</w:t>
            </w:r>
          </w:p>
        </w:tc>
        <w:tc>
          <w:tcPr>
            <w:tcW w:w="2466" w:type="dxa"/>
            <w:vAlign w:val="center"/>
          </w:tcPr>
          <w:p>
            <w:pPr>
              <w:pStyle w:val="14"/>
            </w:pPr>
            <w:r>
              <w:t>预算以内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通过宣传组织和指导农业生产</w:t>
            </w:r>
          </w:p>
        </w:tc>
        <w:tc>
          <w:tcPr>
            <w:tcW w:w="2466" w:type="dxa"/>
            <w:vAlign w:val="center"/>
          </w:tcPr>
          <w:p>
            <w:pPr>
              <w:pStyle w:val="14"/>
            </w:pPr>
            <w:r>
              <w:t>通过宣传组织和指导农业生产</w:t>
            </w:r>
          </w:p>
        </w:tc>
        <w:tc>
          <w:tcPr>
            <w:tcW w:w="2466" w:type="dxa"/>
            <w:vAlign w:val="center"/>
          </w:tcPr>
          <w:p>
            <w:pPr>
              <w:pStyle w:val="14"/>
            </w:pPr>
            <w:r>
              <w:t>≥100</w:t>
            </w:r>
          </w:p>
        </w:tc>
        <w:tc>
          <w:tcPr>
            <w:tcW w:w="2466" w:type="dxa"/>
            <w:vAlign w:val="center"/>
          </w:tcPr>
          <w:p>
            <w:pPr>
              <w:pStyle w:val="14"/>
            </w:pPr>
            <w:r>
              <w:t>提高经济效益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实际开展推介活动场次和内容</w:t>
            </w:r>
          </w:p>
        </w:tc>
        <w:tc>
          <w:tcPr>
            <w:tcW w:w="2466" w:type="dxa"/>
            <w:vAlign w:val="center"/>
          </w:tcPr>
          <w:p>
            <w:pPr>
              <w:pStyle w:val="14"/>
            </w:pPr>
            <w:r>
              <w:t>实际开展推介活动场次和内容</w:t>
            </w:r>
          </w:p>
        </w:tc>
        <w:tc>
          <w:tcPr>
            <w:tcW w:w="2466" w:type="dxa"/>
            <w:vAlign w:val="center"/>
          </w:tcPr>
          <w:p>
            <w:pPr>
              <w:pStyle w:val="14"/>
            </w:pPr>
            <w:r>
              <w:t>≥100</w:t>
            </w:r>
          </w:p>
        </w:tc>
        <w:tc>
          <w:tcPr>
            <w:tcW w:w="2466" w:type="dxa"/>
            <w:vAlign w:val="center"/>
          </w:tcPr>
          <w:p>
            <w:pPr>
              <w:pStyle w:val="14"/>
            </w:pPr>
            <w:r>
              <w:t>加强社会效益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有利于当地生态环境的改善</w:t>
            </w:r>
          </w:p>
        </w:tc>
        <w:tc>
          <w:tcPr>
            <w:tcW w:w="2466" w:type="dxa"/>
            <w:vAlign w:val="center"/>
          </w:tcPr>
          <w:p>
            <w:pPr>
              <w:pStyle w:val="14"/>
            </w:pPr>
            <w:r>
              <w:t>有利于当地生态环境的改善</w:t>
            </w:r>
          </w:p>
        </w:tc>
        <w:tc>
          <w:tcPr>
            <w:tcW w:w="2466" w:type="dxa"/>
            <w:vAlign w:val="center"/>
          </w:tcPr>
          <w:p>
            <w:pPr>
              <w:pStyle w:val="14"/>
            </w:pPr>
            <w:r>
              <w:t>≥100</w:t>
            </w:r>
          </w:p>
        </w:tc>
        <w:tc>
          <w:tcPr>
            <w:tcW w:w="2466" w:type="dxa"/>
            <w:vAlign w:val="center"/>
          </w:tcPr>
          <w:p>
            <w:pPr>
              <w:pStyle w:val="14"/>
            </w:pPr>
            <w:r>
              <w:t>提高生态坏境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影响期限</w:t>
            </w:r>
          </w:p>
        </w:tc>
        <w:tc>
          <w:tcPr>
            <w:tcW w:w="2466" w:type="dxa"/>
            <w:vAlign w:val="center"/>
          </w:tcPr>
          <w:p>
            <w:pPr>
              <w:pStyle w:val="14"/>
            </w:pPr>
            <w:r>
              <w:t>影响期限</w:t>
            </w:r>
          </w:p>
        </w:tc>
        <w:tc>
          <w:tcPr>
            <w:tcW w:w="2466" w:type="dxa"/>
            <w:vAlign w:val="center"/>
          </w:tcPr>
          <w:p>
            <w:pPr>
              <w:pStyle w:val="14"/>
            </w:pPr>
            <w:r>
              <w:t>≥100</w:t>
            </w:r>
          </w:p>
        </w:tc>
        <w:tc>
          <w:tcPr>
            <w:tcW w:w="2466" w:type="dxa"/>
            <w:vAlign w:val="center"/>
          </w:tcPr>
          <w:p>
            <w:pPr>
              <w:pStyle w:val="14"/>
            </w:pPr>
            <w:r>
              <w:t>持续影响性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≥100</w:t>
            </w:r>
          </w:p>
        </w:tc>
        <w:tc>
          <w:tcPr>
            <w:tcW w:w="2466" w:type="dxa"/>
            <w:vAlign w:val="center"/>
          </w:tcPr>
          <w:p>
            <w:pPr>
              <w:pStyle w:val="14"/>
            </w:pPr>
            <w:r>
              <w:t>调查反馈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13、人民调解经费                                       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1.会同人民法院指导人民陪审员工作；指导人民调解员协会工作</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基层法律服务工作者执业核准率(%)</w:t>
            </w:r>
          </w:p>
        </w:tc>
        <w:tc>
          <w:tcPr>
            <w:tcW w:w="2466" w:type="dxa"/>
            <w:vAlign w:val="center"/>
          </w:tcPr>
          <w:p>
            <w:pPr>
              <w:pStyle w:val="14"/>
            </w:pPr>
            <w:r>
              <w:t>经过核准的基层法律服务工作者数量占基层法律工作者总数的比率</w:t>
            </w:r>
          </w:p>
        </w:tc>
        <w:tc>
          <w:tcPr>
            <w:tcW w:w="2466" w:type="dxa"/>
            <w:vAlign w:val="center"/>
          </w:tcPr>
          <w:p>
            <w:pPr>
              <w:pStyle w:val="14"/>
            </w:pPr>
            <w:r>
              <w:t>&lt;100100</w:t>
            </w:r>
          </w:p>
        </w:tc>
        <w:tc>
          <w:tcPr>
            <w:tcW w:w="2466" w:type="dxa"/>
            <w:vAlign w:val="center"/>
          </w:tcPr>
          <w:p>
            <w:pPr>
              <w:pStyle w:val="14"/>
            </w:pPr>
            <w:r>
              <w:t>&lt;100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安置帮教人数（人次）</w:t>
            </w:r>
          </w:p>
        </w:tc>
        <w:tc>
          <w:tcPr>
            <w:tcW w:w="2466" w:type="dxa"/>
            <w:vAlign w:val="center"/>
          </w:tcPr>
          <w:p>
            <w:pPr>
              <w:pStyle w:val="14"/>
            </w:pPr>
            <w:r>
              <w:t>刑满释放人员再犯罪人数占全部刑满释放人员的比例，比上年同期减低幅度</w:t>
            </w:r>
          </w:p>
        </w:tc>
        <w:tc>
          <w:tcPr>
            <w:tcW w:w="2466" w:type="dxa"/>
            <w:vAlign w:val="center"/>
          </w:tcPr>
          <w:p>
            <w:pPr>
              <w:pStyle w:val="14"/>
            </w:pPr>
            <w:r>
              <w:t>≥0.3.3</w:t>
            </w:r>
          </w:p>
        </w:tc>
        <w:tc>
          <w:tcPr>
            <w:tcW w:w="2466" w:type="dxa"/>
            <w:vAlign w:val="center"/>
          </w:tcPr>
          <w:p>
            <w:pPr>
              <w:pStyle w:val="14"/>
            </w:pPr>
            <w: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12月底前完成安置帮教人数</w:t>
            </w:r>
          </w:p>
        </w:tc>
        <w:tc>
          <w:tcPr>
            <w:tcW w:w="2466" w:type="dxa"/>
            <w:vAlign w:val="center"/>
          </w:tcPr>
          <w:p>
            <w:pPr>
              <w:pStyle w:val="14"/>
            </w:pPr>
            <w:r>
              <w:t>刑满释放人员和安置帮教成正比</w:t>
            </w:r>
          </w:p>
        </w:tc>
        <w:tc>
          <w:tcPr>
            <w:tcW w:w="2466" w:type="dxa"/>
            <w:vAlign w:val="center"/>
          </w:tcPr>
          <w:p>
            <w:pPr>
              <w:pStyle w:val="14"/>
            </w:pPr>
            <w:r>
              <w:t>≥100100</w:t>
            </w:r>
          </w:p>
        </w:tc>
        <w:tc>
          <w:tcPr>
            <w:tcW w:w="2466"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成本是不是控制在预算之内</w:t>
            </w:r>
          </w:p>
        </w:tc>
        <w:tc>
          <w:tcPr>
            <w:tcW w:w="2466" w:type="dxa"/>
            <w:vAlign w:val="center"/>
          </w:tcPr>
          <w:p>
            <w:pPr>
              <w:pStyle w:val="14"/>
            </w:pPr>
            <w:r>
              <w:t>≤5000050000</w:t>
            </w:r>
          </w:p>
        </w:tc>
        <w:tc>
          <w:tcPr>
            <w:tcW w:w="2466" w:type="dxa"/>
            <w:vAlign w:val="center"/>
          </w:tcPr>
          <w:p>
            <w:pPr>
              <w:pStyle w:val="14"/>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社会效益指标</w:t>
            </w:r>
          </w:p>
        </w:tc>
        <w:tc>
          <w:tcPr>
            <w:tcW w:w="2466" w:type="dxa"/>
            <w:vAlign w:val="center"/>
          </w:tcPr>
          <w:p>
            <w:pPr>
              <w:pStyle w:val="14"/>
            </w:pPr>
            <w:r>
              <w:t>化解矛盾率</w:t>
            </w:r>
          </w:p>
        </w:tc>
        <w:tc>
          <w:tcPr>
            <w:tcW w:w="2466" w:type="dxa"/>
            <w:vAlign w:val="center"/>
          </w:tcPr>
          <w:p>
            <w:pPr>
              <w:pStyle w:val="14"/>
            </w:pPr>
            <w:r>
              <w:t>&lt;50&lt;</w:t>
            </w:r>
          </w:p>
        </w:tc>
        <w:tc>
          <w:tcPr>
            <w:tcW w:w="2466" w:type="dxa"/>
            <w:vAlign w:val="center"/>
          </w:tcPr>
          <w:p>
            <w:pPr>
              <w:pStyle w:val="14"/>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提供服务次数</w:t>
            </w:r>
          </w:p>
        </w:tc>
        <w:tc>
          <w:tcPr>
            <w:tcW w:w="2466" w:type="dxa"/>
            <w:vAlign w:val="center"/>
          </w:tcPr>
          <w:p>
            <w:pPr>
              <w:pStyle w:val="14"/>
            </w:pPr>
            <w:r>
              <w:t>提供服务次数</w:t>
            </w:r>
          </w:p>
        </w:tc>
        <w:tc>
          <w:tcPr>
            <w:tcW w:w="2466" w:type="dxa"/>
            <w:vAlign w:val="center"/>
          </w:tcPr>
          <w:p>
            <w:pPr>
              <w:pStyle w:val="14"/>
            </w:pPr>
            <w:r>
              <w:t>&lt;98&lt;</w:t>
            </w:r>
          </w:p>
        </w:tc>
        <w:tc>
          <w:tcPr>
            <w:tcW w:w="2466" w:type="dxa"/>
            <w:vAlign w:val="center"/>
          </w:tcPr>
          <w:p>
            <w:pPr>
              <w:pStyle w:val="14"/>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加强节约集约利用，促进生态文明</w:t>
            </w:r>
          </w:p>
        </w:tc>
        <w:tc>
          <w:tcPr>
            <w:tcW w:w="2466" w:type="dxa"/>
            <w:vAlign w:val="center"/>
          </w:tcPr>
          <w:p>
            <w:pPr>
              <w:pStyle w:val="14"/>
            </w:pPr>
            <w:r>
              <w:t>加强节约集约利用，促进生态文明建设</w:t>
            </w:r>
          </w:p>
        </w:tc>
        <w:tc>
          <w:tcPr>
            <w:tcW w:w="2466" w:type="dxa"/>
            <w:vAlign w:val="center"/>
          </w:tcPr>
          <w:p>
            <w:pPr>
              <w:pStyle w:val="14"/>
            </w:pPr>
            <w:r>
              <w:t>&lt;96&lt;</w:t>
            </w:r>
          </w:p>
        </w:tc>
        <w:tc>
          <w:tcPr>
            <w:tcW w:w="2466" w:type="dxa"/>
            <w:vAlign w:val="center"/>
          </w:tcPr>
          <w:p>
            <w:pPr>
              <w:pStyle w:val="14"/>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示范带动作用</w:t>
            </w:r>
          </w:p>
        </w:tc>
        <w:tc>
          <w:tcPr>
            <w:tcW w:w="2466" w:type="dxa"/>
            <w:vAlign w:val="center"/>
          </w:tcPr>
          <w:p>
            <w:pPr>
              <w:pStyle w:val="14"/>
            </w:pPr>
            <w:r>
              <w:t>示范带动作用</w:t>
            </w:r>
          </w:p>
        </w:tc>
        <w:tc>
          <w:tcPr>
            <w:tcW w:w="2466" w:type="dxa"/>
            <w:vAlign w:val="center"/>
          </w:tcPr>
          <w:p>
            <w:pPr>
              <w:pStyle w:val="14"/>
            </w:pPr>
            <w:r>
              <w:t>≤100&lt;=</w:t>
            </w:r>
          </w:p>
        </w:tc>
        <w:tc>
          <w:tcPr>
            <w:tcW w:w="2466"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≤100&lt;=</w:t>
            </w:r>
          </w:p>
        </w:tc>
        <w:tc>
          <w:tcPr>
            <w:tcW w:w="2466" w:type="dxa"/>
            <w:vAlign w:val="center"/>
          </w:tcPr>
          <w:p>
            <w:pPr>
              <w:pStyle w:val="14"/>
            </w:pPr>
            <w:r>
              <w:t>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14、社区矫正经费绩效目标表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1.深化人民调解、社区矫正和安置帮教工作，最大限度降低重新违法犯罪和社会不稳定因素发生率</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降低的重新犯罪的几率</w:t>
            </w:r>
          </w:p>
        </w:tc>
        <w:tc>
          <w:tcPr>
            <w:tcW w:w="2466" w:type="dxa"/>
            <w:vAlign w:val="center"/>
          </w:tcPr>
          <w:p>
            <w:pPr>
              <w:pStyle w:val="14"/>
            </w:pPr>
            <w:r>
              <w:t>每年的社区矫正人员的重新犯罪的概率</w:t>
            </w:r>
          </w:p>
        </w:tc>
        <w:tc>
          <w:tcPr>
            <w:tcW w:w="2466" w:type="dxa"/>
            <w:vAlign w:val="center"/>
          </w:tcPr>
          <w:p>
            <w:pPr>
              <w:pStyle w:val="14"/>
            </w:pPr>
            <w:r>
              <w:t>&lt;2</w:t>
            </w:r>
          </w:p>
        </w:tc>
        <w:tc>
          <w:tcPr>
            <w:tcW w:w="2466" w:type="dxa"/>
            <w:vAlign w:val="center"/>
          </w:tcPr>
          <w:p>
            <w:pPr>
              <w:pStyle w:val="14"/>
            </w:pPr>
            <w:r>
              <w:t>降低重新犯罪几率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社会治安环境更加稳定</w:t>
            </w:r>
          </w:p>
        </w:tc>
        <w:tc>
          <w:tcPr>
            <w:tcW w:w="2466" w:type="dxa"/>
            <w:vAlign w:val="center"/>
          </w:tcPr>
          <w:p>
            <w:pPr>
              <w:pStyle w:val="14"/>
            </w:pPr>
            <w:r>
              <w:t>社会的稳定性</w:t>
            </w:r>
          </w:p>
        </w:tc>
        <w:tc>
          <w:tcPr>
            <w:tcW w:w="2466" w:type="dxa"/>
            <w:vAlign w:val="center"/>
          </w:tcPr>
          <w:p>
            <w:pPr>
              <w:pStyle w:val="14"/>
            </w:pPr>
            <w:r>
              <w:t>≥100</w:t>
            </w:r>
          </w:p>
        </w:tc>
        <w:tc>
          <w:tcPr>
            <w:tcW w:w="2466" w:type="dxa"/>
            <w:vAlign w:val="center"/>
          </w:tcPr>
          <w:p>
            <w:pPr>
              <w:pStyle w:val="14"/>
            </w:pPr>
            <w:r>
              <w:t>通过对社区矫正人员的监管，定期走访，安置帮教社会更加稳定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突发事件处置及时性（小时）</w:t>
            </w:r>
          </w:p>
        </w:tc>
        <w:tc>
          <w:tcPr>
            <w:tcW w:w="2466" w:type="dxa"/>
            <w:vAlign w:val="center"/>
          </w:tcPr>
          <w:p>
            <w:pPr>
              <w:pStyle w:val="14"/>
            </w:pPr>
            <w:r>
              <w:t>突发事件处置及时性（小时）</w:t>
            </w:r>
          </w:p>
        </w:tc>
        <w:tc>
          <w:tcPr>
            <w:tcW w:w="2466" w:type="dxa"/>
            <w:vAlign w:val="center"/>
          </w:tcPr>
          <w:p>
            <w:pPr>
              <w:pStyle w:val="14"/>
            </w:pPr>
            <w:r>
              <w:t>&lt;3</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p>
        </w:tc>
        <w:tc>
          <w:tcPr>
            <w:tcW w:w="2466" w:type="dxa"/>
            <w:vAlign w:val="center"/>
          </w:tcPr>
          <w:p>
            <w:pPr>
              <w:pStyle w:val="14"/>
            </w:pPr>
            <w:r>
              <w:t>成本控制率(%)</w:t>
            </w:r>
          </w:p>
        </w:tc>
        <w:tc>
          <w:tcPr>
            <w:tcW w:w="2466" w:type="dxa"/>
            <w:vAlign w:val="center"/>
          </w:tcPr>
          <w:p>
            <w:pPr>
              <w:pStyle w:val="14"/>
            </w:pPr>
            <w:r>
              <w:t>≥80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公共服务水平提升情况</w:t>
            </w:r>
          </w:p>
        </w:tc>
        <w:tc>
          <w:tcPr>
            <w:tcW w:w="2466" w:type="dxa"/>
            <w:vAlign w:val="center"/>
          </w:tcPr>
          <w:p>
            <w:pPr>
              <w:pStyle w:val="14"/>
            </w:pPr>
            <w:r>
              <w:t>公共服务水平提升情况</w:t>
            </w:r>
          </w:p>
        </w:tc>
        <w:tc>
          <w:tcPr>
            <w:tcW w:w="2466" w:type="dxa"/>
            <w:vAlign w:val="center"/>
          </w:tcPr>
          <w:p>
            <w:pPr>
              <w:pStyle w:val="14"/>
            </w:pPr>
            <w:r>
              <w:t>≥99</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治安、刑事案件下降率（%）</w:t>
            </w:r>
          </w:p>
        </w:tc>
        <w:tc>
          <w:tcPr>
            <w:tcW w:w="2466" w:type="dxa"/>
            <w:vAlign w:val="center"/>
          </w:tcPr>
          <w:p>
            <w:pPr>
              <w:pStyle w:val="14"/>
            </w:pPr>
            <w:r>
              <w:t>治安、刑事案件下降率（%）</w:t>
            </w:r>
          </w:p>
        </w:tc>
        <w:tc>
          <w:tcPr>
            <w:tcW w:w="2466" w:type="dxa"/>
            <w:vAlign w:val="center"/>
          </w:tcPr>
          <w:p>
            <w:pPr>
              <w:pStyle w:val="14"/>
            </w:pPr>
            <w:r>
              <w:t>&lt;3</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各项工作任务按时完成率</w:t>
            </w:r>
          </w:p>
        </w:tc>
        <w:tc>
          <w:tcPr>
            <w:tcW w:w="2466" w:type="dxa"/>
            <w:vAlign w:val="center"/>
          </w:tcPr>
          <w:p>
            <w:pPr>
              <w:pStyle w:val="14"/>
            </w:pPr>
            <w:r>
              <w:t>各项工作任务按时完成率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≥100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15、政法网四级扩容经费绩效目标表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年度信息系统数量</w:t>
            </w:r>
          </w:p>
        </w:tc>
        <w:tc>
          <w:tcPr>
            <w:tcW w:w="2466" w:type="dxa"/>
            <w:vAlign w:val="center"/>
          </w:tcPr>
          <w:p>
            <w:pPr>
              <w:pStyle w:val="14"/>
            </w:pPr>
            <w:r>
              <w:t>年度信息系统数量</w:t>
            </w:r>
          </w:p>
        </w:tc>
        <w:tc>
          <w:tcPr>
            <w:tcW w:w="2466" w:type="dxa"/>
            <w:vAlign w:val="center"/>
          </w:tcPr>
          <w:p>
            <w:pPr>
              <w:pStyle w:val="14"/>
            </w:pPr>
            <w:r>
              <w:t>≥200</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情报信息数量增长率</w:t>
            </w:r>
          </w:p>
        </w:tc>
        <w:tc>
          <w:tcPr>
            <w:tcW w:w="2466" w:type="dxa"/>
            <w:vAlign w:val="center"/>
          </w:tcPr>
          <w:p>
            <w:pPr>
              <w:pStyle w:val="14"/>
            </w:pPr>
            <w:r>
              <w:t>情报信息数量增长率</w:t>
            </w:r>
          </w:p>
        </w:tc>
        <w:tc>
          <w:tcPr>
            <w:tcW w:w="2466" w:type="dxa"/>
            <w:vAlign w:val="center"/>
          </w:tcPr>
          <w:p>
            <w:pPr>
              <w:pStyle w:val="14"/>
            </w:pPr>
            <w:r>
              <w:t>≥50</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工期完工时间</w:t>
            </w:r>
          </w:p>
        </w:tc>
        <w:tc>
          <w:tcPr>
            <w:tcW w:w="2466" w:type="dxa"/>
            <w:vAlign w:val="center"/>
          </w:tcPr>
          <w:p>
            <w:pPr>
              <w:pStyle w:val="14"/>
            </w:pPr>
            <w:r>
              <w:t>工期完工时间</w:t>
            </w:r>
          </w:p>
        </w:tc>
        <w:tc>
          <w:tcPr>
            <w:tcW w:w="2466" w:type="dxa"/>
            <w:vAlign w:val="center"/>
          </w:tcPr>
          <w:p>
            <w:pPr>
              <w:pStyle w:val="14"/>
            </w:pPr>
            <w:r>
              <w:t>1</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≥40000</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≥10</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有价值情报信息采用率</w:t>
            </w:r>
          </w:p>
        </w:tc>
        <w:tc>
          <w:tcPr>
            <w:tcW w:w="2466" w:type="dxa"/>
            <w:vAlign w:val="center"/>
          </w:tcPr>
          <w:p>
            <w:pPr>
              <w:pStyle w:val="14"/>
            </w:pPr>
            <w:r>
              <w:t>有价值情报信息采用率</w:t>
            </w:r>
          </w:p>
        </w:tc>
        <w:tc>
          <w:tcPr>
            <w:tcW w:w="2466" w:type="dxa"/>
            <w:vAlign w:val="center"/>
          </w:tcPr>
          <w:p>
            <w:pPr>
              <w:pStyle w:val="14"/>
            </w:pPr>
            <w:r>
              <w:t>≥90</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资源消耗</w:t>
            </w:r>
          </w:p>
        </w:tc>
        <w:tc>
          <w:tcPr>
            <w:tcW w:w="2466" w:type="dxa"/>
            <w:vAlign w:val="center"/>
          </w:tcPr>
          <w:p>
            <w:pPr>
              <w:pStyle w:val="14"/>
            </w:pPr>
            <w:r>
              <w:t>资源消耗</w:t>
            </w:r>
          </w:p>
        </w:tc>
        <w:tc>
          <w:tcPr>
            <w:tcW w:w="2466" w:type="dxa"/>
            <w:vAlign w:val="center"/>
          </w:tcPr>
          <w:p>
            <w:pPr>
              <w:pStyle w:val="14"/>
            </w:pPr>
            <w:r>
              <w:t>≤10</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推动基础软件生态培育工作</w:t>
            </w:r>
          </w:p>
        </w:tc>
        <w:tc>
          <w:tcPr>
            <w:tcW w:w="2466" w:type="dxa"/>
            <w:vAlign w:val="center"/>
          </w:tcPr>
          <w:p>
            <w:pPr>
              <w:pStyle w:val="14"/>
            </w:pPr>
            <w:r>
              <w:t>推动基础软件生态培育工作</w:t>
            </w:r>
          </w:p>
        </w:tc>
        <w:tc>
          <w:tcPr>
            <w:tcW w:w="2466" w:type="dxa"/>
            <w:vAlign w:val="center"/>
          </w:tcPr>
          <w:p>
            <w:pPr>
              <w:pStyle w:val="14"/>
            </w:pPr>
            <w:r>
              <w:t>≥20</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通过问卷调查，满意的受资助对象</w:t>
            </w:r>
          </w:p>
        </w:tc>
        <w:tc>
          <w:tcPr>
            <w:tcW w:w="2466" w:type="dxa"/>
            <w:vAlign w:val="center"/>
          </w:tcPr>
          <w:p>
            <w:pPr>
              <w:pStyle w:val="14"/>
            </w:pPr>
            <w:r>
              <w:t>通过问卷调查，满意的受资助对象占所有调查对象的比例</w:t>
            </w:r>
          </w:p>
        </w:tc>
        <w:tc>
          <w:tcPr>
            <w:tcW w:w="2466" w:type="dxa"/>
            <w:vAlign w:val="center"/>
          </w:tcPr>
          <w:p>
            <w:pPr>
              <w:pStyle w:val="14"/>
            </w:pPr>
            <w:r>
              <w:t>≥100满意度</w:t>
            </w:r>
          </w:p>
        </w:tc>
        <w:tc>
          <w:tcPr>
            <w:tcW w:w="2466" w:type="dxa"/>
            <w:vAlign w:val="center"/>
          </w:tcPr>
          <w:p>
            <w:pPr>
              <w:pStyle w:val="14"/>
            </w:pPr>
            <w:r>
              <w:t>网络速度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2022年，威县司法局（本级）安排政府采购预算0.00万元。具体内容见下表。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11"/>
            </w:pPr>
            <w:r>
              <w:t>315001威县司法局（本级）</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26"/>
            </w:pPr>
            <w:r>
              <w:t>单位：元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政府采购项目来源</w:t>
            </w:r>
          </w:p>
        </w:tc>
        <w:tc>
          <w:tcPr>
            <w:tcW w:w="924" w:type="dxa"/>
          </w:tcP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924" w:type="dxa"/>
            <w:vAlign w:val="center"/>
          </w:tcPr>
          <w:p>
            <w:pPr>
              <w:pStyle w:val="12"/>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威县司法局（本级）上年末固定资产金额为0.00万元（详见下表）。本年度拟购置固定资产总额为0.00万元，已按要求列入政府采购预算，详见政府采购预算表。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315001威县司法局（本级）</w:t>
            </w:r>
          </w:p>
        </w:tc>
        <w:tc>
          <w:tcPr>
            <w:tcW w:w="4933" w:type="dxa"/>
            <w:tcBorders>
              <w:top w:val="single" w:color="FFFFFF" w:sz="6" w:space="0"/>
              <w:left w:val="single" w:color="FFFFFF" w:sz="6" w:space="0"/>
              <w:right w:val="single" w:color="FFFFFF" w:sz="6" w:space="0"/>
            </w:tcBorders>
            <w:vAlign w:val="center"/>
          </w:tcPr>
          <w:p>
            <w:pPr>
              <w:pStyle w:val="9"/>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5"/>
      </w:pPr>
      <w:bookmarkStart w:id="19" w:name="_GoBack"/>
      <w:bookmarkEnd w:id="19"/>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D5AA6"/>
    <w:multiLevelType w:val="singleLevel"/>
    <w:tmpl w:val="624D5AA6"/>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2131FD"/>
    <w:rsid w:val="094F05CE"/>
    <w:rsid w:val="0B125CEE"/>
    <w:rsid w:val="14432FAD"/>
    <w:rsid w:val="2B0C6A6B"/>
    <w:rsid w:val="38030036"/>
    <w:rsid w:val="456E7809"/>
    <w:rsid w:val="47FA0065"/>
    <w:rsid w:val="54D31D5A"/>
    <w:rsid w:val="5B836C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7" Type="http://schemas.openxmlformats.org/officeDocument/2006/relationships/fontTable" Target="fontTable.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2022-04-01T10:49:35Z</dcterms:created>
  <dcterms:modified xsi:type="dcterms:W3CDTF">2022-04-01T02:49:35Z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2022-04-01T10:49:41Z</dcterms:created>
  <dcterms:modified xsi:type="dcterms:W3CDTF">2022-04-01T02:49:41Z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2022-04-01T10:49:41Z</dcterms:created>
  <dcterms:modified xsi:type="dcterms:W3CDTF">2022-04-01T02:49:41Z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2022-04-01T10:49:41Z</dcterms:created>
  <dcterms:modified xsi:type="dcterms:W3CDTF">2022-04-01T02:49:41Z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2022-04-01T10:49:41Z</dcterms:created>
  <dcterms:modified xsi:type="dcterms:W3CDTF">2022-04-01T02:49:41Z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2022-04-01T10:49:36Z</dcterms:created>
  <dcterms:modified xsi:type="dcterms:W3CDTF">2022-04-01T02:49:36Z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2022-04-01T10:49:40Z</dcterms:created>
  <dcterms:modified xsi:type="dcterms:W3CDTF">2022-04-01T02:49:40Z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2022-04-01T10:49:40Z</dcterms:created>
  <dcterms:modified xsi:type="dcterms:W3CDTF">2022-04-01T02:49:40Z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2022-04-01T10:49:40Z</dcterms:created>
  <dcterms:modified xsi:type="dcterms:W3CDTF">2022-04-01T02:49:40Z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2022-04-01T10:49:36Z</dcterms:created>
  <dcterms:modified xsi:type="dcterms:W3CDTF">2022-04-01T02:49:36Z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2022-04-01T10:49:40Z</dcterms:created>
  <dcterms:modified xsi:type="dcterms:W3CDTF">2022-04-01T02:49:40Z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2022-04-01T10:49:40Z</dcterms:created>
  <dcterms:modified xsi:type="dcterms:W3CDTF">2022-04-01T02:49:40Z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2022-04-01T10:49:40Z</dcterms:created>
  <dcterms:modified xsi:type="dcterms:W3CDTF">2022-04-01T02:49:40Z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2022-04-01T10:49:40Z</dcterms:created>
  <dcterms:modified xsi:type="dcterms:W3CDTF">2022-04-01T02:49:40Z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2022-04-01T10:49:40Z</dcterms:created>
  <dcterms:modified xsi:type="dcterms:W3CDTF">2022-04-01T02:49:40Z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2022-04-01T10:49:40Z</dcterms:created>
  <dcterms:modified xsi:type="dcterms:W3CDTF">2022-04-01T02:49:40Z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2022-04-01T10:49:36Z</dcterms:created>
  <dcterms:modified xsi:type="dcterms:W3CDTF">2022-04-01T02:49:36Z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2022-04-01T10:49:39Z</dcterms:created>
  <dcterms:modified xsi:type="dcterms:W3CDTF">2022-04-01T02:49:39Z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2022-04-01T10:49:37Z</dcterms:created>
  <dcterms:modified xsi:type="dcterms:W3CDTF">2022-04-01T02:49:37Z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2022-04-01T10:49:37Z</dcterms:created>
  <dcterms:modified xsi:type="dcterms:W3CDTF">2022-04-01T02:49:37Z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2022-04-01T10:49:37Z</dcterms:created>
  <dcterms:modified xsi:type="dcterms:W3CDTF">2022-04-01T02:49:37Z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2022-04-01T10:49:36Z</dcterms:created>
  <dcterms:modified xsi:type="dcterms:W3CDTF">2022-04-01T02:49:36Z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2022-04-01T10:49:41Z</dcterms:created>
  <dcterms:modified xsi:type="dcterms:W3CDTF">2022-04-01T02:49:41Z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2022-04-01T10:49:36Z</dcterms:created>
  <dcterms:modified xsi:type="dcterms:W3CDTF">2022-04-01T02:49:36Z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2022-04-01T10:49:36Z</dcterms:created>
  <dcterms:modified xsi:type="dcterms:W3CDTF">2022-04-01T02:49:36Z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2022-04-01T10:49:36Z</dcterms:created>
  <dcterms:modified xsi:type="dcterms:W3CDTF">2022-04-01T02:49:36Z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2022-04-01T10:49:36Z</dcterms:created>
  <dcterms:modified xsi:type="dcterms:W3CDTF">2022-04-01T02:49:36Z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2022-04-01T10:49:36Z</dcterms:created>
  <dcterms:modified xsi:type="dcterms:W3CDTF">2022-04-01T02:49:36Z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2022-04-01T10:49:36Z</dcterms:created>
  <dcterms:modified xsi:type="dcterms:W3CDTF">2022-04-01T02:49:36Z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2022-04-01T10:49:36Z</dcterms:created>
  <dcterms:modified xsi:type="dcterms:W3CDTF">2022-04-01T02:49:36Z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2022-04-01T10:49:36Z</dcterms:created>
  <dcterms:modified xsi:type="dcterms:W3CDTF">2022-04-01T02:49:36Z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2022-04-01T10:49:36Z</dcterms:created>
  <dcterms:modified xsi:type="dcterms:W3CDTF">2022-04-01T02:49:36Z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2022-04-01T10:49:36Z</dcterms:created>
  <dcterms:modified xsi:type="dcterms:W3CDTF">2022-04-01T02:49:36Z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2022-04-01T10:49:41Z</dcterms:created>
  <dcterms:modified xsi:type="dcterms:W3CDTF">2022-04-01T02:49:41Z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2022-04-01T10:49:41Z</dcterms:created>
  <dcterms:modified xsi:type="dcterms:W3CDTF">2022-04-01T02:49:41Z</dcterms:modified>
</cp:coreProperties>
</file>

<file path=customXml/itemProps1.xml><?xml version="1.0" encoding="utf-8"?>
<ds:datastoreItem xmlns:ds="http://schemas.openxmlformats.org/officeDocument/2006/customXml" ds:itemID="{eda838b7-93bc-404c-9c8e-be41cf4414cd}">
  <ds:schemaRefs/>
</ds:datastoreItem>
</file>

<file path=customXml/itemProps10.xml><?xml version="1.0" encoding="utf-8"?>
<ds:datastoreItem xmlns:ds="http://schemas.openxmlformats.org/officeDocument/2006/customXml" ds:itemID="{fde3e79f-90be-46bc-aada-1a0adbbc88cc}">
  <ds:schemaRefs/>
</ds:datastoreItem>
</file>

<file path=customXml/itemProps11.xml><?xml version="1.0" encoding="utf-8"?>
<ds:datastoreItem xmlns:ds="http://schemas.openxmlformats.org/officeDocument/2006/customXml" ds:itemID="{c3ad3351-43f1-4374-9373-8ba5f77e8a9f}">
  <ds:schemaRefs/>
</ds:datastoreItem>
</file>

<file path=customXml/itemProps12.xml><?xml version="1.0" encoding="utf-8"?>
<ds:datastoreItem xmlns:ds="http://schemas.openxmlformats.org/officeDocument/2006/customXml" ds:itemID="{992e4534-8015-464f-bb82-56c2f9f6f043}">
  <ds:schemaRefs/>
</ds:datastoreItem>
</file>

<file path=customXml/itemProps13.xml><?xml version="1.0" encoding="utf-8"?>
<ds:datastoreItem xmlns:ds="http://schemas.openxmlformats.org/officeDocument/2006/customXml" ds:itemID="{45906f97-b585-4f59-8b29-9e0f867b574a}">
  <ds:schemaRefs/>
</ds:datastoreItem>
</file>

<file path=customXml/itemProps14.xml><?xml version="1.0" encoding="utf-8"?>
<ds:datastoreItem xmlns:ds="http://schemas.openxmlformats.org/officeDocument/2006/customXml" ds:itemID="{94901dc0-7bd9-404e-8d16-47f3be96d192}">
  <ds:schemaRefs/>
</ds:datastoreItem>
</file>

<file path=customXml/itemProps15.xml><?xml version="1.0" encoding="utf-8"?>
<ds:datastoreItem xmlns:ds="http://schemas.openxmlformats.org/officeDocument/2006/customXml" ds:itemID="{9fc38c59-d597-4aea-bb72-1dd4dce6d7d9}">
  <ds:schemaRefs/>
</ds:datastoreItem>
</file>

<file path=customXml/itemProps16.xml><?xml version="1.0" encoding="utf-8"?>
<ds:datastoreItem xmlns:ds="http://schemas.openxmlformats.org/officeDocument/2006/customXml" ds:itemID="{d2583882-4aef-4e6c-8d60-93d3f9cb6b09}">
  <ds:schemaRefs/>
</ds:datastoreItem>
</file>

<file path=customXml/itemProps17.xml><?xml version="1.0" encoding="utf-8"?>
<ds:datastoreItem xmlns:ds="http://schemas.openxmlformats.org/officeDocument/2006/customXml" ds:itemID="{81747ba0-a8ed-4299-9bab-d08029f9ecac}">
  <ds:schemaRefs/>
</ds:datastoreItem>
</file>

<file path=customXml/itemProps18.xml><?xml version="1.0" encoding="utf-8"?>
<ds:datastoreItem xmlns:ds="http://schemas.openxmlformats.org/officeDocument/2006/customXml" ds:itemID="{2a6f8306-af5f-4dc8-9519-17de2ffa06ee}">
  <ds:schemaRefs/>
</ds:datastoreItem>
</file>

<file path=customXml/itemProps19.xml><?xml version="1.0" encoding="utf-8"?>
<ds:datastoreItem xmlns:ds="http://schemas.openxmlformats.org/officeDocument/2006/customXml" ds:itemID="{638e954b-b4f6-4a8f-b0b6-25b25ef73935}">
  <ds:schemaRefs/>
</ds:datastoreItem>
</file>

<file path=customXml/itemProps2.xml><?xml version="1.0" encoding="utf-8"?>
<ds:datastoreItem xmlns:ds="http://schemas.openxmlformats.org/officeDocument/2006/customXml" ds:itemID="{38c20030-ae51-4150-a5f2-418d839c9154}">
  <ds:schemaRefs/>
</ds:datastoreItem>
</file>

<file path=customXml/itemProps20.xml><?xml version="1.0" encoding="utf-8"?>
<ds:datastoreItem xmlns:ds="http://schemas.openxmlformats.org/officeDocument/2006/customXml" ds:itemID="{ebf50158-9d18-4b4e-a95a-56c997fc6670}">
  <ds:schemaRefs/>
</ds:datastoreItem>
</file>

<file path=customXml/itemProps21.xml><?xml version="1.0" encoding="utf-8"?>
<ds:datastoreItem xmlns:ds="http://schemas.openxmlformats.org/officeDocument/2006/customXml" ds:itemID="{e66a310b-6e94-4186-a203-b7cb44e743e7}">
  <ds:schemaRefs/>
</ds:datastoreItem>
</file>

<file path=customXml/itemProps22.xml><?xml version="1.0" encoding="utf-8"?>
<ds:datastoreItem xmlns:ds="http://schemas.openxmlformats.org/officeDocument/2006/customXml" ds:itemID="{d794ccd8-bab2-4df6-87ff-858286271b66}">
  <ds:schemaRefs/>
</ds:datastoreItem>
</file>

<file path=customXml/itemProps23.xml><?xml version="1.0" encoding="utf-8"?>
<ds:datastoreItem xmlns:ds="http://schemas.openxmlformats.org/officeDocument/2006/customXml" ds:itemID="{23134cd9-cdb9-4157-b9ce-b7e48deedfa3}">
  <ds:schemaRefs/>
</ds:datastoreItem>
</file>

<file path=customXml/itemProps24.xml><?xml version="1.0" encoding="utf-8"?>
<ds:datastoreItem xmlns:ds="http://schemas.openxmlformats.org/officeDocument/2006/customXml" ds:itemID="{735abe96-22e4-4e32-8fff-2af6afcd9910}">
  <ds:schemaRefs/>
</ds:datastoreItem>
</file>

<file path=customXml/itemProps25.xml><?xml version="1.0" encoding="utf-8"?>
<ds:datastoreItem xmlns:ds="http://schemas.openxmlformats.org/officeDocument/2006/customXml" ds:itemID="{880439d1-c3ff-470a-b175-e9c55e585e69}">
  <ds:schemaRefs/>
</ds:datastoreItem>
</file>

<file path=customXml/itemProps26.xml><?xml version="1.0" encoding="utf-8"?>
<ds:datastoreItem xmlns:ds="http://schemas.openxmlformats.org/officeDocument/2006/customXml" ds:itemID="{cb08acf2-6555-416e-af8c-10cc56990bb8}">
  <ds:schemaRefs/>
</ds:datastoreItem>
</file>

<file path=customXml/itemProps27.xml><?xml version="1.0" encoding="utf-8"?>
<ds:datastoreItem xmlns:ds="http://schemas.openxmlformats.org/officeDocument/2006/customXml" ds:itemID="{13d89f6e-92f3-4ba7-b3c0-1bfb137f127d}">
  <ds:schemaRefs/>
</ds:datastoreItem>
</file>

<file path=customXml/itemProps28.xml><?xml version="1.0" encoding="utf-8"?>
<ds:datastoreItem xmlns:ds="http://schemas.openxmlformats.org/officeDocument/2006/customXml" ds:itemID="{e3e1acf0-49f5-4d06-ae46-e3f132cef177}">
  <ds:schemaRefs/>
</ds:datastoreItem>
</file>

<file path=customXml/itemProps29.xml><?xml version="1.0" encoding="utf-8"?>
<ds:datastoreItem xmlns:ds="http://schemas.openxmlformats.org/officeDocument/2006/customXml" ds:itemID="{f5b72997-b36c-457e-b8c0-32cd7289177d}">
  <ds:schemaRefs/>
</ds:datastoreItem>
</file>

<file path=customXml/itemProps3.xml><?xml version="1.0" encoding="utf-8"?>
<ds:datastoreItem xmlns:ds="http://schemas.openxmlformats.org/officeDocument/2006/customXml" ds:itemID="{28e2517f-36e2-464d-9076-367f8d0c1302}">
  <ds:schemaRefs/>
</ds:datastoreItem>
</file>

<file path=customXml/itemProps30.xml><?xml version="1.0" encoding="utf-8"?>
<ds:datastoreItem xmlns:ds="http://schemas.openxmlformats.org/officeDocument/2006/customXml" ds:itemID="{35293e1e-d04e-4ea1-a043-2a031d453d2e}">
  <ds:schemaRefs/>
</ds:datastoreItem>
</file>

<file path=customXml/itemProps31.xml><?xml version="1.0" encoding="utf-8"?>
<ds:datastoreItem xmlns:ds="http://schemas.openxmlformats.org/officeDocument/2006/customXml" ds:itemID="{24dc8cee-781b-4b85-ad7a-d59918aa3045}">
  <ds:schemaRefs/>
</ds:datastoreItem>
</file>

<file path=customXml/itemProps32.xml><?xml version="1.0" encoding="utf-8"?>
<ds:datastoreItem xmlns:ds="http://schemas.openxmlformats.org/officeDocument/2006/customXml" ds:itemID="{1fd60b54-c9dc-47c7-9289-2b2c45234fec}">
  <ds:schemaRefs/>
</ds:datastoreItem>
</file>

<file path=customXml/itemProps33.xml><?xml version="1.0" encoding="utf-8"?>
<ds:datastoreItem xmlns:ds="http://schemas.openxmlformats.org/officeDocument/2006/customXml" ds:itemID="{756404fe-21ad-4906-8572-5b2baedfbf80}">
  <ds:schemaRefs/>
</ds:datastoreItem>
</file>

<file path=customXml/itemProps34.xml><?xml version="1.0" encoding="utf-8"?>
<ds:datastoreItem xmlns:ds="http://schemas.openxmlformats.org/officeDocument/2006/customXml" ds:itemID="{8fcdc860-dbe1-41f0-bc2a-4a315fe114b9}">
  <ds:schemaRefs/>
</ds:datastoreItem>
</file>

<file path=customXml/itemProps35.xml><?xml version="1.0" encoding="utf-8"?>
<ds:datastoreItem xmlns:ds="http://schemas.openxmlformats.org/officeDocument/2006/customXml" ds:itemID="{b5123411-42a8-4dd2-8e9d-b4453755d7fc}">
  <ds:schemaRefs/>
</ds:datastoreItem>
</file>

<file path=customXml/itemProps36.xml><?xml version="1.0" encoding="utf-8"?>
<ds:datastoreItem xmlns:ds="http://schemas.openxmlformats.org/officeDocument/2006/customXml" ds:itemID="{27ee9459-c981-423a-b50f-8f293a73304f}">
  <ds:schemaRefs/>
</ds:datastoreItem>
</file>

<file path=customXml/itemProps37.xml><?xml version="1.0" encoding="utf-8"?>
<ds:datastoreItem xmlns:ds="http://schemas.openxmlformats.org/officeDocument/2006/customXml" ds:itemID="{241e7e4b-999e-4cb4-8271-1cd113cfb074}">
  <ds:schemaRefs/>
</ds:datastoreItem>
</file>

<file path=customXml/itemProps38.xml><?xml version="1.0" encoding="utf-8"?>
<ds:datastoreItem xmlns:ds="http://schemas.openxmlformats.org/officeDocument/2006/customXml" ds:itemID="{429e9a9c-ce5b-4e0e-bd71-0bdc9074166f}">
  <ds:schemaRefs/>
</ds:datastoreItem>
</file>

<file path=customXml/itemProps39.xml><?xml version="1.0" encoding="utf-8"?>
<ds:datastoreItem xmlns:ds="http://schemas.openxmlformats.org/officeDocument/2006/customXml" ds:itemID="{2610b8ed-9879-4b6c-bc28-61c647ca296c}">
  <ds:schemaRefs/>
</ds:datastoreItem>
</file>

<file path=customXml/itemProps4.xml><?xml version="1.0" encoding="utf-8"?>
<ds:datastoreItem xmlns:ds="http://schemas.openxmlformats.org/officeDocument/2006/customXml" ds:itemID="{8658c8f1-05f8-44df-93c7-c448e6bc3c70}">
  <ds:schemaRefs/>
</ds:datastoreItem>
</file>

<file path=customXml/itemProps40.xml><?xml version="1.0" encoding="utf-8"?>
<ds:datastoreItem xmlns:ds="http://schemas.openxmlformats.org/officeDocument/2006/customXml" ds:itemID="{9c66d653-3369-492a-9845-63b762f3494f}">
  <ds:schemaRefs/>
</ds:datastoreItem>
</file>

<file path=customXml/itemProps41.xml><?xml version="1.0" encoding="utf-8"?>
<ds:datastoreItem xmlns:ds="http://schemas.openxmlformats.org/officeDocument/2006/customXml" ds:itemID="{57839894-ff81-4654-91ec-51340e312dc1}">
  <ds:schemaRefs/>
</ds:datastoreItem>
</file>

<file path=customXml/itemProps42.xml><?xml version="1.0" encoding="utf-8"?>
<ds:datastoreItem xmlns:ds="http://schemas.openxmlformats.org/officeDocument/2006/customXml" ds:itemID="{6a066f0e-4db0-4c32-b4d6-42abb220acc4}">
  <ds:schemaRefs/>
</ds:datastoreItem>
</file>

<file path=customXml/itemProps43.xml><?xml version="1.0" encoding="utf-8"?>
<ds:datastoreItem xmlns:ds="http://schemas.openxmlformats.org/officeDocument/2006/customXml" ds:itemID="{36b75283-477f-4a41-bc65-e40b4247c43d}">
  <ds:schemaRefs/>
</ds:datastoreItem>
</file>

<file path=customXml/itemProps44.xml><?xml version="1.0" encoding="utf-8"?>
<ds:datastoreItem xmlns:ds="http://schemas.openxmlformats.org/officeDocument/2006/customXml" ds:itemID="{6eff2bb3-8280-466c-b4e5-afd0cd6cb694}">
  <ds:schemaRefs/>
</ds:datastoreItem>
</file>

<file path=customXml/itemProps45.xml><?xml version="1.0" encoding="utf-8"?>
<ds:datastoreItem xmlns:ds="http://schemas.openxmlformats.org/officeDocument/2006/customXml" ds:itemID="{5b2e35da-cda1-40ea-b115-19977b4c0bc1}">
  <ds:schemaRefs/>
</ds:datastoreItem>
</file>

<file path=customXml/itemProps46.xml><?xml version="1.0" encoding="utf-8"?>
<ds:datastoreItem xmlns:ds="http://schemas.openxmlformats.org/officeDocument/2006/customXml" ds:itemID="{1ec500fe-dd29-4780-8584-0eadf250cb43}">
  <ds:schemaRefs/>
</ds:datastoreItem>
</file>

<file path=customXml/itemProps47.xml><?xml version="1.0" encoding="utf-8"?>
<ds:datastoreItem xmlns:ds="http://schemas.openxmlformats.org/officeDocument/2006/customXml" ds:itemID="{fbff540d-eecb-4afb-98f1-0c8117516fa9}">
  <ds:schemaRefs/>
</ds:datastoreItem>
</file>

<file path=customXml/itemProps48.xml><?xml version="1.0" encoding="utf-8"?>
<ds:datastoreItem xmlns:ds="http://schemas.openxmlformats.org/officeDocument/2006/customXml" ds:itemID="{3dbf376d-b998-4e94-b945-0ebd1e1c25c5}">
  <ds:schemaRefs/>
</ds:datastoreItem>
</file>

<file path=customXml/itemProps49.xml><?xml version="1.0" encoding="utf-8"?>
<ds:datastoreItem xmlns:ds="http://schemas.openxmlformats.org/officeDocument/2006/customXml" ds:itemID="{79f4ec62-3aab-48cb-b547-aaf2c862095c}">
  <ds:schemaRefs/>
</ds:datastoreItem>
</file>

<file path=customXml/itemProps5.xml><?xml version="1.0" encoding="utf-8"?>
<ds:datastoreItem xmlns:ds="http://schemas.openxmlformats.org/officeDocument/2006/customXml" ds:itemID="{c32e68f5-f4f2-4e7f-9916-19cb7aa40b9d}">
  <ds:schemaRefs/>
</ds:datastoreItem>
</file>

<file path=customXml/itemProps50.xml><?xml version="1.0" encoding="utf-8"?>
<ds:datastoreItem xmlns:ds="http://schemas.openxmlformats.org/officeDocument/2006/customXml" ds:itemID="{79de2b91-bb97-4aea-b532-bdc1d01975fe}">
  <ds:schemaRefs/>
</ds:datastoreItem>
</file>

<file path=customXml/itemProps51.xml><?xml version="1.0" encoding="utf-8"?>
<ds:datastoreItem xmlns:ds="http://schemas.openxmlformats.org/officeDocument/2006/customXml" ds:itemID="{f54a68c7-6d7d-4721-aee4-c7ce11234460}">
  <ds:schemaRefs/>
</ds:datastoreItem>
</file>

<file path=customXml/itemProps52.xml><?xml version="1.0" encoding="utf-8"?>
<ds:datastoreItem xmlns:ds="http://schemas.openxmlformats.org/officeDocument/2006/customXml" ds:itemID="{752dedfa-e124-4c70-87b3-3e542c5f6903}">
  <ds:schemaRefs/>
</ds:datastoreItem>
</file>

<file path=customXml/itemProps53.xml><?xml version="1.0" encoding="utf-8"?>
<ds:datastoreItem xmlns:ds="http://schemas.openxmlformats.org/officeDocument/2006/customXml" ds:itemID="{06ff874b-6e27-41f6-bebe-419d355d9c24}">
  <ds:schemaRefs/>
</ds:datastoreItem>
</file>

<file path=customXml/itemProps54.xml><?xml version="1.0" encoding="utf-8"?>
<ds:datastoreItem xmlns:ds="http://schemas.openxmlformats.org/officeDocument/2006/customXml" ds:itemID="{de642931-b930-441b-8493-6d9fed37861b}">
  <ds:schemaRefs/>
</ds:datastoreItem>
</file>

<file path=customXml/itemProps55.xml><?xml version="1.0" encoding="utf-8"?>
<ds:datastoreItem xmlns:ds="http://schemas.openxmlformats.org/officeDocument/2006/customXml" ds:itemID="{61764bb9-f961-472c-aa69-58dbec876033}">
  <ds:schemaRefs/>
</ds:datastoreItem>
</file>

<file path=customXml/itemProps56.xml><?xml version="1.0" encoding="utf-8"?>
<ds:datastoreItem xmlns:ds="http://schemas.openxmlformats.org/officeDocument/2006/customXml" ds:itemID="{2943cff3-3fe5-4b99-b398-c3534c39e095}">
  <ds:schemaRefs/>
</ds:datastoreItem>
</file>

<file path=customXml/itemProps57.xml><?xml version="1.0" encoding="utf-8"?>
<ds:datastoreItem xmlns:ds="http://schemas.openxmlformats.org/officeDocument/2006/customXml" ds:itemID="{b2ff7bbb-4457-4b5b-a77c-fbd66753b580}">
  <ds:schemaRefs/>
</ds:datastoreItem>
</file>

<file path=customXml/itemProps58.xml><?xml version="1.0" encoding="utf-8"?>
<ds:datastoreItem xmlns:ds="http://schemas.openxmlformats.org/officeDocument/2006/customXml" ds:itemID="{afacd257-5b9c-432d-9325-53b4148f2e29}">
  <ds:schemaRefs/>
</ds:datastoreItem>
</file>

<file path=customXml/itemProps59.xml><?xml version="1.0" encoding="utf-8"?>
<ds:datastoreItem xmlns:ds="http://schemas.openxmlformats.org/officeDocument/2006/customXml" ds:itemID="{8d863254-55a3-4e2d-8354-a21e77d062c6}">
  <ds:schemaRefs/>
</ds:datastoreItem>
</file>

<file path=customXml/itemProps6.xml><?xml version="1.0" encoding="utf-8"?>
<ds:datastoreItem xmlns:ds="http://schemas.openxmlformats.org/officeDocument/2006/customXml" ds:itemID="{d9711de0-3ba1-4299-9726-f2ee3cc8223a}">
  <ds:schemaRefs/>
</ds:datastoreItem>
</file>

<file path=customXml/itemProps60.xml><?xml version="1.0" encoding="utf-8"?>
<ds:datastoreItem xmlns:ds="http://schemas.openxmlformats.org/officeDocument/2006/customXml" ds:itemID="{bd0ca260-36fb-4aaa-b72c-7f8601ca4437}">
  <ds:schemaRefs/>
</ds:datastoreItem>
</file>

<file path=customXml/itemProps61.xml><?xml version="1.0" encoding="utf-8"?>
<ds:datastoreItem xmlns:ds="http://schemas.openxmlformats.org/officeDocument/2006/customXml" ds:itemID="{3be0f2c1-ba6a-45c1-bea7-fff6580ba6b3}">
  <ds:schemaRefs/>
</ds:datastoreItem>
</file>

<file path=customXml/itemProps62.xml><?xml version="1.0" encoding="utf-8"?>
<ds:datastoreItem xmlns:ds="http://schemas.openxmlformats.org/officeDocument/2006/customXml" ds:itemID="{db44a598-0673-4b03-836c-affba2a7139f}">
  <ds:schemaRefs/>
</ds:datastoreItem>
</file>

<file path=customXml/itemProps63.xml><?xml version="1.0" encoding="utf-8"?>
<ds:datastoreItem xmlns:ds="http://schemas.openxmlformats.org/officeDocument/2006/customXml" ds:itemID="{90416a7c-1931-4749-ae3b-85d15ffb2939}">
  <ds:schemaRefs/>
</ds:datastoreItem>
</file>

<file path=customXml/itemProps64.xml><?xml version="1.0" encoding="utf-8"?>
<ds:datastoreItem xmlns:ds="http://schemas.openxmlformats.org/officeDocument/2006/customXml" ds:itemID="{fde54e05-fed5-4912-b52a-44766e5a0892}">
  <ds:schemaRefs/>
</ds:datastoreItem>
</file>

<file path=customXml/itemProps65.xml><?xml version="1.0" encoding="utf-8"?>
<ds:datastoreItem xmlns:ds="http://schemas.openxmlformats.org/officeDocument/2006/customXml" ds:itemID="{f34b161a-4235-4ce5-a8c0-e7a59be22d59}">
  <ds:schemaRefs/>
</ds:datastoreItem>
</file>

<file path=customXml/itemProps66.xml><?xml version="1.0" encoding="utf-8"?>
<ds:datastoreItem xmlns:ds="http://schemas.openxmlformats.org/officeDocument/2006/customXml" ds:itemID="{0d33d0e1-15cd-400d-b0c7-b9e4494963a4}">
  <ds:schemaRefs/>
</ds:datastoreItem>
</file>

<file path=customXml/itemProps67.xml><?xml version="1.0" encoding="utf-8"?>
<ds:datastoreItem xmlns:ds="http://schemas.openxmlformats.org/officeDocument/2006/customXml" ds:itemID="{f6d8469f-a799-4801-bac4-09e1fcb07ed5}">
  <ds:schemaRefs/>
</ds:datastoreItem>
</file>

<file path=customXml/itemProps68.xml><?xml version="1.0" encoding="utf-8"?>
<ds:datastoreItem xmlns:ds="http://schemas.openxmlformats.org/officeDocument/2006/customXml" ds:itemID="{e7ed61d7-bd32-4db3-b89f-b80d79a50512}">
  <ds:schemaRefs/>
</ds:datastoreItem>
</file>

<file path=customXml/itemProps69.xml><?xml version="1.0" encoding="utf-8"?>
<ds:datastoreItem xmlns:ds="http://schemas.openxmlformats.org/officeDocument/2006/customXml" ds:itemID="{3803eca0-98fb-4d09-8abe-cf5e78867a52}">
  <ds:schemaRefs/>
</ds:datastoreItem>
</file>

<file path=customXml/itemProps7.xml><?xml version="1.0" encoding="utf-8"?>
<ds:datastoreItem xmlns:ds="http://schemas.openxmlformats.org/officeDocument/2006/customXml" ds:itemID="{87d2d6d1-b342-4436-a235-13df751441c4}">
  <ds:schemaRefs/>
</ds:datastoreItem>
</file>

<file path=customXml/itemProps70.xml><?xml version="1.0" encoding="utf-8"?>
<ds:datastoreItem xmlns:ds="http://schemas.openxmlformats.org/officeDocument/2006/customXml" ds:itemID="{bc1da10e-8dd4-49c1-9eca-7b5288902068}">
  <ds:schemaRefs/>
</ds:datastoreItem>
</file>

<file path=customXml/itemProps8.xml><?xml version="1.0" encoding="utf-8"?>
<ds:datastoreItem xmlns:ds="http://schemas.openxmlformats.org/officeDocument/2006/customXml" ds:itemID="{6d29dda7-8af5-4e51-a004-7f461eb6f606}">
  <ds:schemaRefs/>
</ds:datastoreItem>
</file>

<file path=customXml/itemProps9.xml><?xml version="1.0" encoding="utf-8"?>
<ds:datastoreItem xmlns:ds="http://schemas.openxmlformats.org/officeDocument/2006/customXml" ds:itemID="{c5a4a4c0-1c17-47ab-9291-0d921da17b55}">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2022-04-01T10:49:00Z</dcterms:created>
  <dc:creator>dell</dc:creator>
  <cp:lastModifiedBy>冯长刚</cp:lastModifiedBy>
  <dcterms:modified xsi:type="dcterms:W3CDTF">2022-08-29T13:15:36Z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CC8AD24480ED4F09BDB86BF74E534794</vt:lpwstr>
  </property>
</Properties>
</file>