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一、中国共产党威县委员会组织部（本级）收支预算</w:t>
      </w:r>
      <w:r>
        <w:tab/>
      </w:r>
      <w:r>
        <w:fldChar w:fldCharType="begin"/>
      </w:r>
      <w:r>
        <w:instrText xml:space="preserve">PAGEREF _Toc_4_4_0000000019 \h</w:instrText>
      </w:r>
      <w:r>
        <w:fldChar w:fldCharType="separate"/>
      </w:r>
      <w:r>
        <w:t>58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203中国共产党威县委员会组织部</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5203140.85</w:t>
            </w:r>
          </w:p>
        </w:tc>
        <w:tc>
          <w:tcPr>
            <w:tcW w:w="4535" w:type="dxa"/>
            <w:vAlign w:val="center"/>
          </w:tcPr>
          <w:p>
            <w:pPr>
              <w:pStyle w:val="16"/>
            </w:pPr>
            <w:r>
              <w:t>一、一般公共服务支出</w:t>
            </w:r>
          </w:p>
        </w:tc>
        <w:tc>
          <w:tcPr>
            <w:tcW w:w="2126" w:type="dxa"/>
            <w:vAlign w:val="center"/>
          </w:tcPr>
          <w:p>
            <w:pPr>
              <w:pStyle w:val="15"/>
            </w:pPr>
            <w:r>
              <w:t>5204740.85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5203140.85</w:t>
            </w:r>
          </w:p>
        </w:tc>
        <w:tc>
          <w:tcPr>
            <w:tcW w:w="4535" w:type="dxa"/>
            <w:vAlign w:val="center"/>
          </w:tcPr>
          <w:p>
            <w:pPr>
              <w:pStyle w:val="18"/>
            </w:pPr>
            <w:r>
              <w:t>本年支出合计</w:t>
            </w:r>
          </w:p>
        </w:tc>
        <w:tc>
          <w:tcPr>
            <w:tcW w:w="2126" w:type="dxa"/>
            <w:vAlign w:val="center"/>
          </w:tcPr>
          <w:p>
            <w:pPr>
              <w:pStyle w:val="19"/>
            </w:pPr>
            <w:r>
              <w:t>5250040.85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r>
              <w:t>46900.00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5250040.85</w:t>
            </w:r>
          </w:p>
        </w:tc>
        <w:tc>
          <w:tcPr>
            <w:tcW w:w="4535" w:type="dxa"/>
            <w:vAlign w:val="center"/>
          </w:tcPr>
          <w:p>
            <w:pPr>
              <w:pStyle w:val="18"/>
            </w:pPr>
            <w:r>
              <w:t>支出总计</w:t>
            </w:r>
          </w:p>
        </w:tc>
        <w:tc>
          <w:tcPr>
            <w:tcW w:w="2126" w:type="dxa"/>
            <w:vAlign w:val="center"/>
          </w:tcPr>
          <w:p>
            <w:pPr>
              <w:pStyle w:val="19"/>
            </w:pPr>
            <w:r>
              <w:t>5250040.85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203中国共产党威县委员会组织部</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5250040.85</w:t>
            </w:r>
          </w:p>
        </w:tc>
        <w:tc>
          <w:tcPr>
            <w:tcW w:w="1134" w:type="dxa"/>
            <w:vAlign w:val="center"/>
          </w:tcPr>
          <w:p>
            <w:pPr>
              <w:pStyle w:val="19"/>
            </w:pPr>
            <w:r>
              <w:t>5203140.85</w:t>
            </w:r>
          </w:p>
        </w:tc>
        <w:tc>
          <w:tcPr>
            <w:tcW w:w="1134" w:type="dxa"/>
            <w:vAlign w:val="center"/>
          </w:tcPr>
          <w:p>
            <w:pPr>
              <w:pStyle w:val="19"/>
            </w:pPr>
            <w:r>
              <w:t>5203140.85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5204740.85</w:t>
            </w:r>
          </w:p>
        </w:tc>
        <w:tc>
          <w:tcPr>
            <w:tcW w:w="1134" w:type="dxa"/>
            <w:vAlign w:val="center"/>
          </w:tcPr>
          <w:p>
            <w:pPr>
              <w:pStyle w:val="15"/>
            </w:pPr>
            <w:r>
              <w:t>5203140.85</w:t>
            </w:r>
          </w:p>
        </w:tc>
        <w:tc>
          <w:tcPr>
            <w:tcW w:w="1134" w:type="dxa"/>
            <w:vAlign w:val="center"/>
          </w:tcPr>
          <w:p>
            <w:pPr>
              <w:pStyle w:val="15"/>
            </w:pPr>
            <w:r>
              <w:t>5203140.85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20132</w:t>
            </w:r>
          </w:p>
        </w:tc>
        <w:tc>
          <w:tcPr>
            <w:tcW w:w="1559" w:type="dxa"/>
            <w:vAlign w:val="center"/>
          </w:tcPr>
          <w:p>
            <w:pPr>
              <w:pStyle w:val="16"/>
            </w:pPr>
            <w:r>
              <w:t>组织事务</w:t>
            </w:r>
          </w:p>
        </w:tc>
        <w:tc>
          <w:tcPr>
            <w:tcW w:w="1134" w:type="dxa"/>
            <w:vAlign w:val="center"/>
          </w:tcPr>
          <w:p>
            <w:pPr>
              <w:pStyle w:val="15"/>
            </w:pPr>
            <w:r>
              <w:t>5204740.85</w:t>
            </w:r>
          </w:p>
        </w:tc>
        <w:tc>
          <w:tcPr>
            <w:tcW w:w="1134" w:type="dxa"/>
            <w:vAlign w:val="center"/>
          </w:tcPr>
          <w:p>
            <w:pPr>
              <w:pStyle w:val="15"/>
            </w:pPr>
            <w:r>
              <w:t>5203140.85</w:t>
            </w:r>
          </w:p>
        </w:tc>
        <w:tc>
          <w:tcPr>
            <w:tcW w:w="1134" w:type="dxa"/>
            <w:vAlign w:val="center"/>
          </w:tcPr>
          <w:p>
            <w:pPr>
              <w:pStyle w:val="15"/>
            </w:pPr>
            <w:r>
              <w:t>5203140.85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2013201</w:t>
            </w:r>
          </w:p>
        </w:tc>
        <w:tc>
          <w:tcPr>
            <w:tcW w:w="1559" w:type="dxa"/>
            <w:vAlign w:val="center"/>
          </w:tcPr>
          <w:p>
            <w:pPr>
              <w:pStyle w:val="16"/>
            </w:pPr>
            <w:r>
              <w:t>行政运行</w:t>
            </w:r>
          </w:p>
        </w:tc>
        <w:tc>
          <w:tcPr>
            <w:tcW w:w="1134" w:type="dxa"/>
            <w:vAlign w:val="center"/>
          </w:tcPr>
          <w:p>
            <w:pPr>
              <w:pStyle w:val="15"/>
            </w:pPr>
            <w:r>
              <w:t>2619640.85</w:t>
            </w:r>
          </w:p>
        </w:tc>
        <w:tc>
          <w:tcPr>
            <w:tcW w:w="1134" w:type="dxa"/>
            <w:vAlign w:val="center"/>
          </w:tcPr>
          <w:p>
            <w:pPr>
              <w:pStyle w:val="15"/>
            </w:pPr>
            <w:r>
              <w:t>2619640.85</w:t>
            </w:r>
          </w:p>
        </w:tc>
        <w:tc>
          <w:tcPr>
            <w:tcW w:w="1134" w:type="dxa"/>
            <w:vAlign w:val="center"/>
          </w:tcPr>
          <w:p>
            <w:pPr>
              <w:pStyle w:val="15"/>
            </w:pPr>
            <w:r>
              <w:t>2619640.85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2013202</w:t>
            </w:r>
          </w:p>
        </w:tc>
        <w:tc>
          <w:tcPr>
            <w:tcW w:w="1559" w:type="dxa"/>
            <w:vAlign w:val="center"/>
          </w:tcPr>
          <w:p>
            <w:pPr>
              <w:pStyle w:val="16"/>
            </w:pPr>
            <w:r>
              <w:t>一般行政管理事务</w:t>
            </w:r>
          </w:p>
        </w:tc>
        <w:tc>
          <w:tcPr>
            <w:tcW w:w="1134" w:type="dxa"/>
            <w:vAlign w:val="center"/>
          </w:tcPr>
          <w:p>
            <w:pPr>
              <w:pStyle w:val="15"/>
            </w:pPr>
            <w:r>
              <w:t>2021600.00</w:t>
            </w:r>
          </w:p>
        </w:tc>
        <w:tc>
          <w:tcPr>
            <w:tcW w:w="1134" w:type="dxa"/>
            <w:vAlign w:val="center"/>
          </w:tcPr>
          <w:p>
            <w:pPr>
              <w:pStyle w:val="15"/>
            </w:pPr>
            <w:r>
              <w:t>2020000.00</w:t>
            </w:r>
          </w:p>
        </w:tc>
        <w:tc>
          <w:tcPr>
            <w:tcW w:w="1134" w:type="dxa"/>
            <w:vAlign w:val="center"/>
          </w:tcPr>
          <w:p>
            <w:pPr>
              <w:pStyle w:val="15"/>
            </w:pPr>
            <w:r>
              <w:t>2020000.00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2013299</w:t>
            </w:r>
          </w:p>
        </w:tc>
        <w:tc>
          <w:tcPr>
            <w:tcW w:w="1559" w:type="dxa"/>
            <w:vAlign w:val="center"/>
          </w:tcPr>
          <w:p>
            <w:pPr>
              <w:pStyle w:val="16"/>
            </w:pPr>
            <w:r>
              <w:t>其他组织事务支出</w:t>
            </w:r>
          </w:p>
        </w:tc>
        <w:tc>
          <w:tcPr>
            <w:tcW w:w="1134" w:type="dxa"/>
            <w:vAlign w:val="center"/>
          </w:tcPr>
          <w:p>
            <w:pPr>
              <w:pStyle w:val="15"/>
            </w:pPr>
            <w:r>
              <w:t>563500.00</w:t>
            </w:r>
          </w:p>
        </w:tc>
        <w:tc>
          <w:tcPr>
            <w:tcW w:w="1134" w:type="dxa"/>
            <w:vAlign w:val="center"/>
          </w:tcPr>
          <w:p>
            <w:pPr>
              <w:pStyle w:val="15"/>
            </w:pPr>
            <w:r>
              <w:t>563500.00</w:t>
            </w:r>
          </w:p>
        </w:tc>
        <w:tc>
          <w:tcPr>
            <w:tcW w:w="1134" w:type="dxa"/>
            <w:vAlign w:val="center"/>
          </w:tcPr>
          <w:p>
            <w:pPr>
              <w:pStyle w:val="15"/>
            </w:pPr>
            <w:r>
              <w:t>563500.00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45300.00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45300.00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2080899</w:t>
            </w:r>
          </w:p>
        </w:tc>
        <w:tc>
          <w:tcPr>
            <w:tcW w:w="1559" w:type="dxa"/>
            <w:vAlign w:val="center"/>
          </w:tcPr>
          <w:p>
            <w:pPr>
              <w:pStyle w:val="16"/>
            </w:pPr>
            <w:r>
              <w:t>其他优抚支出</w:t>
            </w:r>
          </w:p>
        </w:tc>
        <w:tc>
          <w:tcPr>
            <w:tcW w:w="1134" w:type="dxa"/>
            <w:vAlign w:val="center"/>
          </w:tcPr>
          <w:p>
            <w:pPr>
              <w:pStyle w:val="15"/>
            </w:pPr>
            <w:r>
              <w:t>45300.00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45300.00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203中国共产党威县委员会组织部</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5250040.85</w:t>
            </w:r>
          </w:p>
        </w:tc>
        <w:tc>
          <w:tcPr>
            <w:tcW w:w="1361" w:type="dxa"/>
            <w:vAlign w:val="center"/>
          </w:tcPr>
          <w:p>
            <w:pPr>
              <w:pStyle w:val="19"/>
            </w:pPr>
            <w:r>
              <w:t>2619640.85</w:t>
            </w:r>
          </w:p>
        </w:tc>
        <w:tc>
          <w:tcPr>
            <w:tcW w:w="1361" w:type="dxa"/>
            <w:vAlign w:val="center"/>
          </w:tcPr>
          <w:p>
            <w:pPr>
              <w:pStyle w:val="19"/>
            </w:pPr>
            <w:r>
              <w:t>2630400.00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5204740.85</w:t>
            </w:r>
          </w:p>
        </w:tc>
        <w:tc>
          <w:tcPr>
            <w:tcW w:w="1361" w:type="dxa"/>
            <w:vAlign w:val="center"/>
          </w:tcPr>
          <w:p>
            <w:pPr>
              <w:pStyle w:val="15"/>
            </w:pPr>
            <w:r>
              <w:t>2619640.85</w:t>
            </w:r>
          </w:p>
        </w:tc>
        <w:tc>
          <w:tcPr>
            <w:tcW w:w="1361" w:type="dxa"/>
            <w:vAlign w:val="center"/>
          </w:tcPr>
          <w:p>
            <w:pPr>
              <w:pStyle w:val="15"/>
            </w:pPr>
            <w:r>
              <w:t>2585100.00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20132</w:t>
            </w:r>
          </w:p>
        </w:tc>
        <w:tc>
          <w:tcPr>
            <w:tcW w:w="4535" w:type="dxa"/>
            <w:vAlign w:val="center"/>
          </w:tcPr>
          <w:p>
            <w:pPr>
              <w:pStyle w:val="16"/>
            </w:pPr>
            <w:r>
              <w:t>组织事务</w:t>
            </w:r>
          </w:p>
        </w:tc>
        <w:tc>
          <w:tcPr>
            <w:tcW w:w="1361" w:type="dxa"/>
            <w:vAlign w:val="center"/>
          </w:tcPr>
          <w:p>
            <w:pPr>
              <w:pStyle w:val="15"/>
            </w:pPr>
            <w:r>
              <w:t>5204740.85</w:t>
            </w:r>
          </w:p>
        </w:tc>
        <w:tc>
          <w:tcPr>
            <w:tcW w:w="1361" w:type="dxa"/>
            <w:vAlign w:val="center"/>
          </w:tcPr>
          <w:p>
            <w:pPr>
              <w:pStyle w:val="15"/>
            </w:pPr>
            <w:r>
              <w:t>2619640.85</w:t>
            </w:r>
          </w:p>
        </w:tc>
        <w:tc>
          <w:tcPr>
            <w:tcW w:w="1361" w:type="dxa"/>
            <w:vAlign w:val="center"/>
          </w:tcPr>
          <w:p>
            <w:pPr>
              <w:pStyle w:val="15"/>
            </w:pPr>
            <w:r>
              <w:t>2585100.00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2013201</w:t>
            </w:r>
          </w:p>
        </w:tc>
        <w:tc>
          <w:tcPr>
            <w:tcW w:w="4535" w:type="dxa"/>
            <w:vAlign w:val="center"/>
          </w:tcPr>
          <w:p>
            <w:pPr>
              <w:pStyle w:val="16"/>
            </w:pPr>
            <w:r>
              <w:t>行政运行</w:t>
            </w:r>
          </w:p>
        </w:tc>
        <w:tc>
          <w:tcPr>
            <w:tcW w:w="1361" w:type="dxa"/>
            <w:vAlign w:val="center"/>
          </w:tcPr>
          <w:p>
            <w:pPr>
              <w:pStyle w:val="15"/>
            </w:pPr>
            <w:r>
              <w:t>2619640.85</w:t>
            </w:r>
          </w:p>
        </w:tc>
        <w:tc>
          <w:tcPr>
            <w:tcW w:w="1361" w:type="dxa"/>
            <w:vAlign w:val="center"/>
          </w:tcPr>
          <w:p>
            <w:pPr>
              <w:pStyle w:val="15"/>
            </w:pPr>
            <w:r>
              <w:t>2619640.85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2013202</w:t>
            </w:r>
          </w:p>
        </w:tc>
        <w:tc>
          <w:tcPr>
            <w:tcW w:w="4535" w:type="dxa"/>
            <w:vAlign w:val="center"/>
          </w:tcPr>
          <w:p>
            <w:pPr>
              <w:pStyle w:val="16"/>
            </w:pPr>
            <w:r>
              <w:t>一般行政管理事务</w:t>
            </w:r>
          </w:p>
        </w:tc>
        <w:tc>
          <w:tcPr>
            <w:tcW w:w="1361" w:type="dxa"/>
            <w:vAlign w:val="center"/>
          </w:tcPr>
          <w:p>
            <w:pPr>
              <w:pStyle w:val="15"/>
            </w:pPr>
            <w:r>
              <w:t>2021600.00</w:t>
            </w:r>
          </w:p>
        </w:tc>
        <w:tc>
          <w:tcPr>
            <w:tcW w:w="1361" w:type="dxa"/>
            <w:vAlign w:val="center"/>
          </w:tcPr>
          <w:p>
            <w:pPr>
              <w:pStyle w:val="15"/>
            </w:pPr>
          </w:p>
        </w:tc>
        <w:tc>
          <w:tcPr>
            <w:tcW w:w="1361" w:type="dxa"/>
            <w:vAlign w:val="center"/>
          </w:tcPr>
          <w:p>
            <w:pPr>
              <w:pStyle w:val="15"/>
            </w:pPr>
            <w:r>
              <w:t>2021600.00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2013299</w:t>
            </w:r>
          </w:p>
        </w:tc>
        <w:tc>
          <w:tcPr>
            <w:tcW w:w="4535" w:type="dxa"/>
            <w:vAlign w:val="center"/>
          </w:tcPr>
          <w:p>
            <w:pPr>
              <w:pStyle w:val="16"/>
            </w:pPr>
            <w:r>
              <w:t>其他组织事务支出</w:t>
            </w:r>
          </w:p>
        </w:tc>
        <w:tc>
          <w:tcPr>
            <w:tcW w:w="1361" w:type="dxa"/>
            <w:vAlign w:val="center"/>
          </w:tcPr>
          <w:p>
            <w:pPr>
              <w:pStyle w:val="15"/>
            </w:pPr>
            <w:r>
              <w:t>563500.00</w:t>
            </w:r>
          </w:p>
        </w:tc>
        <w:tc>
          <w:tcPr>
            <w:tcW w:w="1361" w:type="dxa"/>
            <w:vAlign w:val="center"/>
          </w:tcPr>
          <w:p>
            <w:pPr>
              <w:pStyle w:val="15"/>
            </w:pPr>
          </w:p>
        </w:tc>
        <w:tc>
          <w:tcPr>
            <w:tcW w:w="1361" w:type="dxa"/>
            <w:vAlign w:val="center"/>
          </w:tcPr>
          <w:p>
            <w:pPr>
              <w:pStyle w:val="15"/>
            </w:pPr>
            <w:r>
              <w:t>563500.00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45300.00</w:t>
            </w:r>
          </w:p>
        </w:tc>
        <w:tc>
          <w:tcPr>
            <w:tcW w:w="1361" w:type="dxa"/>
            <w:vAlign w:val="center"/>
          </w:tcPr>
          <w:p>
            <w:pPr>
              <w:pStyle w:val="15"/>
            </w:pPr>
          </w:p>
        </w:tc>
        <w:tc>
          <w:tcPr>
            <w:tcW w:w="1361" w:type="dxa"/>
            <w:vAlign w:val="center"/>
          </w:tcPr>
          <w:p>
            <w:pPr>
              <w:pStyle w:val="15"/>
            </w:pPr>
            <w:r>
              <w:t>45300.00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45300.00</w:t>
            </w:r>
          </w:p>
        </w:tc>
        <w:tc>
          <w:tcPr>
            <w:tcW w:w="1361" w:type="dxa"/>
            <w:vAlign w:val="center"/>
          </w:tcPr>
          <w:p>
            <w:pPr>
              <w:pStyle w:val="15"/>
            </w:pPr>
          </w:p>
        </w:tc>
        <w:tc>
          <w:tcPr>
            <w:tcW w:w="1361" w:type="dxa"/>
            <w:vAlign w:val="center"/>
          </w:tcPr>
          <w:p>
            <w:pPr>
              <w:pStyle w:val="15"/>
            </w:pPr>
            <w:r>
              <w:t>45300.00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2080899</w:t>
            </w:r>
          </w:p>
        </w:tc>
        <w:tc>
          <w:tcPr>
            <w:tcW w:w="4535" w:type="dxa"/>
            <w:vAlign w:val="center"/>
          </w:tcPr>
          <w:p>
            <w:pPr>
              <w:pStyle w:val="16"/>
            </w:pPr>
            <w:r>
              <w:t>其他优抚支出</w:t>
            </w:r>
          </w:p>
        </w:tc>
        <w:tc>
          <w:tcPr>
            <w:tcW w:w="1361" w:type="dxa"/>
            <w:vAlign w:val="center"/>
          </w:tcPr>
          <w:p>
            <w:pPr>
              <w:pStyle w:val="15"/>
            </w:pPr>
            <w:r>
              <w:t>45300.00</w:t>
            </w:r>
          </w:p>
        </w:tc>
        <w:tc>
          <w:tcPr>
            <w:tcW w:w="1361" w:type="dxa"/>
            <w:vAlign w:val="center"/>
          </w:tcPr>
          <w:p>
            <w:pPr>
              <w:pStyle w:val="15"/>
            </w:pPr>
          </w:p>
        </w:tc>
        <w:tc>
          <w:tcPr>
            <w:tcW w:w="1361" w:type="dxa"/>
            <w:vAlign w:val="center"/>
          </w:tcPr>
          <w:p>
            <w:pPr>
              <w:pStyle w:val="15"/>
            </w:pPr>
            <w:r>
              <w:t>45300.00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203中国共产党威县委员会组织部</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5203140.85</w:t>
            </w:r>
          </w:p>
        </w:tc>
        <w:tc>
          <w:tcPr>
            <w:tcW w:w="3402" w:type="dxa"/>
            <w:vAlign w:val="center"/>
          </w:tcPr>
          <w:p>
            <w:pPr>
              <w:pStyle w:val="16"/>
            </w:pPr>
            <w:r>
              <w:t>一、一般公共服务支出</w:t>
            </w:r>
          </w:p>
        </w:tc>
        <w:tc>
          <w:tcPr>
            <w:tcW w:w="1474" w:type="dxa"/>
            <w:vAlign w:val="center"/>
          </w:tcPr>
          <w:p>
            <w:pPr>
              <w:pStyle w:val="15"/>
            </w:pPr>
            <w:r>
              <w:t>5204740.85</w:t>
            </w:r>
          </w:p>
        </w:tc>
        <w:tc>
          <w:tcPr>
            <w:tcW w:w="1474" w:type="dxa"/>
            <w:vAlign w:val="center"/>
          </w:tcPr>
          <w:p>
            <w:pPr>
              <w:pStyle w:val="15"/>
            </w:pPr>
            <w:r>
              <w:t>5204740.85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45300.00</w:t>
            </w:r>
          </w:p>
        </w:tc>
        <w:tc>
          <w:tcPr>
            <w:tcW w:w="1474" w:type="dxa"/>
            <w:vAlign w:val="center"/>
          </w:tcPr>
          <w:p>
            <w:pPr>
              <w:pStyle w:val="15"/>
            </w:pPr>
            <w:r>
              <w:t>45300.00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5203140.85</w:t>
            </w:r>
          </w:p>
        </w:tc>
        <w:tc>
          <w:tcPr>
            <w:tcW w:w="3402" w:type="dxa"/>
            <w:vAlign w:val="center"/>
          </w:tcPr>
          <w:p>
            <w:pPr>
              <w:pStyle w:val="18"/>
            </w:pPr>
            <w:r>
              <w:t>本年支出合计</w:t>
            </w:r>
          </w:p>
        </w:tc>
        <w:tc>
          <w:tcPr>
            <w:tcW w:w="1474" w:type="dxa"/>
            <w:vAlign w:val="center"/>
          </w:tcPr>
          <w:p>
            <w:pPr>
              <w:pStyle w:val="19"/>
            </w:pPr>
            <w:r>
              <w:t>5250040.85</w:t>
            </w:r>
          </w:p>
        </w:tc>
        <w:tc>
          <w:tcPr>
            <w:tcW w:w="1474" w:type="dxa"/>
            <w:vAlign w:val="center"/>
          </w:tcPr>
          <w:p>
            <w:pPr>
              <w:pStyle w:val="19"/>
            </w:pPr>
            <w:r>
              <w:t>5250040.85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r>
              <w:t>46900.00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r>
              <w:t>46900.00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5250040.85</w:t>
            </w:r>
          </w:p>
        </w:tc>
        <w:tc>
          <w:tcPr>
            <w:tcW w:w="3402" w:type="dxa"/>
            <w:vAlign w:val="center"/>
          </w:tcPr>
          <w:p>
            <w:pPr>
              <w:pStyle w:val="18"/>
            </w:pPr>
            <w:r>
              <w:t>支出总计</w:t>
            </w:r>
          </w:p>
        </w:tc>
        <w:tc>
          <w:tcPr>
            <w:tcW w:w="1474" w:type="dxa"/>
            <w:vAlign w:val="center"/>
          </w:tcPr>
          <w:p>
            <w:pPr>
              <w:pStyle w:val="19"/>
            </w:pPr>
            <w:r>
              <w:t>5250040.85</w:t>
            </w:r>
          </w:p>
        </w:tc>
        <w:tc>
          <w:tcPr>
            <w:tcW w:w="1474" w:type="dxa"/>
            <w:vAlign w:val="center"/>
          </w:tcPr>
          <w:p>
            <w:pPr>
              <w:pStyle w:val="19"/>
            </w:pPr>
            <w:r>
              <w:t>5250040.85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203中国共产党威县委员会组织部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5250040.85</w:t>
            </w:r>
          </w:p>
        </w:tc>
        <w:tc>
          <w:tcPr>
            <w:tcW w:w="2551" w:type="dxa"/>
            <w:vAlign w:val="center"/>
          </w:tcPr>
          <w:p>
            <w:pPr>
              <w:pStyle w:val="19"/>
            </w:pPr>
            <w:r>
              <w:t>2619640.85</w:t>
            </w:r>
          </w:p>
        </w:tc>
        <w:tc>
          <w:tcPr>
            <w:tcW w:w="2551" w:type="dxa"/>
            <w:vAlign w:val="center"/>
          </w:tcPr>
          <w:p>
            <w:pPr>
              <w:pStyle w:val="19"/>
            </w:pPr>
            <w:r>
              <w:t>2630400.00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5204740.85</w:t>
            </w:r>
          </w:p>
        </w:tc>
        <w:tc>
          <w:tcPr>
            <w:tcW w:w="2551" w:type="dxa"/>
            <w:vAlign w:val="center"/>
          </w:tcPr>
          <w:p>
            <w:pPr>
              <w:pStyle w:val="15"/>
            </w:pPr>
            <w:r>
              <w:t>2619640.85</w:t>
            </w:r>
          </w:p>
        </w:tc>
        <w:tc>
          <w:tcPr>
            <w:tcW w:w="2551" w:type="dxa"/>
            <w:vAlign w:val="center"/>
          </w:tcPr>
          <w:p>
            <w:pPr>
              <w:pStyle w:val="15"/>
            </w:pPr>
            <w:r>
              <w:t>2585100.00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20132</w:t>
            </w:r>
          </w:p>
        </w:tc>
        <w:tc>
          <w:tcPr>
            <w:tcW w:w="4535" w:type="dxa"/>
            <w:vAlign w:val="center"/>
          </w:tcPr>
          <w:p>
            <w:pPr>
              <w:pStyle w:val="16"/>
            </w:pPr>
            <w:r>
              <w:t>组织事务</w:t>
            </w:r>
          </w:p>
        </w:tc>
        <w:tc>
          <w:tcPr>
            <w:tcW w:w="2551" w:type="dxa"/>
            <w:vAlign w:val="center"/>
          </w:tcPr>
          <w:p>
            <w:pPr>
              <w:pStyle w:val="15"/>
            </w:pPr>
            <w:r>
              <w:t>5204740.85</w:t>
            </w:r>
          </w:p>
        </w:tc>
        <w:tc>
          <w:tcPr>
            <w:tcW w:w="2551" w:type="dxa"/>
            <w:vAlign w:val="center"/>
          </w:tcPr>
          <w:p>
            <w:pPr>
              <w:pStyle w:val="15"/>
            </w:pPr>
            <w:r>
              <w:t>2619640.85</w:t>
            </w:r>
          </w:p>
        </w:tc>
        <w:tc>
          <w:tcPr>
            <w:tcW w:w="2551" w:type="dxa"/>
            <w:vAlign w:val="center"/>
          </w:tcPr>
          <w:p>
            <w:pPr>
              <w:pStyle w:val="15"/>
            </w:pPr>
            <w:r>
              <w:t>2585100.00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2013201</w:t>
            </w:r>
          </w:p>
        </w:tc>
        <w:tc>
          <w:tcPr>
            <w:tcW w:w="4535" w:type="dxa"/>
            <w:vAlign w:val="center"/>
          </w:tcPr>
          <w:p>
            <w:pPr>
              <w:pStyle w:val="16"/>
            </w:pPr>
            <w:r>
              <w:t>行政运行</w:t>
            </w:r>
          </w:p>
        </w:tc>
        <w:tc>
          <w:tcPr>
            <w:tcW w:w="2551" w:type="dxa"/>
            <w:vAlign w:val="center"/>
          </w:tcPr>
          <w:p>
            <w:pPr>
              <w:pStyle w:val="15"/>
            </w:pPr>
            <w:r>
              <w:t>2619640.85</w:t>
            </w:r>
          </w:p>
        </w:tc>
        <w:tc>
          <w:tcPr>
            <w:tcW w:w="2551" w:type="dxa"/>
            <w:vAlign w:val="center"/>
          </w:tcPr>
          <w:p>
            <w:pPr>
              <w:pStyle w:val="15"/>
            </w:pPr>
            <w:r>
              <w:t>2619640.85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2013202</w:t>
            </w:r>
          </w:p>
        </w:tc>
        <w:tc>
          <w:tcPr>
            <w:tcW w:w="4535" w:type="dxa"/>
            <w:vAlign w:val="center"/>
          </w:tcPr>
          <w:p>
            <w:pPr>
              <w:pStyle w:val="16"/>
            </w:pPr>
            <w:r>
              <w:t>一般行政管理事务</w:t>
            </w:r>
          </w:p>
        </w:tc>
        <w:tc>
          <w:tcPr>
            <w:tcW w:w="2551" w:type="dxa"/>
            <w:vAlign w:val="center"/>
          </w:tcPr>
          <w:p>
            <w:pPr>
              <w:pStyle w:val="15"/>
            </w:pPr>
            <w:r>
              <w:t>2021600.00</w:t>
            </w:r>
          </w:p>
        </w:tc>
        <w:tc>
          <w:tcPr>
            <w:tcW w:w="2551" w:type="dxa"/>
            <w:vAlign w:val="center"/>
          </w:tcPr>
          <w:p>
            <w:pPr>
              <w:pStyle w:val="15"/>
            </w:pPr>
          </w:p>
        </w:tc>
        <w:tc>
          <w:tcPr>
            <w:tcW w:w="2551" w:type="dxa"/>
            <w:vAlign w:val="center"/>
          </w:tcPr>
          <w:p>
            <w:pPr>
              <w:pStyle w:val="15"/>
            </w:pPr>
            <w:r>
              <w:t>2021600.00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2013299</w:t>
            </w:r>
          </w:p>
        </w:tc>
        <w:tc>
          <w:tcPr>
            <w:tcW w:w="4535" w:type="dxa"/>
            <w:vAlign w:val="center"/>
          </w:tcPr>
          <w:p>
            <w:pPr>
              <w:pStyle w:val="16"/>
            </w:pPr>
            <w:r>
              <w:t>其他组织事务支出</w:t>
            </w:r>
          </w:p>
        </w:tc>
        <w:tc>
          <w:tcPr>
            <w:tcW w:w="2551" w:type="dxa"/>
            <w:vAlign w:val="center"/>
          </w:tcPr>
          <w:p>
            <w:pPr>
              <w:pStyle w:val="15"/>
            </w:pPr>
            <w:r>
              <w:t>563500.00</w:t>
            </w:r>
          </w:p>
        </w:tc>
        <w:tc>
          <w:tcPr>
            <w:tcW w:w="2551" w:type="dxa"/>
            <w:vAlign w:val="center"/>
          </w:tcPr>
          <w:p>
            <w:pPr>
              <w:pStyle w:val="15"/>
            </w:pPr>
          </w:p>
        </w:tc>
        <w:tc>
          <w:tcPr>
            <w:tcW w:w="2551" w:type="dxa"/>
            <w:vAlign w:val="center"/>
          </w:tcPr>
          <w:p>
            <w:pPr>
              <w:pStyle w:val="15"/>
            </w:pPr>
            <w:r>
              <w:t>563500.00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45300.00</w:t>
            </w:r>
          </w:p>
        </w:tc>
        <w:tc>
          <w:tcPr>
            <w:tcW w:w="2551" w:type="dxa"/>
            <w:vAlign w:val="center"/>
          </w:tcPr>
          <w:p>
            <w:pPr>
              <w:pStyle w:val="15"/>
            </w:pPr>
          </w:p>
        </w:tc>
        <w:tc>
          <w:tcPr>
            <w:tcW w:w="2551" w:type="dxa"/>
            <w:vAlign w:val="center"/>
          </w:tcPr>
          <w:p>
            <w:pPr>
              <w:pStyle w:val="15"/>
            </w:pPr>
            <w:r>
              <w:t>45300.00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45300.00</w:t>
            </w:r>
          </w:p>
        </w:tc>
        <w:tc>
          <w:tcPr>
            <w:tcW w:w="2551" w:type="dxa"/>
            <w:vAlign w:val="center"/>
          </w:tcPr>
          <w:p>
            <w:pPr>
              <w:pStyle w:val="15"/>
            </w:pPr>
          </w:p>
        </w:tc>
        <w:tc>
          <w:tcPr>
            <w:tcW w:w="2551" w:type="dxa"/>
            <w:vAlign w:val="center"/>
          </w:tcPr>
          <w:p>
            <w:pPr>
              <w:pStyle w:val="15"/>
            </w:pPr>
            <w:r>
              <w:t>45300.00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2080899</w:t>
            </w:r>
          </w:p>
        </w:tc>
        <w:tc>
          <w:tcPr>
            <w:tcW w:w="4535" w:type="dxa"/>
            <w:vAlign w:val="center"/>
          </w:tcPr>
          <w:p>
            <w:pPr>
              <w:pStyle w:val="16"/>
            </w:pPr>
            <w:r>
              <w:t>其他优抚支出</w:t>
            </w:r>
          </w:p>
        </w:tc>
        <w:tc>
          <w:tcPr>
            <w:tcW w:w="2551" w:type="dxa"/>
            <w:vAlign w:val="center"/>
          </w:tcPr>
          <w:p>
            <w:pPr>
              <w:pStyle w:val="15"/>
            </w:pPr>
            <w:r>
              <w:t>45300.00</w:t>
            </w:r>
          </w:p>
        </w:tc>
        <w:tc>
          <w:tcPr>
            <w:tcW w:w="2551" w:type="dxa"/>
            <w:vAlign w:val="center"/>
          </w:tcPr>
          <w:p>
            <w:pPr>
              <w:pStyle w:val="15"/>
            </w:pPr>
          </w:p>
        </w:tc>
        <w:tc>
          <w:tcPr>
            <w:tcW w:w="2551" w:type="dxa"/>
            <w:vAlign w:val="center"/>
          </w:tcPr>
          <w:p>
            <w:pPr>
              <w:pStyle w:val="15"/>
            </w:pPr>
            <w:r>
              <w:t>45300.00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203中国共产党威县委员会组织部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2619640.85</w:t>
            </w:r>
          </w:p>
        </w:tc>
        <w:tc>
          <w:tcPr>
            <w:tcW w:w="2551" w:type="dxa"/>
            <w:vAlign w:val="center"/>
          </w:tcPr>
          <w:p>
            <w:pPr>
              <w:pStyle w:val="19"/>
            </w:pPr>
            <w:r>
              <w:t>2485640.85</w:t>
            </w:r>
          </w:p>
        </w:tc>
        <w:tc>
          <w:tcPr>
            <w:tcW w:w="2551" w:type="dxa"/>
            <w:vAlign w:val="center"/>
          </w:tcPr>
          <w:p>
            <w:pPr>
              <w:pStyle w:val="19"/>
            </w:pPr>
            <w:r>
              <w:t>134000.00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2466935.36</w:t>
            </w:r>
          </w:p>
        </w:tc>
        <w:tc>
          <w:tcPr>
            <w:tcW w:w="2551" w:type="dxa"/>
            <w:vAlign w:val="center"/>
          </w:tcPr>
          <w:p>
            <w:pPr>
              <w:pStyle w:val="15"/>
            </w:pPr>
            <w:r>
              <w:t>2466935.36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1006872.00</w:t>
            </w:r>
          </w:p>
        </w:tc>
        <w:tc>
          <w:tcPr>
            <w:tcW w:w="2551" w:type="dxa"/>
            <w:vAlign w:val="center"/>
          </w:tcPr>
          <w:p>
            <w:pPr>
              <w:pStyle w:val="15"/>
            </w:pPr>
            <w:r>
              <w:t>1006872.00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266100.00</w:t>
            </w:r>
          </w:p>
        </w:tc>
        <w:tc>
          <w:tcPr>
            <w:tcW w:w="2551" w:type="dxa"/>
            <w:vAlign w:val="center"/>
          </w:tcPr>
          <w:p>
            <w:pPr>
              <w:pStyle w:val="15"/>
            </w:pPr>
            <w:r>
              <w:t>266100.00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45984.00</w:t>
            </w:r>
          </w:p>
        </w:tc>
        <w:tc>
          <w:tcPr>
            <w:tcW w:w="2551" w:type="dxa"/>
            <w:vAlign w:val="center"/>
          </w:tcPr>
          <w:p>
            <w:pPr>
              <w:pStyle w:val="15"/>
            </w:pPr>
            <w:r>
              <w:t>45984.00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54402.00</w:t>
            </w:r>
          </w:p>
        </w:tc>
        <w:tc>
          <w:tcPr>
            <w:tcW w:w="2551" w:type="dxa"/>
            <w:vAlign w:val="center"/>
          </w:tcPr>
          <w:p>
            <w:pPr>
              <w:pStyle w:val="15"/>
            </w:pPr>
            <w:r>
              <w:t>54402.00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236125.34</w:t>
            </w:r>
          </w:p>
        </w:tc>
        <w:tc>
          <w:tcPr>
            <w:tcW w:w="2551" w:type="dxa"/>
            <w:vAlign w:val="center"/>
          </w:tcPr>
          <w:p>
            <w:pPr>
              <w:pStyle w:val="15"/>
            </w:pPr>
            <w:r>
              <w:t>236125.34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110369.09</w:t>
            </w:r>
          </w:p>
        </w:tc>
        <w:tc>
          <w:tcPr>
            <w:tcW w:w="2551" w:type="dxa"/>
            <w:vAlign w:val="center"/>
          </w:tcPr>
          <w:p>
            <w:pPr>
              <w:pStyle w:val="15"/>
            </w:pPr>
            <w:r>
              <w:t>110369.09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2275.82</w:t>
            </w:r>
          </w:p>
        </w:tc>
        <w:tc>
          <w:tcPr>
            <w:tcW w:w="2551" w:type="dxa"/>
            <w:vAlign w:val="center"/>
          </w:tcPr>
          <w:p>
            <w:pPr>
              <w:pStyle w:val="15"/>
            </w:pPr>
            <w:r>
              <w:t>2275.82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159696.00</w:t>
            </w:r>
          </w:p>
        </w:tc>
        <w:tc>
          <w:tcPr>
            <w:tcW w:w="2551" w:type="dxa"/>
            <w:vAlign w:val="center"/>
          </w:tcPr>
          <w:p>
            <w:pPr>
              <w:pStyle w:val="15"/>
            </w:pPr>
            <w:r>
              <w:t>159696.00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585111.11</w:t>
            </w:r>
          </w:p>
        </w:tc>
        <w:tc>
          <w:tcPr>
            <w:tcW w:w="2551" w:type="dxa"/>
            <w:vAlign w:val="center"/>
          </w:tcPr>
          <w:p>
            <w:pPr>
              <w:pStyle w:val="15"/>
            </w:pPr>
            <w:r>
              <w:t>585111.11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134000.00</w:t>
            </w:r>
          </w:p>
        </w:tc>
        <w:tc>
          <w:tcPr>
            <w:tcW w:w="2551" w:type="dxa"/>
            <w:vAlign w:val="center"/>
          </w:tcPr>
          <w:p>
            <w:pPr>
              <w:pStyle w:val="15"/>
            </w:pPr>
          </w:p>
        </w:tc>
        <w:tc>
          <w:tcPr>
            <w:tcW w:w="2551" w:type="dxa"/>
            <w:vAlign w:val="center"/>
          </w:tcPr>
          <w:p>
            <w:pPr>
              <w:pStyle w:val="15"/>
            </w:pPr>
            <w:r>
              <w:t>134000.00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84000.00</w:t>
            </w:r>
          </w:p>
        </w:tc>
        <w:tc>
          <w:tcPr>
            <w:tcW w:w="2551" w:type="dxa"/>
            <w:vAlign w:val="center"/>
          </w:tcPr>
          <w:p>
            <w:pPr>
              <w:pStyle w:val="15"/>
            </w:pPr>
          </w:p>
        </w:tc>
        <w:tc>
          <w:tcPr>
            <w:tcW w:w="2551" w:type="dxa"/>
            <w:vAlign w:val="center"/>
          </w:tcPr>
          <w:p>
            <w:pPr>
              <w:pStyle w:val="15"/>
            </w:pPr>
            <w:r>
              <w:t>84000.00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18705.49</w:t>
            </w:r>
          </w:p>
        </w:tc>
        <w:tc>
          <w:tcPr>
            <w:tcW w:w="2551" w:type="dxa"/>
            <w:vAlign w:val="center"/>
          </w:tcPr>
          <w:p>
            <w:pPr>
              <w:pStyle w:val="15"/>
            </w:pPr>
            <w:r>
              <w:t>18705.49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1020.00</w:t>
            </w:r>
          </w:p>
        </w:tc>
        <w:tc>
          <w:tcPr>
            <w:tcW w:w="2551" w:type="dxa"/>
            <w:vAlign w:val="center"/>
          </w:tcPr>
          <w:p>
            <w:pPr>
              <w:pStyle w:val="15"/>
            </w:pPr>
            <w:r>
              <w:t>1020.00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15120.00</w:t>
            </w:r>
          </w:p>
        </w:tc>
        <w:tc>
          <w:tcPr>
            <w:tcW w:w="2551" w:type="dxa"/>
            <w:vAlign w:val="center"/>
          </w:tcPr>
          <w:p>
            <w:pPr>
              <w:pStyle w:val="15"/>
            </w:pPr>
            <w:r>
              <w:t>15120.00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2565.49</w:t>
            </w:r>
          </w:p>
        </w:tc>
        <w:tc>
          <w:tcPr>
            <w:tcW w:w="2551" w:type="dxa"/>
            <w:vAlign w:val="center"/>
          </w:tcPr>
          <w:p>
            <w:pPr>
              <w:pStyle w:val="15"/>
            </w:pPr>
            <w:r>
              <w:t>2565.49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203中国共产党威县委员会组织部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203中国共产党威县委员会组织部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203中国共产党威县委员会组织部</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中国共产党威县委员会组织部2022年部门预算信息公开情况说明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中国共产党威县委员会组织部2022年部门预算信息公开情况说明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按照《预算法》、《地方预决算公开操作规程》和《关于进一步推进预算公开工作的实施意见》规定，现将中国共产党威县委员会组织部2022年部门预算公开如下：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33"/>
        <w:keepNext w:val="0"/>
        <w:keepLines w:val="0"/>
        <w:pageBreakBefore w:val="0"/>
        <w:widowControl w:val="0"/>
        <w:shd w:val="clear" w:color="auto" w:fill="auto"/>
        <w:tabs>
          <w:tab w:val="left" w:pos="1604"/>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color w:val="000000"/>
          <w:spacing w:val="11"/>
          <w:w w:val="100"/>
          <w:position w:val="0"/>
          <w:sz w:val="30"/>
          <w:szCs w:val="30"/>
          <w:lang w:val="zh-CN" w:eastAsia="zh-CN" w:bidi="zh-CN"/>
        </w:rPr>
        <w:t>（一）围绕党的重大理论和实践问题调查研究，提出加强全县党的建设的建议；负责党的建设制度改革的宏观指导，综合研究党的组织工作、干部工作、人才工作重要方针政策，制定或参与制定全县性重要政策和制度。</w:t>
      </w:r>
    </w:p>
    <w:p>
      <w:pPr>
        <w:pStyle w:val="33"/>
        <w:keepNext w:val="0"/>
        <w:keepLines w:val="0"/>
        <w:pageBreakBefore w:val="0"/>
        <w:widowControl w:val="0"/>
        <w:shd w:val="clear" w:color="auto" w:fill="auto"/>
        <w:tabs>
          <w:tab w:val="left" w:pos="1633"/>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color w:val="000000"/>
          <w:spacing w:val="11"/>
          <w:w w:val="100"/>
          <w:position w:val="0"/>
          <w:sz w:val="30"/>
          <w:szCs w:val="30"/>
          <w:lang w:val="zh-CN" w:eastAsia="zh-CN" w:bidi="zh-CN"/>
        </w:rPr>
        <w:t>（二）统筹全县党员队伍建设、组织员队伍建设的宏观指导以及全县党员发展、教育、管理工作。指导全县党的组织制度、 党内生活制度建设；协调指导全县党代表大会、党代表会议、人 民代表大会、政治协商会议的选举工作；负责全县党代表大会代 表的日常管理和服务工作；负责全县党组织建设特别是党的基层 组织建设的调查研究、政策制定和宏观指导；负责全县抓党建促 脱贫攻坚工作的谋划指导和组织推动；承担县委非公有制经济组 织和社会组织工作委员会职责。</w:t>
      </w:r>
    </w:p>
    <w:p>
      <w:pPr>
        <w:pStyle w:val="33"/>
        <w:keepNext w:val="0"/>
        <w:keepLines w:val="0"/>
        <w:pageBreakBefore w:val="0"/>
        <w:widowControl w:val="0"/>
        <w:shd w:val="clear" w:color="auto" w:fill="auto"/>
        <w:tabs>
          <w:tab w:val="left" w:pos="1594"/>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color w:val="000000"/>
          <w:spacing w:val="11"/>
          <w:w w:val="100"/>
          <w:position w:val="0"/>
          <w:sz w:val="30"/>
          <w:szCs w:val="30"/>
          <w:lang w:val="zh-CN" w:eastAsia="zh-CN" w:bidi="zh-CN"/>
        </w:rPr>
        <w:t>（三</w:t>
      </w:r>
      <w:r>
        <w:rPr>
          <w:rFonts w:hint="eastAsia" w:ascii="仿宋_GB2312" w:hAnsi="仿宋_GB2312" w:eastAsia="仿宋_GB2312" w:cs="仿宋_GB2312"/>
          <w:color w:val="000000"/>
          <w:spacing w:val="11"/>
          <w:w w:val="100"/>
          <w:position w:val="0"/>
          <w:sz w:val="30"/>
          <w:szCs w:val="30"/>
          <w:lang w:val="en-US" w:eastAsia="en-US" w:bidi="en-US"/>
        </w:rPr>
        <w:t>）</w:t>
      </w:r>
      <w:r>
        <w:rPr>
          <w:rFonts w:hint="eastAsia" w:ascii="仿宋_GB2312" w:hAnsi="仿宋_GB2312" w:eastAsia="仿宋_GB2312" w:cs="仿宋_GB2312"/>
          <w:color w:val="000000"/>
          <w:spacing w:val="11"/>
          <w:w w:val="100"/>
          <w:position w:val="0"/>
          <w:sz w:val="30"/>
          <w:szCs w:val="30"/>
          <w:lang w:val="zh-CN" w:eastAsia="zh-CN" w:bidi="zh-CN"/>
        </w:rPr>
        <w:t>负责各级领导班子和干部队伍建设的宏观管理。研究提出领导班子和领导干部队伍建设规划以及干部管理体制的建议，指导领导班子思想作风建设；负责事业单位领导人员宏观管理；负责提出乡镇</w:t>
      </w:r>
      <w:r>
        <w:rPr>
          <w:rFonts w:hint="eastAsia" w:ascii="仿宋_GB2312" w:hAnsi="仿宋_GB2312" w:eastAsia="仿宋_GB2312" w:cs="仿宋_GB2312"/>
          <w:color w:val="000000"/>
          <w:spacing w:val="11"/>
          <w:w w:val="100"/>
          <w:position w:val="0"/>
          <w:sz w:val="30"/>
          <w:szCs w:val="30"/>
          <w:lang w:val="en-US" w:eastAsia="zh-CN" w:bidi="zh-CN"/>
        </w:rPr>
        <w:t>(区</w:t>
      </w:r>
      <w:r>
        <w:rPr>
          <w:rFonts w:hint="eastAsia" w:ascii="仿宋_GB2312" w:hAnsi="仿宋_GB2312" w:eastAsia="仿宋_GB2312" w:cs="仿宋_GB2312"/>
          <w:color w:val="000000"/>
          <w:spacing w:val="11"/>
          <w:w w:val="100"/>
          <w:position w:val="0"/>
          <w:sz w:val="30"/>
          <w:szCs w:val="30"/>
          <w:lang w:val="zh-CN" w:eastAsia="zh-CN" w:bidi="zh-CN"/>
        </w:rPr>
        <w:t>）、县直各部门以及其他列入县委管理 的领导班子调整、配备的建议；负责县委管理干部的考察，办理 职务任免、工资、待遇、退休审批手续；综合管理优秀年轻干部 队伍，统筹选育管用工作，指导协调妇女干部、少数民族干部和 党外干部培养选拔工作；负责对口支援西藏、新疆干部人才的选派管理及有关工作；负责乡镇</w:t>
      </w:r>
      <w:r>
        <w:rPr>
          <w:rFonts w:hint="eastAsia" w:ascii="仿宋_GB2312" w:hAnsi="仿宋_GB2312" w:eastAsia="仿宋_GB2312" w:cs="仿宋_GB2312"/>
          <w:b w:val="0"/>
          <w:bCs w:val="0"/>
          <w:color w:val="000000"/>
          <w:spacing w:val="11"/>
          <w:w w:val="100"/>
          <w:position w:val="0"/>
          <w:sz w:val="30"/>
          <w:szCs w:val="30"/>
          <w:lang w:val="en-US" w:eastAsia="zh-CN" w:bidi="zh-CN"/>
        </w:rPr>
        <w:t>(区)</w:t>
      </w:r>
      <w:r>
        <w:rPr>
          <w:rFonts w:hint="eastAsia" w:ascii="仿宋_GB2312" w:hAnsi="仿宋_GB2312" w:eastAsia="仿宋_GB2312" w:cs="仿宋_GB2312"/>
          <w:color w:val="000000"/>
          <w:spacing w:val="11"/>
          <w:w w:val="100"/>
          <w:position w:val="0"/>
          <w:sz w:val="30"/>
          <w:szCs w:val="30"/>
          <w:lang w:val="zh-CN" w:eastAsia="zh-CN" w:bidi="zh-CN"/>
        </w:rPr>
        <w:t>、县直</w:t>
      </w:r>
      <w:r>
        <w:rPr>
          <w:rFonts w:hint="eastAsia" w:ascii="仿宋_GB2312" w:hAnsi="仿宋_GB2312" w:eastAsia="仿宋_GB2312" w:cs="仿宋_GB2312"/>
          <w:b w:val="0"/>
          <w:bCs w:val="0"/>
          <w:color w:val="000000"/>
          <w:spacing w:val="11"/>
          <w:w w:val="100"/>
          <w:position w:val="0"/>
          <w:sz w:val="30"/>
          <w:szCs w:val="30"/>
          <w:lang w:val="en-US" w:eastAsia="zh-CN" w:bidi="zh-CN"/>
        </w:rPr>
        <w:t>各</w:t>
      </w:r>
      <w:r>
        <w:rPr>
          <w:rFonts w:hint="eastAsia" w:ascii="仿宋_GB2312" w:hAnsi="仿宋_GB2312" w:eastAsia="仿宋_GB2312" w:cs="仿宋_GB2312"/>
          <w:color w:val="000000"/>
          <w:spacing w:val="11"/>
          <w:w w:val="100"/>
          <w:position w:val="0"/>
          <w:sz w:val="30"/>
          <w:szCs w:val="30"/>
          <w:lang w:val="zh-CN" w:eastAsia="zh-CN" w:bidi="zh-CN"/>
        </w:rPr>
        <w:t>部门股级干部的备案工作；负责全县选调生、大学生村官的管理、培养和宏观指导；负责干部档案工作的宏观指导。</w:t>
      </w:r>
    </w:p>
    <w:p>
      <w:pPr>
        <w:pStyle w:val="33"/>
        <w:keepNext w:val="0"/>
        <w:keepLines w:val="0"/>
        <w:pageBreakBefore w:val="0"/>
        <w:widowControl w:val="0"/>
        <w:shd w:val="clear" w:color="auto" w:fill="auto"/>
        <w:tabs>
          <w:tab w:val="left" w:pos="1594"/>
        </w:tabs>
        <w:kinsoku/>
        <w:wordWrap/>
        <w:overflowPunct/>
        <w:topLinePunct w:val="0"/>
        <w:autoSpaceDE/>
        <w:autoSpaceDN/>
        <w:bidi w:val="0"/>
        <w:adjustRightInd/>
        <w:snapToGrid/>
        <w:spacing w:before="0" w:after="0" w:line="580" w:lineRule="exact"/>
        <w:ind w:right="0" w:firstLine="644" w:firstLineChars="200"/>
        <w:jc w:val="both"/>
        <w:textAlignment w:val="auto"/>
        <w:rPr>
          <w:rFonts w:hint="eastAsia" w:ascii="仿宋_GB2312" w:hAnsi="仿宋_GB2312" w:eastAsia="仿宋_GB2312" w:cs="仿宋_GB2312"/>
          <w:color w:val="000000"/>
          <w:spacing w:val="11"/>
          <w:w w:val="100"/>
          <w:position w:val="0"/>
          <w:sz w:val="30"/>
          <w:szCs w:val="30"/>
          <w:lang w:val="zh-CN" w:eastAsia="zh-CN" w:bidi="zh-CN"/>
        </w:rPr>
      </w:pPr>
      <w:r>
        <w:rPr>
          <w:rFonts w:hint="eastAsia" w:ascii="仿宋_GB2312" w:hAnsi="仿宋_GB2312" w:eastAsia="仿宋_GB2312" w:cs="仿宋_GB2312"/>
          <w:color w:val="000000"/>
          <w:spacing w:val="11"/>
          <w:w w:val="100"/>
          <w:position w:val="0"/>
          <w:sz w:val="30"/>
          <w:szCs w:val="30"/>
          <w:lang w:val="zh-CN" w:eastAsia="zh-CN" w:bidi="zh-CN"/>
        </w:rPr>
        <w:t>（四）负责全县干部教育培训的宏观管理、统筹协调、指导 检查；研究拟订全县干部教育工作规划，起草有关政策法规；组织实施县委管理干部和一定层次其他干部的培训；承担县委党员干部教育工作领导小组办公室职责。负责全县组织系统干部监督工作的综合协调和宏观指导；组织开展选人用人工作和执行干部监督制度规定情况的监督检查，处置反映违反干部选拔任用工作政策法规选人用人问题及领导干部相关问题的举报。负责全县干部考核工作的宏观指导和督导检查，组织实施对县委管理领导班子和领导干部的考核工作；指导全县机关目标绩效管理，组织实 施县级机关职能绩效目标考核;承担县委干部考核领导小组办公室职责。</w:t>
      </w:r>
    </w:p>
    <w:p>
      <w:pPr>
        <w:pStyle w:val="33"/>
        <w:keepNext w:val="0"/>
        <w:keepLines w:val="0"/>
        <w:pageBreakBefore w:val="0"/>
        <w:widowControl w:val="0"/>
        <w:shd w:val="clear" w:color="auto" w:fill="auto"/>
        <w:tabs>
          <w:tab w:val="left" w:pos="1654"/>
        </w:tabs>
        <w:kinsoku/>
        <w:wordWrap/>
        <w:overflowPunct/>
        <w:topLinePunct w:val="0"/>
        <w:autoSpaceDE/>
        <w:autoSpaceDN/>
        <w:bidi w:val="0"/>
        <w:adjustRightInd/>
        <w:snapToGrid/>
        <w:spacing w:before="0" w:after="0" w:line="580" w:lineRule="exact"/>
        <w:ind w:right="0" w:firstLine="644" w:firstLineChars="200"/>
        <w:jc w:val="both"/>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color w:val="000000"/>
          <w:spacing w:val="11"/>
          <w:w w:val="100"/>
          <w:position w:val="0"/>
          <w:sz w:val="30"/>
          <w:szCs w:val="30"/>
          <w:lang w:val="zh-CN" w:eastAsia="zh-CN" w:bidi="zh-CN"/>
        </w:rPr>
        <w:t>（五）研究拟订公务员、参照公务员法管理事业单位工作人员管理政策法规并组织实施。负责公务员、参照公务员法管理事业单位工作人员录用调配、考核奖惩、培训和工资福利等工作；指导全县公务员、参照公务员法管理事业单位工作人员队伍建设。</w:t>
      </w:r>
    </w:p>
    <w:p>
      <w:pPr>
        <w:pStyle w:val="33"/>
        <w:keepNext w:val="0"/>
        <w:keepLines w:val="0"/>
        <w:pageBreakBefore w:val="0"/>
        <w:widowControl w:val="0"/>
        <w:shd w:val="clear" w:color="auto" w:fill="auto"/>
        <w:tabs>
          <w:tab w:val="left" w:pos="1669"/>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color w:val="000000"/>
          <w:spacing w:val="11"/>
          <w:w w:val="100"/>
          <w:position w:val="0"/>
          <w:sz w:val="30"/>
          <w:szCs w:val="30"/>
          <w:lang w:val="zh-CN" w:eastAsia="zh-CN" w:bidi="zh-CN"/>
        </w:rPr>
        <w:t>（六）负责全县人才工作和人才队伍建设的牵头抓总、统筹协调、推进落实。负责牵头人才政策法规和规划的制定、实施， 人才发展体制机制的改革推进；负责县高端人才、县管优秀专家等高层次人才的联系服务工作；负责县管优秀专家的选拔管理； 负责落实京津冀人才一体化发展的决策部署；承担县委人才工作领导小组办公室职责。</w:t>
      </w:r>
    </w:p>
    <w:p>
      <w:pPr>
        <w:pStyle w:val="33"/>
        <w:keepNext w:val="0"/>
        <w:keepLines w:val="0"/>
        <w:pageBreakBefore w:val="0"/>
        <w:widowControl w:val="0"/>
        <w:shd w:val="clear" w:color="auto" w:fill="auto"/>
        <w:tabs>
          <w:tab w:val="left" w:pos="1633"/>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color w:val="000000"/>
          <w:spacing w:val="11"/>
          <w:w w:val="100"/>
          <w:position w:val="0"/>
          <w:sz w:val="30"/>
          <w:szCs w:val="30"/>
          <w:lang w:val="zh-CN" w:eastAsia="zh-CN" w:bidi="zh-CN"/>
        </w:rPr>
      </w:pPr>
      <w:r>
        <w:rPr>
          <w:rFonts w:hint="eastAsia" w:ascii="仿宋_GB2312" w:hAnsi="仿宋_GB2312" w:eastAsia="仿宋_GB2312" w:cs="仿宋_GB2312"/>
          <w:color w:val="000000"/>
          <w:spacing w:val="11"/>
          <w:w w:val="100"/>
          <w:position w:val="0"/>
          <w:sz w:val="30"/>
          <w:szCs w:val="30"/>
          <w:lang w:val="zh-CN" w:eastAsia="zh-CN" w:bidi="zh-CN"/>
        </w:rPr>
        <w:t>（七）负责全县组织工作的检查督促，及时向县委反映重要情况，提出建议。</w:t>
      </w:r>
    </w:p>
    <w:p>
      <w:pPr>
        <w:pStyle w:val="33"/>
        <w:keepNext w:val="0"/>
        <w:keepLines w:val="0"/>
        <w:pageBreakBefore w:val="0"/>
        <w:widowControl w:val="0"/>
        <w:shd w:val="clear" w:color="auto" w:fill="auto"/>
        <w:tabs>
          <w:tab w:val="left" w:pos="1633"/>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color w:val="000000"/>
          <w:spacing w:val="11"/>
          <w:w w:val="100"/>
          <w:position w:val="0"/>
          <w:sz w:val="30"/>
          <w:szCs w:val="30"/>
          <w:lang w:val="zh-CN" w:eastAsia="zh-CN" w:bidi="zh-CN"/>
        </w:rPr>
        <w:t>（八）统一管理县委机构编制委员会办公室，归口管理县委老干部局。</w:t>
      </w:r>
    </w:p>
    <w:p>
      <w:pPr>
        <w:pStyle w:val="33"/>
        <w:keepNext w:val="0"/>
        <w:keepLines w:val="0"/>
        <w:pageBreakBefore w:val="0"/>
        <w:widowControl w:val="0"/>
        <w:shd w:val="clear" w:color="auto" w:fill="auto"/>
        <w:tabs>
          <w:tab w:val="left" w:pos="1681"/>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color w:val="000000"/>
          <w:spacing w:val="11"/>
          <w:w w:val="100"/>
          <w:position w:val="0"/>
          <w:sz w:val="30"/>
          <w:szCs w:val="30"/>
          <w:lang w:val="zh-CN" w:eastAsia="zh-CN" w:bidi="zh-CN"/>
        </w:rPr>
      </w:pPr>
      <w:r>
        <w:rPr>
          <w:rFonts w:hint="eastAsia" w:ascii="仿宋_GB2312" w:hAnsi="仿宋_GB2312" w:eastAsia="仿宋_GB2312" w:cs="仿宋_GB2312"/>
          <w:color w:val="000000"/>
          <w:spacing w:val="11"/>
          <w:w w:val="100"/>
          <w:position w:val="0"/>
          <w:sz w:val="30"/>
          <w:szCs w:val="30"/>
          <w:lang w:val="zh-CN" w:eastAsia="zh-CN" w:bidi="zh-CN"/>
        </w:rPr>
        <w:t>（九）完成县委交办的其他任务。</w:t>
      </w: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中国共产党威县委员会组织部（本级）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按照预算管理有关规定，目前我省部门预算的编制实行综合预算管理，即全部收入和支出都反映在预算中。中国共产党威县委员会组织部机关及所属事业单位的收支包含在部门预算中。</w:t>
      </w:r>
    </w:p>
    <w:p>
      <w:pPr>
        <w:spacing w:line="500" w:lineRule="exact"/>
        <w:ind w:firstLine="560" w:firstLineChars="200"/>
        <w:jc w:val="left"/>
        <w:rPr>
          <w:rFonts w:eastAsia="方正仿宋_GBK"/>
          <w:sz w:val="28"/>
          <w:highlight w:val="yellow"/>
        </w:rPr>
      </w:pPr>
      <w:r>
        <w:rPr>
          <w:rFonts w:eastAsia="方正仿宋_GBK"/>
          <w:sz w:val="28"/>
        </w:rPr>
        <w:t>1、收入说明</w:t>
      </w:r>
    </w:p>
    <w:p>
      <w:pPr>
        <w:spacing w:line="500" w:lineRule="exact"/>
        <w:ind w:firstLine="560" w:firstLineChars="200"/>
        <w:jc w:val="left"/>
        <w:rPr>
          <w:rFonts w:eastAsia="方正仿宋_GBK"/>
          <w:sz w:val="28"/>
          <w:highlight w:val="none"/>
        </w:rPr>
      </w:pPr>
      <w:r>
        <w:rPr>
          <w:rFonts w:eastAsia="方正仿宋_GBK"/>
          <w:sz w:val="28"/>
          <w:highlight w:val="none"/>
        </w:rPr>
        <w:t>反映本部门当年全部收入。202</w:t>
      </w:r>
      <w:r>
        <w:rPr>
          <w:rFonts w:hint="eastAsia" w:eastAsia="方正仿宋_GBK"/>
          <w:sz w:val="28"/>
          <w:highlight w:val="none"/>
          <w:lang w:val="en-US" w:eastAsia="zh-CN"/>
        </w:rPr>
        <w:t>2</w:t>
      </w:r>
      <w:r>
        <w:rPr>
          <w:rFonts w:eastAsia="方正仿宋_GBK"/>
          <w:sz w:val="28"/>
          <w:highlight w:val="none"/>
        </w:rPr>
        <w:t>年预算收入</w:t>
      </w:r>
      <w:r>
        <w:rPr>
          <w:rFonts w:hint="eastAsia" w:eastAsia="方正仿宋_GBK"/>
          <w:sz w:val="28"/>
          <w:highlight w:val="none"/>
          <w:lang w:val="en-US" w:eastAsia="zh-CN"/>
        </w:rPr>
        <w:t>525.004085</w:t>
      </w:r>
      <w:r>
        <w:rPr>
          <w:rFonts w:eastAsia="方正仿宋_GBK"/>
          <w:sz w:val="28"/>
          <w:highlight w:val="none"/>
        </w:rPr>
        <w:t>万元，其中：一般公共预算收入</w:t>
      </w:r>
      <w:r>
        <w:rPr>
          <w:rFonts w:hint="eastAsia" w:eastAsia="方正仿宋_GBK"/>
          <w:sz w:val="28"/>
          <w:highlight w:val="none"/>
          <w:lang w:val="en-US" w:eastAsia="zh-CN"/>
        </w:rPr>
        <w:t>520.314085</w:t>
      </w:r>
      <w:r>
        <w:rPr>
          <w:rFonts w:eastAsia="方正仿宋_GBK"/>
          <w:sz w:val="28"/>
          <w:highlight w:val="none"/>
        </w:rPr>
        <w:t>万元，上级财政提前通知转移支付</w:t>
      </w:r>
      <w:r>
        <w:rPr>
          <w:rFonts w:hint="eastAsia" w:eastAsia="方正仿宋_GBK"/>
          <w:sz w:val="28"/>
          <w:highlight w:val="none"/>
          <w:lang w:val="en-US" w:eastAsia="zh-CN"/>
        </w:rPr>
        <w:t>4.69</w:t>
      </w:r>
      <w:r>
        <w:rPr>
          <w:rFonts w:eastAsia="方正仿宋_GBK"/>
          <w:sz w:val="28"/>
          <w:highlight w:val="none"/>
        </w:rPr>
        <w:t>万元，基金预算收入0万元，财政专户核拨收入0万元，其他来源收入0万元。</w:t>
      </w:r>
    </w:p>
    <w:p>
      <w:pPr>
        <w:spacing w:line="500" w:lineRule="exact"/>
        <w:ind w:firstLine="560" w:firstLineChars="200"/>
        <w:jc w:val="left"/>
        <w:rPr>
          <w:rFonts w:eastAsia="方正仿宋_GBK"/>
          <w:sz w:val="28"/>
          <w:highlight w:val="none"/>
        </w:rPr>
      </w:pPr>
      <w:r>
        <w:rPr>
          <w:rFonts w:eastAsia="方正仿宋_GBK"/>
          <w:sz w:val="28"/>
          <w:highlight w:val="none"/>
        </w:rPr>
        <w:t>2、支出说明</w:t>
      </w:r>
    </w:p>
    <w:p>
      <w:pPr>
        <w:spacing w:line="500" w:lineRule="exact"/>
        <w:ind w:firstLine="560" w:firstLineChars="200"/>
        <w:jc w:val="left"/>
        <w:rPr>
          <w:rFonts w:eastAsia="方正仿宋_GBK"/>
          <w:sz w:val="28"/>
          <w:highlight w:val="none"/>
        </w:rPr>
      </w:pPr>
      <w:r>
        <w:rPr>
          <w:rFonts w:eastAsia="方正仿宋_GBK"/>
          <w:sz w:val="28"/>
          <w:highlight w:val="none"/>
        </w:rPr>
        <w:t>收支预算总表支出栏、基本支出表、项目支出表按经济分类和支出功能分类科目编制，反映（部门名称）年度部门预算中支出预算的总体情况。202</w:t>
      </w:r>
      <w:r>
        <w:rPr>
          <w:rFonts w:hint="eastAsia" w:eastAsia="方正仿宋_GBK"/>
          <w:sz w:val="28"/>
          <w:highlight w:val="none"/>
          <w:lang w:val="en-US" w:eastAsia="zh-CN"/>
        </w:rPr>
        <w:t>2</w:t>
      </w:r>
      <w:r>
        <w:rPr>
          <w:rFonts w:eastAsia="方正仿宋_GBK"/>
          <w:sz w:val="28"/>
          <w:highlight w:val="none"/>
        </w:rPr>
        <w:t>年部门支出预算为</w:t>
      </w:r>
      <w:r>
        <w:rPr>
          <w:rFonts w:hint="eastAsia" w:eastAsia="方正仿宋_GBK"/>
          <w:sz w:val="28"/>
          <w:highlight w:val="none"/>
          <w:lang w:val="en-US" w:eastAsia="zh-CN"/>
        </w:rPr>
        <w:t>525.004085</w:t>
      </w:r>
      <w:r>
        <w:rPr>
          <w:rFonts w:eastAsia="方正仿宋_GBK"/>
          <w:sz w:val="28"/>
          <w:highlight w:val="none"/>
        </w:rPr>
        <w:t>万元，其中基本支出</w:t>
      </w:r>
      <w:r>
        <w:rPr>
          <w:rFonts w:hint="eastAsia" w:eastAsia="方正仿宋_GBK"/>
          <w:sz w:val="28"/>
          <w:highlight w:val="none"/>
          <w:lang w:val="en-US" w:eastAsia="zh-CN"/>
        </w:rPr>
        <w:t>261.964085</w:t>
      </w:r>
      <w:r>
        <w:rPr>
          <w:rFonts w:eastAsia="方正仿宋_GBK"/>
          <w:sz w:val="28"/>
          <w:highlight w:val="none"/>
        </w:rPr>
        <w:t>万元，包括人员经费</w:t>
      </w:r>
      <w:r>
        <w:rPr>
          <w:rFonts w:hint="eastAsia" w:eastAsia="方正仿宋_GBK"/>
          <w:sz w:val="28"/>
          <w:highlight w:val="none"/>
          <w:lang w:val="en-US" w:eastAsia="zh-CN"/>
        </w:rPr>
        <w:t>248.564085</w:t>
      </w:r>
      <w:r>
        <w:rPr>
          <w:rFonts w:eastAsia="方正仿宋_GBK"/>
          <w:sz w:val="28"/>
          <w:highlight w:val="none"/>
        </w:rPr>
        <w:t>万元和日常公用经费</w:t>
      </w:r>
      <w:r>
        <w:rPr>
          <w:rFonts w:hint="eastAsia" w:eastAsia="方正仿宋_GBK"/>
          <w:sz w:val="28"/>
          <w:highlight w:val="none"/>
          <w:lang w:val="en-US" w:eastAsia="zh-CN"/>
        </w:rPr>
        <w:t>13.4</w:t>
      </w:r>
      <w:r>
        <w:rPr>
          <w:rFonts w:eastAsia="方正仿宋_GBK"/>
          <w:sz w:val="28"/>
          <w:highlight w:val="none"/>
        </w:rPr>
        <w:t>万元；项目支出</w:t>
      </w:r>
      <w:r>
        <w:rPr>
          <w:rFonts w:hint="eastAsia" w:eastAsia="方正仿宋_GBK"/>
          <w:sz w:val="28"/>
          <w:highlight w:val="none"/>
          <w:lang w:val="en-US" w:eastAsia="zh-CN"/>
        </w:rPr>
        <w:t>263.04</w:t>
      </w:r>
      <w:r>
        <w:rPr>
          <w:rFonts w:eastAsia="方正仿宋_GBK"/>
          <w:sz w:val="28"/>
          <w:highlight w:val="none"/>
        </w:rPr>
        <w:t>万元，主要为离任补贴支出155万元，组织考核办支出</w:t>
      </w:r>
      <w:r>
        <w:rPr>
          <w:rFonts w:hint="eastAsia" w:eastAsia="方正仿宋_GBK"/>
          <w:sz w:val="28"/>
          <w:highlight w:val="none"/>
          <w:lang w:val="en-US" w:eastAsia="zh-CN"/>
        </w:rPr>
        <w:t>5</w:t>
      </w:r>
      <w:r>
        <w:rPr>
          <w:rFonts w:eastAsia="方正仿宋_GBK"/>
          <w:sz w:val="28"/>
          <w:highlight w:val="none"/>
        </w:rPr>
        <w:t>万元，社区劳务支出30万元，社区工作经费支出1</w:t>
      </w:r>
      <w:r>
        <w:rPr>
          <w:rFonts w:hint="eastAsia" w:eastAsia="方正仿宋_GBK"/>
          <w:sz w:val="28"/>
          <w:highlight w:val="none"/>
          <w:lang w:val="en-US" w:eastAsia="zh-CN"/>
        </w:rPr>
        <w:t>0</w:t>
      </w:r>
      <w:r>
        <w:rPr>
          <w:rFonts w:eastAsia="方正仿宋_GBK"/>
          <w:sz w:val="28"/>
          <w:highlight w:val="none"/>
        </w:rPr>
        <w:t>万元。</w:t>
      </w:r>
    </w:p>
    <w:p>
      <w:pPr>
        <w:spacing w:line="500" w:lineRule="exact"/>
        <w:ind w:firstLine="560" w:firstLineChars="200"/>
        <w:jc w:val="left"/>
        <w:rPr>
          <w:rFonts w:eastAsia="方正仿宋_GBK"/>
          <w:sz w:val="28"/>
          <w:highlight w:val="none"/>
        </w:rPr>
      </w:pPr>
      <w:r>
        <w:rPr>
          <w:rFonts w:eastAsia="方正仿宋_GBK"/>
          <w:sz w:val="28"/>
          <w:highlight w:val="none"/>
        </w:rPr>
        <w:t>3、比上年增减情况</w:t>
      </w:r>
    </w:p>
    <w:p>
      <w:pPr>
        <w:spacing w:line="500" w:lineRule="exact"/>
        <w:ind w:firstLine="560" w:firstLineChars="200"/>
        <w:jc w:val="left"/>
      </w:pPr>
      <w:r>
        <w:rPr>
          <w:rFonts w:eastAsia="方正仿宋_GBK"/>
          <w:sz w:val="28"/>
          <w:highlight w:val="none"/>
        </w:rPr>
        <w:t>2021年部门预算收支安排</w:t>
      </w:r>
      <w:r>
        <w:rPr>
          <w:rFonts w:hint="eastAsia" w:eastAsia="方正仿宋_GBK"/>
          <w:sz w:val="28"/>
          <w:highlight w:val="none"/>
          <w:lang w:val="en-US" w:eastAsia="zh-CN"/>
        </w:rPr>
        <w:t>525.004085</w:t>
      </w:r>
      <w:r>
        <w:rPr>
          <w:rFonts w:eastAsia="方正仿宋_GBK"/>
          <w:sz w:val="28"/>
          <w:highlight w:val="none"/>
        </w:rPr>
        <w:t>万元，较202</w:t>
      </w:r>
      <w:r>
        <w:rPr>
          <w:rFonts w:hint="eastAsia" w:eastAsia="方正仿宋_GBK"/>
          <w:sz w:val="28"/>
          <w:highlight w:val="none"/>
          <w:lang w:val="en-US" w:eastAsia="zh-CN"/>
        </w:rPr>
        <w:t>1</w:t>
      </w:r>
      <w:r>
        <w:rPr>
          <w:rFonts w:eastAsia="方正仿宋_GBK"/>
          <w:sz w:val="28"/>
          <w:highlight w:val="none"/>
        </w:rPr>
        <w:t>年</w:t>
      </w:r>
      <w:r>
        <w:rPr>
          <w:rFonts w:hint="eastAsia" w:eastAsia="方正仿宋_GBK"/>
          <w:sz w:val="28"/>
          <w:highlight w:val="none"/>
          <w:lang w:val="en-US" w:eastAsia="zh-CN"/>
        </w:rPr>
        <w:t>减少5.460491</w:t>
      </w:r>
      <w:r>
        <w:rPr>
          <w:rFonts w:eastAsia="方正仿宋_GBK"/>
          <w:sz w:val="28"/>
          <w:highlight w:val="none"/>
        </w:rPr>
        <w:t>万元，其中：基本支出</w:t>
      </w:r>
      <w:r>
        <w:rPr>
          <w:rFonts w:hint="eastAsia" w:eastAsia="方正仿宋_GBK"/>
          <w:sz w:val="28"/>
          <w:highlight w:val="none"/>
          <w:lang w:val="en-US" w:eastAsia="zh-CN"/>
        </w:rPr>
        <w:t>减少14.288491</w:t>
      </w:r>
      <w:r>
        <w:rPr>
          <w:rFonts w:eastAsia="方正仿宋_GBK"/>
          <w:sz w:val="28"/>
          <w:highlight w:val="none"/>
        </w:rPr>
        <w:t>万元，主要是人员调整；项目支出增加</w:t>
      </w:r>
      <w:r>
        <w:rPr>
          <w:rFonts w:hint="eastAsia" w:eastAsia="方正仿宋_GBK"/>
          <w:sz w:val="28"/>
          <w:highlight w:val="none"/>
          <w:lang w:val="en-US" w:eastAsia="zh-CN"/>
        </w:rPr>
        <w:t>8.828</w:t>
      </w:r>
      <w:r>
        <w:rPr>
          <w:rFonts w:eastAsia="方正仿宋_GBK"/>
          <w:sz w:val="28"/>
          <w:highlight w:val="none"/>
        </w:rPr>
        <w:t>万元，主要是增加了</w:t>
      </w:r>
      <w:r>
        <w:rPr>
          <w:rFonts w:hint="eastAsia" w:eastAsia="方正仿宋_GBK"/>
          <w:sz w:val="28"/>
          <w:highlight w:val="none"/>
          <w:lang w:val="en-US" w:eastAsia="zh-CN"/>
        </w:rPr>
        <w:t>公务员登记专项经费</w:t>
      </w:r>
      <w:r>
        <w:rPr>
          <w:rFonts w:eastAsia="方正仿宋_GBK"/>
          <w:sz w:val="28"/>
          <w:highlight w:val="none"/>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年，我部门机关运行经费共计安排</w:t>
      </w:r>
      <w:r>
        <w:rPr>
          <w:rFonts w:hint="eastAsia" w:ascii="Times New Roman" w:hAnsi="Times New Roman" w:eastAsia="仿宋" w:cs="Times New Roman"/>
          <w:sz w:val="32"/>
          <w:szCs w:val="32"/>
          <w:lang w:val="en-US" w:eastAsia="zh-CN"/>
        </w:rPr>
        <w:t>13.4</w:t>
      </w:r>
      <w:r>
        <w:rPr>
          <w:rFonts w:hint="eastAsia" w:ascii="Times New Roman" w:hAnsi="Times New Roman" w:eastAsia="仿宋" w:cs="Times New Roman"/>
          <w:sz w:val="32"/>
          <w:szCs w:val="32"/>
        </w:rPr>
        <w:t>万元，主要用于保证机关正常运转的办公及印刷费、邮电费、差旅费、会议费及一般设备购置费、日常维修费等支出。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年，我部门财政拨款“三公”经费预算安排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万元（其中：公务用车购置费0万元，公务用车运行维护费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严格按照控制和压缩“三公”经费的要求，不高于上年“三公”经费</w:t>
      </w:r>
      <w:r>
        <w:rPr>
          <w:rFonts w:hint="eastAsia" w:ascii="Times New Roman" w:hAnsi="Times New Roman" w:eastAsia="仿宋" w:cs="Times New Roman"/>
          <w:sz w:val="32"/>
          <w:szCs w:val="32"/>
        </w:rPr>
        <w:t>。</w:t>
      </w:r>
    </w:p>
    <w:p>
      <w:pPr>
        <w:pStyle w:val="24"/>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00" w:lineRule="exact"/>
        <w:ind w:firstLine="640" w:firstLineChars="200"/>
        <w:jc w:val="left"/>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负责全县党的组织建设、领导班子建设和干部队伍建设。根据我县实际，研究提出贯彻落实上级有关干部工作的决议、决定、指示的实施方案，提出干部管理的措施和建议。协助市委组织部做好县级后备干部的考察、管理工作，负责全县乡局级干部的选拔、调配的沟通，职数的控制及其他干部工作的检查、监督等宏观管理工作。负责管理县管和部管干部人事档案，检查指导全县干部人事档案工作。负责乡局级领导干部的离任审计工作。负责制定全县干部教育工作的长期规划和年度工作计划，研究和探索适合我县情况的干部培训制度。研究制定全县乡局级领导班子及领导干部工作考核奖惩办法,负责全县乡镇机关工作人员、县委所属机关工作人员、群团机关工作人员和其他县直单位副科以上干部的年度考核奖惩。</w:t>
      </w:r>
    </w:p>
    <w:p>
      <w:pPr>
        <w:spacing w:line="500" w:lineRule="exact"/>
        <w:ind w:firstLine="640" w:firstLineChars="200"/>
        <w:jc w:val="left"/>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负责全县党政机关、企事业单位基层党的建设，搞好调查研究，提出具体措施并组织实施。负责组织检查乡局级领导班子民主生活会，负责全县各级党内组织制度的落实。指导发展党员和入党积极分子的培养、培训工作。负责全县农村（企业、社区）基层党组织建设工作，提出计划，并进行指导、监督、检查和落实。</w:t>
      </w:r>
    </w:p>
    <w:p>
      <w:pPr>
        <w:spacing w:line="500" w:lineRule="exact"/>
        <w:ind w:firstLine="640" w:firstLineChars="200"/>
        <w:jc w:val="left"/>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负责指导全县公务员队伍建设。督查公务员法律、政策法规贯彻执行情况；承担公务员职位分类、职务与职级并行等工作；负责全县公务员及参照公务员法管理事业单位科员及以下职务人员任职备案工作；拟订事业单位、人民团体、群众团体机关工作人员参照公务员法管理办法并组织实施；负责聘任制公务员管理工作；负责全县领导班子和干部队伍、公务员队伍等的统计调查、汇总、上报、分析和资料汇编；承担以县公务员局名义开展的行政复议和行政应诉有关工作。</w:t>
      </w:r>
    </w:p>
    <w:p>
      <w:pPr>
        <w:spacing w:line="500" w:lineRule="exact"/>
        <w:ind w:firstLine="640" w:firstLineChars="200"/>
        <w:jc w:val="left"/>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负责落实公务员录用地方性法规草案； 组织、指导和监督全县公务员和参照公务员法管理事业单位工作人员的考试录用、登记工作；完善考试录用质量评价体系；负责制定全县公务员录用计划；负责全县公务员公开遴选、公开选调、调任等政策研究和宏观指导；负责县直机关公务员公开遴选、公开选调等工作，做好公务员信息管理系统建设工作。</w:t>
      </w:r>
    </w:p>
    <w:p>
      <w:pPr>
        <w:spacing w:line="500" w:lineRule="exact"/>
        <w:ind w:firstLine="640" w:firstLineChars="200"/>
        <w:jc w:val="left"/>
        <w:outlineLvl w:val="9"/>
      </w:pPr>
      <w:r>
        <w:rPr>
          <w:rFonts w:hint="eastAsia" w:ascii="Times New Roman" w:hAnsi="Times New Roman" w:eastAsia="仿宋" w:cs="Times New Roman"/>
          <w:sz w:val="32"/>
          <w:szCs w:val="32"/>
        </w:rPr>
        <w:t>拟订全县公务员考核奖惩、申诉等政策法规并组织实施；拟订全县公务员行为规范、职业道德建设和能力建设政策；统筹全县机关事业单位工资、津贴补贴和福利政策，拟订全县公务员工资、津贴补贴和福利政策并组织实施；负责县委管理干部和全县公务员、参照公务员法管理事业单位人员工资、津贴补贴标准审核和统发工作；负责全县公务员、参照公务员法管理事业单位人员工资基金手册管理，以及工龄计算、工作年限认定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numPr>
          <w:ilvl w:val="0"/>
          <w:numId w:val="1"/>
        </w:numPr>
        <w:autoSpaceDE w:val="0"/>
        <w:autoSpaceDN w:val="0"/>
        <w:adjustRightInd w:val="0"/>
        <w:ind w:left="198"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开展专题培训</w:t>
      </w:r>
      <w:r>
        <w:rPr>
          <w:rFonts w:hint="eastAsia" w:ascii="Times New Roman" w:hAnsi="Times New Roman" w:eastAsia="仿宋" w:cs="Times New Roman"/>
          <w:sz w:val="32"/>
          <w:szCs w:val="32"/>
          <w:lang w:val="en-US" w:eastAsia="zh-CN"/>
        </w:rPr>
        <w:t>工作</w:t>
      </w:r>
    </w:p>
    <w:p>
      <w:pPr>
        <w:numPr>
          <w:ilvl w:val="0"/>
          <w:numId w:val="0"/>
        </w:numPr>
        <w:autoSpaceDE w:val="0"/>
        <w:autoSpaceDN w:val="0"/>
        <w:adjustRightInd w:val="0"/>
        <w:ind w:leftChars="200" w:firstLine="320" w:firstLineChars="1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绩效目标：举办单位正职、新进班子成员、新提拔干部培训班10期</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绩效指标：</w:t>
      </w:r>
      <w:r>
        <w:rPr>
          <w:rFonts w:hint="eastAsia" w:ascii="Times New Roman" w:hAnsi="Times New Roman" w:eastAsia="仿宋" w:cs="Times New Roman"/>
          <w:sz w:val="32"/>
          <w:szCs w:val="32"/>
          <w:lang w:val="en-US" w:eastAsia="zh-CN"/>
        </w:rPr>
        <w:t>专题培训任务</w:t>
      </w:r>
      <w:r>
        <w:rPr>
          <w:rFonts w:hint="eastAsia" w:ascii="Times New Roman" w:hAnsi="Times New Roman" w:eastAsia="仿宋" w:cs="Times New Roman"/>
          <w:sz w:val="32"/>
          <w:szCs w:val="32"/>
        </w:rPr>
        <w:t>完成率、</w:t>
      </w:r>
      <w:r>
        <w:rPr>
          <w:rFonts w:hint="eastAsia" w:ascii="Times New Roman" w:hAnsi="Times New Roman" w:eastAsia="仿宋" w:cs="Times New Roman"/>
          <w:sz w:val="32"/>
          <w:szCs w:val="32"/>
          <w:lang w:val="en-US" w:eastAsia="zh-CN"/>
        </w:rPr>
        <w:t>专题培训任务覆盖</w:t>
      </w:r>
      <w:r>
        <w:rPr>
          <w:rFonts w:hint="eastAsia" w:ascii="Times New Roman" w:hAnsi="Times New Roman" w:eastAsia="仿宋" w:cs="Times New Roman"/>
          <w:sz w:val="32"/>
          <w:szCs w:val="32"/>
        </w:rPr>
        <w:t>率</w:t>
      </w:r>
    </w:p>
    <w:p>
      <w:pPr>
        <w:numPr>
          <w:ilvl w:val="0"/>
          <w:numId w:val="1"/>
        </w:numPr>
        <w:autoSpaceDE w:val="0"/>
        <w:autoSpaceDN w:val="0"/>
        <w:adjustRightInd w:val="0"/>
        <w:ind w:left="198"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规范档案管理工作</w:t>
      </w:r>
    </w:p>
    <w:p>
      <w:pPr>
        <w:numPr>
          <w:ilvl w:val="0"/>
          <w:numId w:val="0"/>
        </w:numPr>
        <w:autoSpaceDE w:val="0"/>
        <w:autoSpaceDN w:val="0"/>
        <w:adjustRightInd w:val="0"/>
        <w:ind w:leftChars="200"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绩效目标：建立数字档案，推进干部信息管理工作集中化、数字化、标准化；加大组织、人社、教育三家档案管理机构、职能、人员的整合力度，实现档案管理工作的有机融合</w:t>
      </w:r>
    </w:p>
    <w:p>
      <w:pPr>
        <w:numPr>
          <w:ilvl w:val="0"/>
          <w:numId w:val="0"/>
        </w:numPr>
        <w:autoSpaceDE w:val="0"/>
        <w:autoSpaceDN w:val="0"/>
        <w:adjustRightInd w:val="0"/>
        <w:ind w:leftChars="200"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绩效指标：建立数字档案</w:t>
      </w:r>
      <w:r>
        <w:rPr>
          <w:rFonts w:hint="eastAsia" w:ascii="Times New Roman" w:hAnsi="Times New Roman" w:eastAsia="仿宋" w:cs="Times New Roman"/>
          <w:sz w:val="32"/>
          <w:szCs w:val="32"/>
          <w:lang w:val="en-US" w:eastAsia="zh-CN"/>
        </w:rPr>
        <w:t>任务完成率</w:t>
      </w:r>
    </w:p>
    <w:p>
      <w:pPr>
        <w:numPr>
          <w:ilvl w:val="0"/>
          <w:numId w:val="1"/>
        </w:numPr>
        <w:autoSpaceDE w:val="0"/>
        <w:autoSpaceDN w:val="0"/>
        <w:adjustRightInd w:val="0"/>
        <w:ind w:left="198"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完善考评体系</w:t>
      </w:r>
      <w:r>
        <w:rPr>
          <w:rFonts w:hint="eastAsia" w:ascii="Times New Roman" w:hAnsi="Times New Roman" w:eastAsia="仿宋" w:cs="Times New Roman"/>
          <w:sz w:val="32"/>
          <w:szCs w:val="32"/>
          <w:lang w:val="en-US" w:eastAsia="zh-CN"/>
        </w:rPr>
        <w:t>工作</w:t>
      </w:r>
    </w:p>
    <w:p>
      <w:pPr>
        <w:numPr>
          <w:ilvl w:val="0"/>
          <w:numId w:val="0"/>
        </w:numPr>
        <w:autoSpaceDE w:val="0"/>
        <w:autoSpaceDN w:val="0"/>
        <w:adjustRightInd w:val="0"/>
        <w:ind w:leftChars="200"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绩效目标：修订乡局级领导班子和领导干部综合考核办法</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每半年开展一次“晾成绩、晒承诺、比贡献、促赶超”社会评议微信投票活动</w:t>
      </w:r>
    </w:p>
    <w:p>
      <w:pPr>
        <w:numPr>
          <w:ilvl w:val="0"/>
          <w:numId w:val="0"/>
        </w:numPr>
        <w:autoSpaceDE w:val="0"/>
        <w:autoSpaceDN w:val="0"/>
        <w:adjustRightInd w:val="0"/>
        <w:ind w:leftChars="200"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绩效指标：</w:t>
      </w:r>
      <w:r>
        <w:rPr>
          <w:rFonts w:hint="eastAsia" w:ascii="Times New Roman" w:hAnsi="Times New Roman" w:eastAsia="仿宋" w:cs="Times New Roman"/>
          <w:sz w:val="32"/>
          <w:szCs w:val="32"/>
          <w:lang w:val="en-US" w:eastAsia="zh-CN"/>
        </w:rPr>
        <w:t>开展考评工作完成率</w:t>
      </w:r>
    </w:p>
    <w:p>
      <w:pPr>
        <w:numPr>
          <w:ilvl w:val="0"/>
          <w:numId w:val="0"/>
        </w:numPr>
        <w:autoSpaceDE w:val="0"/>
        <w:autoSpaceDN w:val="0"/>
        <w:adjustRightInd w:val="0"/>
        <w:ind w:leftChars="200"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建强基层组织</w:t>
      </w:r>
      <w:r>
        <w:rPr>
          <w:rFonts w:hint="eastAsia" w:ascii="Times New Roman" w:hAnsi="Times New Roman" w:eastAsia="仿宋" w:cs="Times New Roman"/>
          <w:sz w:val="32"/>
          <w:szCs w:val="32"/>
          <w:lang w:val="en-US" w:eastAsia="zh-CN"/>
        </w:rPr>
        <w:t>工作</w:t>
      </w:r>
    </w:p>
    <w:p>
      <w:pPr>
        <w:numPr>
          <w:ilvl w:val="0"/>
          <w:numId w:val="0"/>
        </w:numPr>
        <w:autoSpaceDE w:val="0"/>
        <w:autoSpaceDN w:val="0"/>
        <w:adjustRightInd w:val="0"/>
        <w:ind w:leftChars="200"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绩效目标：规范工作机制和管理制度，促进作用发挥，实现以强带弱、以富带穷、以好带差，年内再培树1-2个联村共建党总支</w:t>
      </w:r>
    </w:p>
    <w:p>
      <w:pPr>
        <w:numPr>
          <w:ilvl w:val="0"/>
          <w:numId w:val="0"/>
        </w:numPr>
        <w:autoSpaceDE w:val="0"/>
        <w:autoSpaceDN w:val="0"/>
        <w:adjustRightInd w:val="0"/>
        <w:ind w:leftChars="200"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绩效指标：建党总支</w:t>
      </w:r>
      <w:r>
        <w:rPr>
          <w:rFonts w:hint="eastAsia" w:ascii="Times New Roman" w:hAnsi="Times New Roman" w:eastAsia="仿宋" w:cs="Times New Roman"/>
          <w:sz w:val="32"/>
          <w:szCs w:val="32"/>
          <w:lang w:val="en-US" w:eastAsia="zh-CN"/>
        </w:rPr>
        <w:t>任务完成率</w:t>
      </w:r>
    </w:p>
    <w:p>
      <w:pPr>
        <w:numPr>
          <w:ilvl w:val="0"/>
          <w:numId w:val="0"/>
        </w:numPr>
        <w:autoSpaceDE w:val="0"/>
        <w:autoSpaceDN w:val="0"/>
        <w:adjustRightInd w:val="0"/>
        <w:ind w:leftChars="200"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5、人才工作</w:t>
      </w:r>
    </w:p>
    <w:p>
      <w:pPr>
        <w:numPr>
          <w:ilvl w:val="0"/>
          <w:numId w:val="0"/>
        </w:numPr>
        <w:autoSpaceDE w:val="0"/>
        <w:autoSpaceDN w:val="0"/>
        <w:adjustRightInd w:val="0"/>
        <w:ind w:leftChars="200"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绩效目标：鼓励在外经商、务工人员回乡创业，开辟人才“绿色通道”</w:t>
      </w:r>
    </w:p>
    <w:p>
      <w:pPr>
        <w:numPr>
          <w:ilvl w:val="0"/>
          <w:numId w:val="0"/>
        </w:numPr>
        <w:autoSpaceDE w:val="0"/>
        <w:autoSpaceDN w:val="0"/>
        <w:adjustRightInd w:val="0"/>
        <w:ind w:leftChars="200"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绩效指标：</w:t>
      </w:r>
      <w:r>
        <w:rPr>
          <w:rFonts w:hint="eastAsia" w:ascii="Times New Roman" w:hAnsi="Times New Roman" w:eastAsia="仿宋" w:cs="Times New Roman"/>
          <w:sz w:val="32"/>
          <w:szCs w:val="32"/>
          <w:lang w:val="en-US" w:eastAsia="zh-CN"/>
        </w:rPr>
        <w:t>人才工作完成率</w:t>
      </w:r>
    </w:p>
    <w:p>
      <w:pPr>
        <w:numPr>
          <w:ilvl w:val="0"/>
          <w:numId w:val="0"/>
        </w:numPr>
        <w:autoSpaceDE w:val="0"/>
        <w:autoSpaceDN w:val="0"/>
        <w:adjustRightInd w:val="0"/>
        <w:ind w:leftChars="200"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6、领导班子建设工作</w:t>
      </w:r>
    </w:p>
    <w:p>
      <w:pPr>
        <w:numPr>
          <w:ilvl w:val="0"/>
          <w:numId w:val="0"/>
        </w:numPr>
        <w:autoSpaceDE w:val="0"/>
        <w:autoSpaceDN w:val="0"/>
        <w:adjustRightInd w:val="0"/>
        <w:ind w:leftChars="200"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绩效目标：对乡局级领导班子运行情况进行调研，深入分析研判，采取措施补齐短板，逐步完善领导班子运行机制</w:t>
      </w:r>
    </w:p>
    <w:p>
      <w:pPr>
        <w:numPr>
          <w:ilvl w:val="0"/>
          <w:numId w:val="0"/>
        </w:numPr>
        <w:autoSpaceDE w:val="0"/>
        <w:autoSpaceDN w:val="0"/>
        <w:adjustRightInd w:val="0"/>
        <w:ind w:leftChars="200" w:firstLine="640" w:firstLineChars="200"/>
        <w:jc w:val="left"/>
      </w:pPr>
      <w:r>
        <w:rPr>
          <w:rFonts w:hint="eastAsia" w:ascii="Times New Roman" w:hAnsi="Times New Roman" w:eastAsia="仿宋" w:cs="Times New Roman"/>
          <w:sz w:val="32"/>
          <w:szCs w:val="32"/>
          <w:lang w:val="en-US" w:eastAsia="zh-CN"/>
        </w:rPr>
        <w:t>绩效指标：领导班子建设工作完成率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强化党员教育和管理，加强思想政治工作，纯洁党员队伍，加强党同人民群众的密切联系，充分发挥党员的先锋模范作用和党组织的战斗堡垒作用。研究和指导各类新经济组织中的党组织的设置和活动方式;规划和指导全县党员教育工作；负责全县党员的管理和发展；研究和提出党内生活制度建设的意见；组织新时期党的建设的理论研究；承担县社区建设指导委员会办公室的职能，加快社区建设进程，进一步完善功能，拓宽领域，广泛开展代办服务和便民服务活动，不断扩大社区影响力。深化“3221”服务体系，建强三级服务平台；强化后进村“六位一体”帮扶，创新设置方式；落实一村一名大学生村官，加强大学生村官队伍的教育与管理。指导全县党员教育工作；做好处置不合格党员工作，形成长效机制；加强流动党员管理；认真组织开展好“四个活动日”，深化党员志愿服务；建立健全党内关怀机制。</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做好干部任职考察；负责县委管理干部的考察和办理任免、工资、待遇、退休审批手续；参与研究全县干部工资政策和县管干部退休待遇政策；落实干部工资、审批县管干部工资及退休费。负责对全县干部监督工作的综合、协调和宏观指导； 研究和参与制定干部监督制度﹑规定；承办部分干部的调配、交流及安置事宜；承办选调优秀应届大学毕业生负责组织对全县干部考核工作的宏观指导和督导检查，认真组织实施乡局级领导班子和领导干部综合考核评价工作，全面推行目标化管理机制，坚持日常考核与年度综合考核相结合，日常工作与重点工作相结合的考核评价机制，全面掌握乡局级领导班子和领导干部工作情况到基层工作  负责股级干部的宏观管理和备案审查工作；组织落实培养选拔后备干部、妇女干部、少数民族干部工作；选派优秀年轻干部赴外地挂职﹑下基层锻炼，丰富阅历、提高素质。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对县直干部培训工作进行协调、指导、检查；组织县委管理的干部和一定层次的其他干部的培训。主管乡镇党委政府领导班子换届工作，配合市委做好县委、人大﹑政府、政协的换届考察工作。对全县干部人事档案进行集中统一管理，确保干部人事档案安全﹑规范,并实行干部人事档案电子化。</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负责全县人才工作的综合协调、检查指导，承担县委人才工作协调小组办公室职责任务；联系“两院”院士和后备人才及县管优秀专家、博士生导师，协调人才引进工作；负责各类专家人才的选拔管理。围绕培育壮大“3+2”产业和推进“三园一带”，坚持“引育并举”方针，采取多种方式引进高技术人才，依托县职教中心和产业生产基地，加大乡土人才培育力度，鼓励企业设立研究院。加强人才队伍建设，建立完善全县人才队伍信息库；加强重点人才工程建设、建立专业门类齐全的人才队伍，促进我县经济发展。</w:t>
      </w:r>
    </w:p>
    <w:p>
      <w:pPr>
        <w:autoSpaceDE w:val="0"/>
        <w:autoSpaceDN w:val="0"/>
        <w:adjustRightInd w:val="0"/>
        <w:ind w:left="198" w:firstLine="640" w:firstLineChars="200"/>
        <w:jc w:val="left"/>
      </w:pPr>
      <w:r>
        <w:rPr>
          <w:rFonts w:hint="eastAsia" w:ascii="Times New Roman" w:hAnsi="Times New Roman" w:eastAsia="仿宋" w:cs="Times New Roman"/>
          <w:sz w:val="32"/>
          <w:szCs w:val="32"/>
        </w:rPr>
        <w:t>4、组织、指导、协调全县组织系统互联网宣传工作，重点热点问题及时跟进，积极宣传党中央政策，先进典型和我县经建设成果。认真做好组织史资料征编工作，全面、准确反映全县组织工作概况，提供翔实的组织工作资料，保证组织工作连续性。加强大组工网运行维护，保证与上级党委机关信息畅通。组织史资料征编；组织、干部工作综合研究，相关政策法规起草、制定、审核；组织、指导、协调全县组织系统舆论宣传工作；信息、信访工作; 承担“两学一做”、“三严三实”﹑“三比一争”﹑“三民一促”﹑“大讨论”等活动的组织开展﹑督查指导工作。</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w:t>
      </w:r>
    </w:p>
    <w:p>
      <w:pPr>
        <w:spacing w:before="0" w:after="0"/>
        <w:jc w:val="left"/>
        <w:outlineLvl w:val="9"/>
      </w:pPr>
      <w:r>
        <w:rPr>
          <w:rFonts w:ascii="方正仿宋_GBK" w:hAnsi="方正仿宋_GBK" w:eastAsia="方正仿宋_GBK" w:cs="方正仿宋_GBK"/>
          <w:b/>
          <w:color w:val="000000"/>
          <w:sz w:val="28"/>
        </w:rPr>
        <w:t>1、冀财行/2020/159号关于提前下达2021年老党员生活补贴补助省级补助经费预算绩效目标表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1.按时支出</w:t>
            </w:r>
          </w:p>
          <w:p>
            <w:pPr>
              <w:pStyle w:val="16"/>
            </w:pPr>
            <w:r>
              <w:t>2.按时发放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各项检务保障工作完成率</w:t>
            </w:r>
          </w:p>
        </w:tc>
        <w:tc>
          <w:tcPr>
            <w:tcW w:w="2835" w:type="dxa"/>
            <w:vAlign w:val="center"/>
          </w:tcPr>
          <w:p>
            <w:pPr>
              <w:pStyle w:val="16"/>
            </w:pPr>
            <w:r>
              <w:t>各项检务保障工作完成率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项目验收通过率（%）</w:t>
            </w:r>
          </w:p>
        </w:tc>
        <w:tc>
          <w:tcPr>
            <w:tcW w:w="2835" w:type="dxa"/>
            <w:vAlign w:val="center"/>
          </w:tcPr>
          <w:p>
            <w:pPr>
              <w:pStyle w:val="16"/>
            </w:pPr>
            <w:r>
              <w:t>项目验收通过率（%）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工作完成时间</w:t>
            </w:r>
          </w:p>
        </w:tc>
        <w:tc>
          <w:tcPr>
            <w:tcW w:w="2551" w:type="dxa"/>
            <w:vAlign w:val="center"/>
          </w:tcPr>
          <w:p>
            <w:pPr>
              <w:pStyle w:val="16"/>
            </w:pPr>
            <w:r>
              <w:t>按时完成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受益总人数</w:t>
            </w:r>
          </w:p>
        </w:tc>
        <w:tc>
          <w:tcPr>
            <w:tcW w:w="2835" w:type="dxa"/>
            <w:vAlign w:val="center"/>
          </w:tcPr>
          <w:p>
            <w:pPr>
              <w:pStyle w:val="16"/>
            </w:pPr>
            <w:r>
              <w:t>受益总人数</w:t>
            </w:r>
          </w:p>
        </w:tc>
        <w:tc>
          <w:tcPr>
            <w:tcW w:w="2551" w:type="dxa"/>
            <w:vAlign w:val="center"/>
          </w:tcPr>
          <w:p>
            <w:pPr>
              <w:pStyle w:val="16"/>
            </w:pPr>
            <w:r>
              <w:t>1</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项目实施对环境的影响</w:t>
            </w:r>
          </w:p>
        </w:tc>
        <w:tc>
          <w:tcPr>
            <w:tcW w:w="2835" w:type="dxa"/>
            <w:vAlign w:val="center"/>
          </w:tcPr>
          <w:p>
            <w:pPr>
              <w:pStyle w:val="16"/>
            </w:pPr>
            <w:r>
              <w:t>项目实施对环境的影响</w:t>
            </w:r>
          </w:p>
        </w:tc>
        <w:tc>
          <w:tcPr>
            <w:tcW w:w="2551" w:type="dxa"/>
            <w:vAlign w:val="center"/>
          </w:tcPr>
          <w:p>
            <w:pPr>
              <w:pStyle w:val="16"/>
            </w:pPr>
            <w:r>
              <w:t>有所提升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2、大组工网建设维护经费绩效目标表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3、非公企业和社会组织党组织书记培训经费绩效目标表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4、非公企业和社会组织开展“五送”经费及困难职工慰问经费绩效目标表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5、公务员登记专项经费绩效目标表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6、基层组织建设经费绩效目标表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7、冀财行/2021/52号河北省财政厅关于下达2021年建国前老党员生活补贴中央补助经费预算（第二批）的通知绩效目标表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1.按时支出</w:t>
            </w:r>
          </w:p>
          <w:p>
            <w:pPr>
              <w:pStyle w:val="16"/>
            </w:pPr>
            <w:r>
              <w:t>2.按时发放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各项检务保障工作完成率</w:t>
            </w:r>
          </w:p>
        </w:tc>
        <w:tc>
          <w:tcPr>
            <w:tcW w:w="2835" w:type="dxa"/>
            <w:vAlign w:val="center"/>
          </w:tcPr>
          <w:p>
            <w:pPr>
              <w:pStyle w:val="16"/>
            </w:pPr>
            <w:r>
              <w:t>各项检务保障工作完成率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项目验收通过率（%）</w:t>
            </w:r>
          </w:p>
        </w:tc>
        <w:tc>
          <w:tcPr>
            <w:tcW w:w="2835" w:type="dxa"/>
            <w:vAlign w:val="center"/>
          </w:tcPr>
          <w:p>
            <w:pPr>
              <w:pStyle w:val="16"/>
            </w:pPr>
            <w:r>
              <w:t>项目验收通过率（%）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工作完成时间</w:t>
            </w:r>
          </w:p>
        </w:tc>
        <w:tc>
          <w:tcPr>
            <w:tcW w:w="2551" w:type="dxa"/>
            <w:vAlign w:val="center"/>
          </w:tcPr>
          <w:p>
            <w:pPr>
              <w:pStyle w:val="16"/>
            </w:pPr>
            <w:r>
              <w:t>按时完成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受益总人数</w:t>
            </w:r>
          </w:p>
        </w:tc>
        <w:tc>
          <w:tcPr>
            <w:tcW w:w="2835" w:type="dxa"/>
            <w:vAlign w:val="center"/>
          </w:tcPr>
          <w:p>
            <w:pPr>
              <w:pStyle w:val="16"/>
            </w:pPr>
            <w:r>
              <w:t>受益总人数</w:t>
            </w:r>
          </w:p>
        </w:tc>
        <w:tc>
          <w:tcPr>
            <w:tcW w:w="2551" w:type="dxa"/>
            <w:vAlign w:val="center"/>
          </w:tcPr>
          <w:p>
            <w:pPr>
              <w:pStyle w:val="16"/>
            </w:pPr>
            <w:r>
              <w:t>1</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项目实施对环境的影响</w:t>
            </w:r>
          </w:p>
        </w:tc>
        <w:tc>
          <w:tcPr>
            <w:tcW w:w="2835" w:type="dxa"/>
            <w:vAlign w:val="center"/>
          </w:tcPr>
          <w:p>
            <w:pPr>
              <w:pStyle w:val="16"/>
            </w:pPr>
            <w:r>
              <w:t>项目实施对环境的影响</w:t>
            </w:r>
          </w:p>
        </w:tc>
        <w:tc>
          <w:tcPr>
            <w:tcW w:w="2551" w:type="dxa"/>
            <w:vAlign w:val="center"/>
          </w:tcPr>
          <w:p>
            <w:pPr>
              <w:pStyle w:val="16"/>
            </w:pPr>
            <w:r>
              <w:t>有所提升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8、冀财行/2021/53号关于下达2021年建国前老党员生活补贴提标省级补助资金绩效目标表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1.按时支出</w:t>
            </w:r>
          </w:p>
          <w:p>
            <w:pPr>
              <w:pStyle w:val="16"/>
            </w:pPr>
            <w:r>
              <w:t>2.按时发放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各项检务保障工作完成率</w:t>
            </w:r>
          </w:p>
        </w:tc>
        <w:tc>
          <w:tcPr>
            <w:tcW w:w="2835" w:type="dxa"/>
            <w:vAlign w:val="center"/>
          </w:tcPr>
          <w:p>
            <w:pPr>
              <w:pStyle w:val="16"/>
            </w:pPr>
            <w:r>
              <w:t>各项检务保障工作完成率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项目验收通过率（%）</w:t>
            </w:r>
          </w:p>
        </w:tc>
        <w:tc>
          <w:tcPr>
            <w:tcW w:w="2835" w:type="dxa"/>
            <w:vAlign w:val="center"/>
          </w:tcPr>
          <w:p>
            <w:pPr>
              <w:pStyle w:val="16"/>
            </w:pPr>
            <w:r>
              <w:t>项目验收通过率（%）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工作完成时间</w:t>
            </w:r>
          </w:p>
        </w:tc>
        <w:tc>
          <w:tcPr>
            <w:tcW w:w="2551" w:type="dxa"/>
            <w:vAlign w:val="center"/>
          </w:tcPr>
          <w:p>
            <w:pPr>
              <w:pStyle w:val="16"/>
            </w:pPr>
            <w:r>
              <w:t>按时完成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受益总人数</w:t>
            </w:r>
          </w:p>
        </w:tc>
        <w:tc>
          <w:tcPr>
            <w:tcW w:w="2835" w:type="dxa"/>
            <w:vAlign w:val="center"/>
          </w:tcPr>
          <w:p>
            <w:pPr>
              <w:pStyle w:val="16"/>
            </w:pPr>
            <w:r>
              <w:t>受益总人数</w:t>
            </w:r>
          </w:p>
        </w:tc>
        <w:tc>
          <w:tcPr>
            <w:tcW w:w="2551" w:type="dxa"/>
            <w:vAlign w:val="center"/>
          </w:tcPr>
          <w:p>
            <w:pPr>
              <w:pStyle w:val="16"/>
            </w:pPr>
            <w:r>
              <w:t>1</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项目实施对环境的影响</w:t>
            </w:r>
          </w:p>
        </w:tc>
        <w:tc>
          <w:tcPr>
            <w:tcW w:w="2835" w:type="dxa"/>
            <w:vAlign w:val="center"/>
          </w:tcPr>
          <w:p>
            <w:pPr>
              <w:pStyle w:val="16"/>
            </w:pPr>
            <w:r>
              <w:t>项目实施对环境的影响</w:t>
            </w:r>
          </w:p>
        </w:tc>
        <w:tc>
          <w:tcPr>
            <w:tcW w:w="2551" w:type="dxa"/>
            <w:vAlign w:val="center"/>
          </w:tcPr>
          <w:p>
            <w:pPr>
              <w:pStyle w:val="16"/>
            </w:pPr>
            <w:r>
              <w:t>有所提升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9、离任村干部补贴绩效目标表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10、社区办-城镇社区工作经费绩效目标表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11、社区办-党组织服务群众专项经费绩效目标表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12、威县社区工作者劳务费绩效目标表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13、重点工作大督查活动经费绩效目标表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14、驻村工作队管理工作经费绩效目标表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15、驻村工作队意外保险费绩效目标表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16、组织考核办工作经费绩效目标表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2022年，中国共产党威县委员会组织部安排政府采购预算0.00万元。具体内容见下表。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203中国共产党威县委员会组织部</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中国共产党威县委员会组织部（含所属单位）上年末固定资产金额为</w:t>
      </w:r>
      <w:r>
        <w:rPr>
          <w:rFonts w:hint="eastAsia" w:eastAsia="方正仿宋_GBK" w:cs="Times New Roman"/>
          <w:b w:val="0"/>
          <w:color w:val="000000"/>
          <w:sz w:val="28"/>
          <w:lang w:val="en-US" w:eastAsia="zh-CN"/>
        </w:rPr>
        <w:t>684.6442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p>
      <w:pPr>
        <w:rPr>
          <w:rFonts w:hint="eastAsia"/>
          <w:lang w:val="en-US" w:eastAsia="zh-CN"/>
        </w:rPr>
      </w:pPr>
      <w:r>
        <w:t>203中国共产党威县委员会组织部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数量</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价值（金额单位：</w:t>
            </w:r>
            <w:r>
              <w:rPr>
                <w:rFonts w:hint="eastAsia"/>
                <w:lang w:val="en-US" w:eastAsia="zh-CN"/>
              </w:rPr>
              <w:t>万</w:t>
            </w:r>
            <w:r>
              <w:rPr>
                <w:rFonts w:hint="default"/>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资产总额</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684.6442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1、房屋（平方米）</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　　其中：办公用房（平方米）</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2、车辆（台、辆）</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3、单价在20万元以上的设备</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4、其他固定资产</w:t>
            </w:r>
          </w:p>
        </w:tc>
        <w:tc>
          <w:tcPr>
            <w:tcW w:w="2835" w:type="dxa"/>
            <w:vAlign w:val="center"/>
          </w:tcPr>
          <w:p>
            <w:pPr>
              <w:pStyle w:val="17"/>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793</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eastAsia"/>
                <w:lang w:val="en-US" w:eastAsia="zh-CN"/>
              </w:rPr>
              <w:t>684.6442</w:t>
            </w:r>
          </w:p>
        </w:tc>
      </w:tr>
    </w:tbl>
    <w:p>
      <w:pPr>
        <w:spacing w:before="0" w:after="0" w:line="240" w:lineRule="auto"/>
        <w:jc w:val="left"/>
        <w:outlineLvl w:val="9"/>
      </w:pPr>
      <w:r>
        <w:rPr>
          <w:rFonts w:hint="eastAsia" w:ascii="方正书宋_GBK" w:hAnsi="方正书宋_GBK" w:eastAsia="方正书宋_GBK" w:cs="方正书宋_GBK"/>
          <w:sz w:val="21"/>
          <w:szCs w:val="24"/>
          <w:lang w:val="en-US" w:eastAsia="zh-CN" w:bidi="ar-SA"/>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一、中国共产党威县委员会组织部（本级）收支预算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203001中国共产党威县委员会组织部（本级）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5203140.85</w:t>
            </w:r>
          </w:p>
        </w:tc>
        <w:tc>
          <w:tcPr>
            <w:tcW w:w="4535" w:type="dxa"/>
            <w:vAlign w:val="center"/>
          </w:tcPr>
          <w:p>
            <w:pPr>
              <w:pStyle w:val="16"/>
            </w:pPr>
            <w:r>
              <w:t>一、一般公共服务支出</w:t>
            </w:r>
          </w:p>
        </w:tc>
        <w:tc>
          <w:tcPr>
            <w:tcW w:w="2126" w:type="dxa"/>
            <w:vAlign w:val="center"/>
          </w:tcPr>
          <w:p>
            <w:pPr>
              <w:pStyle w:val="15"/>
            </w:pPr>
            <w:r>
              <w:t>5204740.85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5203140.85</w:t>
            </w:r>
          </w:p>
        </w:tc>
        <w:tc>
          <w:tcPr>
            <w:tcW w:w="4535" w:type="dxa"/>
            <w:vAlign w:val="center"/>
          </w:tcPr>
          <w:p>
            <w:pPr>
              <w:pStyle w:val="18"/>
            </w:pPr>
            <w:r>
              <w:t>本年支出合计</w:t>
            </w:r>
          </w:p>
        </w:tc>
        <w:tc>
          <w:tcPr>
            <w:tcW w:w="2126" w:type="dxa"/>
            <w:vAlign w:val="center"/>
          </w:tcPr>
          <w:p>
            <w:pPr>
              <w:pStyle w:val="19"/>
            </w:pPr>
            <w:r>
              <w:t>5250040.85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r>
              <w:t>46900.00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5250040.85</w:t>
            </w:r>
          </w:p>
        </w:tc>
        <w:tc>
          <w:tcPr>
            <w:tcW w:w="4535" w:type="dxa"/>
            <w:vAlign w:val="center"/>
          </w:tcPr>
          <w:p>
            <w:pPr>
              <w:pStyle w:val="18"/>
            </w:pPr>
            <w:r>
              <w:t>支出总计</w:t>
            </w:r>
          </w:p>
        </w:tc>
        <w:tc>
          <w:tcPr>
            <w:tcW w:w="2126" w:type="dxa"/>
            <w:vAlign w:val="center"/>
          </w:tcPr>
          <w:p>
            <w:pPr>
              <w:pStyle w:val="19"/>
            </w:pPr>
            <w:r>
              <w:t>5250040.85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203001中国共产党威县委员会组织部（本级）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5250040.85</w:t>
            </w:r>
          </w:p>
        </w:tc>
        <w:tc>
          <w:tcPr>
            <w:tcW w:w="1134" w:type="dxa"/>
            <w:vAlign w:val="center"/>
          </w:tcPr>
          <w:p>
            <w:pPr>
              <w:pStyle w:val="19"/>
            </w:pPr>
            <w:r>
              <w:t>5203140.85</w:t>
            </w:r>
          </w:p>
        </w:tc>
        <w:tc>
          <w:tcPr>
            <w:tcW w:w="1134" w:type="dxa"/>
            <w:vAlign w:val="center"/>
          </w:tcPr>
          <w:p>
            <w:pPr>
              <w:pStyle w:val="19"/>
            </w:pPr>
            <w:r>
              <w:t>5203140.85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5204740.85</w:t>
            </w:r>
          </w:p>
        </w:tc>
        <w:tc>
          <w:tcPr>
            <w:tcW w:w="1134" w:type="dxa"/>
            <w:vAlign w:val="center"/>
          </w:tcPr>
          <w:p>
            <w:pPr>
              <w:pStyle w:val="15"/>
            </w:pPr>
            <w:r>
              <w:t>5203140.85</w:t>
            </w:r>
          </w:p>
        </w:tc>
        <w:tc>
          <w:tcPr>
            <w:tcW w:w="1134" w:type="dxa"/>
            <w:vAlign w:val="center"/>
          </w:tcPr>
          <w:p>
            <w:pPr>
              <w:pStyle w:val="15"/>
            </w:pPr>
            <w:r>
              <w:t>5203140.85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20132</w:t>
            </w:r>
          </w:p>
        </w:tc>
        <w:tc>
          <w:tcPr>
            <w:tcW w:w="1559" w:type="dxa"/>
            <w:vAlign w:val="center"/>
          </w:tcPr>
          <w:p>
            <w:pPr>
              <w:pStyle w:val="16"/>
            </w:pPr>
            <w:r>
              <w:t>组织事务</w:t>
            </w:r>
          </w:p>
        </w:tc>
        <w:tc>
          <w:tcPr>
            <w:tcW w:w="1134" w:type="dxa"/>
            <w:vAlign w:val="center"/>
          </w:tcPr>
          <w:p>
            <w:pPr>
              <w:pStyle w:val="15"/>
            </w:pPr>
            <w:r>
              <w:t>5204740.85</w:t>
            </w:r>
          </w:p>
        </w:tc>
        <w:tc>
          <w:tcPr>
            <w:tcW w:w="1134" w:type="dxa"/>
            <w:vAlign w:val="center"/>
          </w:tcPr>
          <w:p>
            <w:pPr>
              <w:pStyle w:val="15"/>
            </w:pPr>
            <w:r>
              <w:t>5203140.85</w:t>
            </w:r>
          </w:p>
        </w:tc>
        <w:tc>
          <w:tcPr>
            <w:tcW w:w="1134" w:type="dxa"/>
            <w:vAlign w:val="center"/>
          </w:tcPr>
          <w:p>
            <w:pPr>
              <w:pStyle w:val="15"/>
            </w:pPr>
            <w:r>
              <w:t>5203140.85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2013201</w:t>
            </w:r>
          </w:p>
        </w:tc>
        <w:tc>
          <w:tcPr>
            <w:tcW w:w="1559" w:type="dxa"/>
            <w:vAlign w:val="center"/>
          </w:tcPr>
          <w:p>
            <w:pPr>
              <w:pStyle w:val="16"/>
            </w:pPr>
            <w:r>
              <w:t>行政运行</w:t>
            </w:r>
          </w:p>
        </w:tc>
        <w:tc>
          <w:tcPr>
            <w:tcW w:w="1134" w:type="dxa"/>
            <w:vAlign w:val="center"/>
          </w:tcPr>
          <w:p>
            <w:pPr>
              <w:pStyle w:val="15"/>
            </w:pPr>
            <w:r>
              <w:t>2619640.85</w:t>
            </w:r>
          </w:p>
        </w:tc>
        <w:tc>
          <w:tcPr>
            <w:tcW w:w="1134" w:type="dxa"/>
            <w:vAlign w:val="center"/>
          </w:tcPr>
          <w:p>
            <w:pPr>
              <w:pStyle w:val="15"/>
            </w:pPr>
            <w:r>
              <w:t>2619640.85</w:t>
            </w:r>
          </w:p>
        </w:tc>
        <w:tc>
          <w:tcPr>
            <w:tcW w:w="1134" w:type="dxa"/>
            <w:vAlign w:val="center"/>
          </w:tcPr>
          <w:p>
            <w:pPr>
              <w:pStyle w:val="15"/>
            </w:pPr>
            <w:r>
              <w:t>2619640.85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2013202</w:t>
            </w:r>
          </w:p>
        </w:tc>
        <w:tc>
          <w:tcPr>
            <w:tcW w:w="1559" w:type="dxa"/>
            <w:vAlign w:val="center"/>
          </w:tcPr>
          <w:p>
            <w:pPr>
              <w:pStyle w:val="16"/>
            </w:pPr>
            <w:r>
              <w:t>一般行政管理事务</w:t>
            </w:r>
          </w:p>
        </w:tc>
        <w:tc>
          <w:tcPr>
            <w:tcW w:w="1134" w:type="dxa"/>
            <w:vAlign w:val="center"/>
          </w:tcPr>
          <w:p>
            <w:pPr>
              <w:pStyle w:val="15"/>
            </w:pPr>
            <w:r>
              <w:t>2021600.00</w:t>
            </w:r>
          </w:p>
        </w:tc>
        <w:tc>
          <w:tcPr>
            <w:tcW w:w="1134" w:type="dxa"/>
            <w:vAlign w:val="center"/>
          </w:tcPr>
          <w:p>
            <w:pPr>
              <w:pStyle w:val="15"/>
            </w:pPr>
            <w:r>
              <w:t>2020000.00</w:t>
            </w:r>
          </w:p>
        </w:tc>
        <w:tc>
          <w:tcPr>
            <w:tcW w:w="1134" w:type="dxa"/>
            <w:vAlign w:val="center"/>
          </w:tcPr>
          <w:p>
            <w:pPr>
              <w:pStyle w:val="15"/>
            </w:pPr>
            <w:r>
              <w:t>2020000.00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2013299</w:t>
            </w:r>
          </w:p>
        </w:tc>
        <w:tc>
          <w:tcPr>
            <w:tcW w:w="1559" w:type="dxa"/>
            <w:vAlign w:val="center"/>
          </w:tcPr>
          <w:p>
            <w:pPr>
              <w:pStyle w:val="16"/>
            </w:pPr>
            <w:r>
              <w:t>其他组织事务支出</w:t>
            </w:r>
          </w:p>
        </w:tc>
        <w:tc>
          <w:tcPr>
            <w:tcW w:w="1134" w:type="dxa"/>
            <w:vAlign w:val="center"/>
          </w:tcPr>
          <w:p>
            <w:pPr>
              <w:pStyle w:val="15"/>
            </w:pPr>
            <w:r>
              <w:t>563500.00</w:t>
            </w:r>
          </w:p>
        </w:tc>
        <w:tc>
          <w:tcPr>
            <w:tcW w:w="1134" w:type="dxa"/>
            <w:vAlign w:val="center"/>
          </w:tcPr>
          <w:p>
            <w:pPr>
              <w:pStyle w:val="15"/>
            </w:pPr>
            <w:r>
              <w:t>563500.00</w:t>
            </w:r>
          </w:p>
        </w:tc>
        <w:tc>
          <w:tcPr>
            <w:tcW w:w="1134" w:type="dxa"/>
            <w:vAlign w:val="center"/>
          </w:tcPr>
          <w:p>
            <w:pPr>
              <w:pStyle w:val="15"/>
            </w:pPr>
            <w:r>
              <w:t>563500.00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45300.00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45300.00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2080899</w:t>
            </w:r>
          </w:p>
        </w:tc>
        <w:tc>
          <w:tcPr>
            <w:tcW w:w="1559" w:type="dxa"/>
            <w:vAlign w:val="center"/>
          </w:tcPr>
          <w:p>
            <w:pPr>
              <w:pStyle w:val="16"/>
            </w:pPr>
            <w:r>
              <w:t>其他优抚支出</w:t>
            </w:r>
          </w:p>
        </w:tc>
        <w:tc>
          <w:tcPr>
            <w:tcW w:w="1134" w:type="dxa"/>
            <w:vAlign w:val="center"/>
          </w:tcPr>
          <w:p>
            <w:pPr>
              <w:pStyle w:val="15"/>
            </w:pPr>
            <w:r>
              <w:t>45300.00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45300.00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203001中国共产党威县委员会组织部（本级）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5250040.85</w:t>
            </w:r>
          </w:p>
        </w:tc>
        <w:tc>
          <w:tcPr>
            <w:tcW w:w="1361" w:type="dxa"/>
            <w:vAlign w:val="center"/>
          </w:tcPr>
          <w:p>
            <w:pPr>
              <w:pStyle w:val="19"/>
            </w:pPr>
            <w:r>
              <w:t>2619640.85</w:t>
            </w:r>
          </w:p>
        </w:tc>
        <w:tc>
          <w:tcPr>
            <w:tcW w:w="1361" w:type="dxa"/>
            <w:vAlign w:val="center"/>
          </w:tcPr>
          <w:p>
            <w:pPr>
              <w:pStyle w:val="19"/>
            </w:pPr>
            <w:r>
              <w:t>2630400.00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5204740.85</w:t>
            </w:r>
          </w:p>
        </w:tc>
        <w:tc>
          <w:tcPr>
            <w:tcW w:w="1361" w:type="dxa"/>
            <w:vAlign w:val="center"/>
          </w:tcPr>
          <w:p>
            <w:pPr>
              <w:pStyle w:val="15"/>
            </w:pPr>
            <w:r>
              <w:t>2619640.85</w:t>
            </w:r>
          </w:p>
        </w:tc>
        <w:tc>
          <w:tcPr>
            <w:tcW w:w="1361" w:type="dxa"/>
            <w:vAlign w:val="center"/>
          </w:tcPr>
          <w:p>
            <w:pPr>
              <w:pStyle w:val="15"/>
            </w:pPr>
            <w:r>
              <w:t>2585100.00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20132</w:t>
            </w:r>
          </w:p>
        </w:tc>
        <w:tc>
          <w:tcPr>
            <w:tcW w:w="4535" w:type="dxa"/>
            <w:vAlign w:val="center"/>
          </w:tcPr>
          <w:p>
            <w:pPr>
              <w:pStyle w:val="16"/>
            </w:pPr>
            <w:r>
              <w:t>组织事务</w:t>
            </w:r>
          </w:p>
        </w:tc>
        <w:tc>
          <w:tcPr>
            <w:tcW w:w="1361" w:type="dxa"/>
            <w:vAlign w:val="center"/>
          </w:tcPr>
          <w:p>
            <w:pPr>
              <w:pStyle w:val="15"/>
            </w:pPr>
            <w:r>
              <w:t>5204740.85</w:t>
            </w:r>
          </w:p>
        </w:tc>
        <w:tc>
          <w:tcPr>
            <w:tcW w:w="1361" w:type="dxa"/>
            <w:vAlign w:val="center"/>
          </w:tcPr>
          <w:p>
            <w:pPr>
              <w:pStyle w:val="15"/>
            </w:pPr>
            <w:r>
              <w:t>2619640.85</w:t>
            </w:r>
          </w:p>
        </w:tc>
        <w:tc>
          <w:tcPr>
            <w:tcW w:w="1361" w:type="dxa"/>
            <w:vAlign w:val="center"/>
          </w:tcPr>
          <w:p>
            <w:pPr>
              <w:pStyle w:val="15"/>
            </w:pPr>
            <w:r>
              <w:t>2585100.00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2013201</w:t>
            </w:r>
          </w:p>
        </w:tc>
        <w:tc>
          <w:tcPr>
            <w:tcW w:w="4535" w:type="dxa"/>
            <w:vAlign w:val="center"/>
          </w:tcPr>
          <w:p>
            <w:pPr>
              <w:pStyle w:val="16"/>
            </w:pPr>
            <w:r>
              <w:t>行政运行</w:t>
            </w:r>
          </w:p>
        </w:tc>
        <w:tc>
          <w:tcPr>
            <w:tcW w:w="1361" w:type="dxa"/>
            <w:vAlign w:val="center"/>
          </w:tcPr>
          <w:p>
            <w:pPr>
              <w:pStyle w:val="15"/>
            </w:pPr>
            <w:r>
              <w:t>2619640.85</w:t>
            </w:r>
          </w:p>
        </w:tc>
        <w:tc>
          <w:tcPr>
            <w:tcW w:w="1361" w:type="dxa"/>
            <w:vAlign w:val="center"/>
          </w:tcPr>
          <w:p>
            <w:pPr>
              <w:pStyle w:val="15"/>
            </w:pPr>
            <w:r>
              <w:t>2619640.85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2013202</w:t>
            </w:r>
          </w:p>
        </w:tc>
        <w:tc>
          <w:tcPr>
            <w:tcW w:w="4535" w:type="dxa"/>
            <w:vAlign w:val="center"/>
          </w:tcPr>
          <w:p>
            <w:pPr>
              <w:pStyle w:val="16"/>
            </w:pPr>
            <w:r>
              <w:t>一般行政管理事务</w:t>
            </w:r>
          </w:p>
        </w:tc>
        <w:tc>
          <w:tcPr>
            <w:tcW w:w="1361" w:type="dxa"/>
            <w:vAlign w:val="center"/>
          </w:tcPr>
          <w:p>
            <w:pPr>
              <w:pStyle w:val="15"/>
            </w:pPr>
            <w:r>
              <w:t>2021600.00</w:t>
            </w:r>
          </w:p>
        </w:tc>
        <w:tc>
          <w:tcPr>
            <w:tcW w:w="1361" w:type="dxa"/>
            <w:vAlign w:val="center"/>
          </w:tcPr>
          <w:p>
            <w:pPr>
              <w:pStyle w:val="15"/>
            </w:pPr>
          </w:p>
        </w:tc>
        <w:tc>
          <w:tcPr>
            <w:tcW w:w="1361" w:type="dxa"/>
            <w:vAlign w:val="center"/>
          </w:tcPr>
          <w:p>
            <w:pPr>
              <w:pStyle w:val="15"/>
            </w:pPr>
            <w:r>
              <w:t>2021600.00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2013299</w:t>
            </w:r>
          </w:p>
        </w:tc>
        <w:tc>
          <w:tcPr>
            <w:tcW w:w="4535" w:type="dxa"/>
            <w:vAlign w:val="center"/>
          </w:tcPr>
          <w:p>
            <w:pPr>
              <w:pStyle w:val="16"/>
            </w:pPr>
            <w:r>
              <w:t>其他组织事务支出</w:t>
            </w:r>
          </w:p>
        </w:tc>
        <w:tc>
          <w:tcPr>
            <w:tcW w:w="1361" w:type="dxa"/>
            <w:vAlign w:val="center"/>
          </w:tcPr>
          <w:p>
            <w:pPr>
              <w:pStyle w:val="15"/>
            </w:pPr>
            <w:r>
              <w:t>563500.00</w:t>
            </w:r>
          </w:p>
        </w:tc>
        <w:tc>
          <w:tcPr>
            <w:tcW w:w="1361" w:type="dxa"/>
            <w:vAlign w:val="center"/>
          </w:tcPr>
          <w:p>
            <w:pPr>
              <w:pStyle w:val="15"/>
            </w:pPr>
          </w:p>
        </w:tc>
        <w:tc>
          <w:tcPr>
            <w:tcW w:w="1361" w:type="dxa"/>
            <w:vAlign w:val="center"/>
          </w:tcPr>
          <w:p>
            <w:pPr>
              <w:pStyle w:val="15"/>
            </w:pPr>
            <w:r>
              <w:t>563500.00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45300.00</w:t>
            </w:r>
          </w:p>
        </w:tc>
        <w:tc>
          <w:tcPr>
            <w:tcW w:w="1361" w:type="dxa"/>
            <w:vAlign w:val="center"/>
          </w:tcPr>
          <w:p>
            <w:pPr>
              <w:pStyle w:val="15"/>
            </w:pPr>
          </w:p>
        </w:tc>
        <w:tc>
          <w:tcPr>
            <w:tcW w:w="1361" w:type="dxa"/>
            <w:vAlign w:val="center"/>
          </w:tcPr>
          <w:p>
            <w:pPr>
              <w:pStyle w:val="15"/>
            </w:pPr>
            <w:r>
              <w:t>45300.00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45300.00</w:t>
            </w:r>
          </w:p>
        </w:tc>
        <w:tc>
          <w:tcPr>
            <w:tcW w:w="1361" w:type="dxa"/>
            <w:vAlign w:val="center"/>
          </w:tcPr>
          <w:p>
            <w:pPr>
              <w:pStyle w:val="15"/>
            </w:pPr>
          </w:p>
        </w:tc>
        <w:tc>
          <w:tcPr>
            <w:tcW w:w="1361" w:type="dxa"/>
            <w:vAlign w:val="center"/>
          </w:tcPr>
          <w:p>
            <w:pPr>
              <w:pStyle w:val="15"/>
            </w:pPr>
            <w:r>
              <w:t>45300.00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2080899</w:t>
            </w:r>
          </w:p>
        </w:tc>
        <w:tc>
          <w:tcPr>
            <w:tcW w:w="4535" w:type="dxa"/>
            <w:vAlign w:val="center"/>
          </w:tcPr>
          <w:p>
            <w:pPr>
              <w:pStyle w:val="16"/>
            </w:pPr>
            <w:r>
              <w:t>其他优抚支出</w:t>
            </w:r>
          </w:p>
        </w:tc>
        <w:tc>
          <w:tcPr>
            <w:tcW w:w="1361" w:type="dxa"/>
            <w:vAlign w:val="center"/>
          </w:tcPr>
          <w:p>
            <w:pPr>
              <w:pStyle w:val="15"/>
            </w:pPr>
            <w:r>
              <w:t>45300.00</w:t>
            </w:r>
          </w:p>
        </w:tc>
        <w:tc>
          <w:tcPr>
            <w:tcW w:w="1361" w:type="dxa"/>
            <w:vAlign w:val="center"/>
          </w:tcPr>
          <w:p>
            <w:pPr>
              <w:pStyle w:val="15"/>
            </w:pPr>
          </w:p>
        </w:tc>
        <w:tc>
          <w:tcPr>
            <w:tcW w:w="1361" w:type="dxa"/>
            <w:vAlign w:val="center"/>
          </w:tcPr>
          <w:p>
            <w:pPr>
              <w:pStyle w:val="15"/>
            </w:pPr>
            <w:r>
              <w:t>45300.00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203001中国共产党威县委员会组织部（本级）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5203140.85</w:t>
            </w:r>
          </w:p>
        </w:tc>
        <w:tc>
          <w:tcPr>
            <w:tcW w:w="3402" w:type="dxa"/>
            <w:vAlign w:val="center"/>
          </w:tcPr>
          <w:p>
            <w:pPr>
              <w:pStyle w:val="16"/>
            </w:pPr>
            <w:r>
              <w:t>一、一般公共服务支出</w:t>
            </w:r>
          </w:p>
        </w:tc>
        <w:tc>
          <w:tcPr>
            <w:tcW w:w="1474" w:type="dxa"/>
            <w:vAlign w:val="center"/>
          </w:tcPr>
          <w:p>
            <w:pPr>
              <w:pStyle w:val="15"/>
            </w:pPr>
            <w:r>
              <w:t>5204740.85</w:t>
            </w:r>
          </w:p>
        </w:tc>
        <w:tc>
          <w:tcPr>
            <w:tcW w:w="1474" w:type="dxa"/>
            <w:vAlign w:val="center"/>
          </w:tcPr>
          <w:p>
            <w:pPr>
              <w:pStyle w:val="15"/>
            </w:pPr>
            <w:r>
              <w:t>5204740.85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45300.00</w:t>
            </w:r>
          </w:p>
        </w:tc>
        <w:tc>
          <w:tcPr>
            <w:tcW w:w="1474" w:type="dxa"/>
            <w:vAlign w:val="center"/>
          </w:tcPr>
          <w:p>
            <w:pPr>
              <w:pStyle w:val="15"/>
            </w:pPr>
            <w:r>
              <w:t>45300.00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5203140.85</w:t>
            </w:r>
          </w:p>
        </w:tc>
        <w:tc>
          <w:tcPr>
            <w:tcW w:w="3402" w:type="dxa"/>
            <w:vAlign w:val="center"/>
          </w:tcPr>
          <w:p>
            <w:pPr>
              <w:pStyle w:val="18"/>
            </w:pPr>
            <w:r>
              <w:t>本年支出合计</w:t>
            </w:r>
          </w:p>
        </w:tc>
        <w:tc>
          <w:tcPr>
            <w:tcW w:w="1474" w:type="dxa"/>
            <w:vAlign w:val="center"/>
          </w:tcPr>
          <w:p>
            <w:pPr>
              <w:pStyle w:val="19"/>
            </w:pPr>
            <w:r>
              <w:t>5250040.85</w:t>
            </w:r>
          </w:p>
        </w:tc>
        <w:tc>
          <w:tcPr>
            <w:tcW w:w="1474" w:type="dxa"/>
            <w:vAlign w:val="center"/>
          </w:tcPr>
          <w:p>
            <w:pPr>
              <w:pStyle w:val="19"/>
            </w:pPr>
            <w:r>
              <w:t>5250040.85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r>
              <w:t>46900.00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r>
              <w:t>46900.00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5250040.85</w:t>
            </w:r>
          </w:p>
        </w:tc>
        <w:tc>
          <w:tcPr>
            <w:tcW w:w="3402" w:type="dxa"/>
            <w:vAlign w:val="center"/>
          </w:tcPr>
          <w:p>
            <w:pPr>
              <w:pStyle w:val="18"/>
            </w:pPr>
            <w:r>
              <w:t>支出总计</w:t>
            </w:r>
          </w:p>
        </w:tc>
        <w:tc>
          <w:tcPr>
            <w:tcW w:w="1474" w:type="dxa"/>
            <w:vAlign w:val="center"/>
          </w:tcPr>
          <w:p>
            <w:pPr>
              <w:pStyle w:val="19"/>
            </w:pPr>
            <w:r>
              <w:t>5250040.85</w:t>
            </w:r>
          </w:p>
        </w:tc>
        <w:tc>
          <w:tcPr>
            <w:tcW w:w="1474" w:type="dxa"/>
            <w:vAlign w:val="center"/>
          </w:tcPr>
          <w:p>
            <w:pPr>
              <w:pStyle w:val="19"/>
            </w:pPr>
            <w:r>
              <w:t>5250040.85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203001中国共产党威县委员会组织部（本级）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5250040.85</w:t>
            </w:r>
          </w:p>
        </w:tc>
        <w:tc>
          <w:tcPr>
            <w:tcW w:w="2551" w:type="dxa"/>
            <w:vAlign w:val="center"/>
          </w:tcPr>
          <w:p>
            <w:pPr>
              <w:pStyle w:val="19"/>
            </w:pPr>
            <w:r>
              <w:t>2619640.85</w:t>
            </w:r>
          </w:p>
        </w:tc>
        <w:tc>
          <w:tcPr>
            <w:tcW w:w="2551" w:type="dxa"/>
            <w:vAlign w:val="center"/>
          </w:tcPr>
          <w:p>
            <w:pPr>
              <w:pStyle w:val="19"/>
            </w:pPr>
            <w:r>
              <w:t>2630400.00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5204740.85</w:t>
            </w:r>
          </w:p>
        </w:tc>
        <w:tc>
          <w:tcPr>
            <w:tcW w:w="2551" w:type="dxa"/>
            <w:vAlign w:val="center"/>
          </w:tcPr>
          <w:p>
            <w:pPr>
              <w:pStyle w:val="15"/>
            </w:pPr>
            <w:r>
              <w:t>2619640.85</w:t>
            </w:r>
          </w:p>
        </w:tc>
        <w:tc>
          <w:tcPr>
            <w:tcW w:w="2551" w:type="dxa"/>
            <w:vAlign w:val="center"/>
          </w:tcPr>
          <w:p>
            <w:pPr>
              <w:pStyle w:val="15"/>
            </w:pPr>
            <w:r>
              <w:t>2585100.00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20132</w:t>
            </w:r>
          </w:p>
        </w:tc>
        <w:tc>
          <w:tcPr>
            <w:tcW w:w="4535" w:type="dxa"/>
            <w:vAlign w:val="center"/>
          </w:tcPr>
          <w:p>
            <w:pPr>
              <w:pStyle w:val="16"/>
            </w:pPr>
            <w:r>
              <w:t>组织事务</w:t>
            </w:r>
          </w:p>
        </w:tc>
        <w:tc>
          <w:tcPr>
            <w:tcW w:w="2551" w:type="dxa"/>
            <w:vAlign w:val="center"/>
          </w:tcPr>
          <w:p>
            <w:pPr>
              <w:pStyle w:val="15"/>
            </w:pPr>
            <w:r>
              <w:t>5204740.85</w:t>
            </w:r>
          </w:p>
        </w:tc>
        <w:tc>
          <w:tcPr>
            <w:tcW w:w="2551" w:type="dxa"/>
            <w:vAlign w:val="center"/>
          </w:tcPr>
          <w:p>
            <w:pPr>
              <w:pStyle w:val="15"/>
            </w:pPr>
            <w:r>
              <w:t>2619640.85</w:t>
            </w:r>
          </w:p>
        </w:tc>
        <w:tc>
          <w:tcPr>
            <w:tcW w:w="2551" w:type="dxa"/>
            <w:vAlign w:val="center"/>
          </w:tcPr>
          <w:p>
            <w:pPr>
              <w:pStyle w:val="15"/>
            </w:pPr>
            <w:r>
              <w:t>2585100.00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2013201</w:t>
            </w:r>
          </w:p>
        </w:tc>
        <w:tc>
          <w:tcPr>
            <w:tcW w:w="4535" w:type="dxa"/>
            <w:vAlign w:val="center"/>
          </w:tcPr>
          <w:p>
            <w:pPr>
              <w:pStyle w:val="16"/>
            </w:pPr>
            <w:r>
              <w:t>行政运行</w:t>
            </w:r>
          </w:p>
        </w:tc>
        <w:tc>
          <w:tcPr>
            <w:tcW w:w="2551" w:type="dxa"/>
            <w:vAlign w:val="center"/>
          </w:tcPr>
          <w:p>
            <w:pPr>
              <w:pStyle w:val="15"/>
            </w:pPr>
            <w:r>
              <w:t>2619640.85</w:t>
            </w:r>
          </w:p>
        </w:tc>
        <w:tc>
          <w:tcPr>
            <w:tcW w:w="2551" w:type="dxa"/>
            <w:vAlign w:val="center"/>
          </w:tcPr>
          <w:p>
            <w:pPr>
              <w:pStyle w:val="15"/>
            </w:pPr>
            <w:r>
              <w:t>2619640.85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2013202</w:t>
            </w:r>
          </w:p>
        </w:tc>
        <w:tc>
          <w:tcPr>
            <w:tcW w:w="4535" w:type="dxa"/>
            <w:vAlign w:val="center"/>
          </w:tcPr>
          <w:p>
            <w:pPr>
              <w:pStyle w:val="16"/>
            </w:pPr>
            <w:r>
              <w:t>一般行政管理事务</w:t>
            </w:r>
          </w:p>
        </w:tc>
        <w:tc>
          <w:tcPr>
            <w:tcW w:w="2551" w:type="dxa"/>
            <w:vAlign w:val="center"/>
          </w:tcPr>
          <w:p>
            <w:pPr>
              <w:pStyle w:val="15"/>
            </w:pPr>
            <w:r>
              <w:t>2021600.00</w:t>
            </w:r>
          </w:p>
        </w:tc>
        <w:tc>
          <w:tcPr>
            <w:tcW w:w="2551" w:type="dxa"/>
            <w:vAlign w:val="center"/>
          </w:tcPr>
          <w:p>
            <w:pPr>
              <w:pStyle w:val="15"/>
            </w:pPr>
          </w:p>
        </w:tc>
        <w:tc>
          <w:tcPr>
            <w:tcW w:w="2551" w:type="dxa"/>
            <w:vAlign w:val="center"/>
          </w:tcPr>
          <w:p>
            <w:pPr>
              <w:pStyle w:val="15"/>
            </w:pPr>
            <w:r>
              <w:t>2021600.00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2013299</w:t>
            </w:r>
          </w:p>
        </w:tc>
        <w:tc>
          <w:tcPr>
            <w:tcW w:w="4535" w:type="dxa"/>
            <w:vAlign w:val="center"/>
          </w:tcPr>
          <w:p>
            <w:pPr>
              <w:pStyle w:val="16"/>
            </w:pPr>
            <w:r>
              <w:t>其他组织事务支出</w:t>
            </w:r>
          </w:p>
        </w:tc>
        <w:tc>
          <w:tcPr>
            <w:tcW w:w="2551" w:type="dxa"/>
            <w:vAlign w:val="center"/>
          </w:tcPr>
          <w:p>
            <w:pPr>
              <w:pStyle w:val="15"/>
            </w:pPr>
            <w:r>
              <w:t>563500.00</w:t>
            </w:r>
          </w:p>
        </w:tc>
        <w:tc>
          <w:tcPr>
            <w:tcW w:w="2551" w:type="dxa"/>
            <w:vAlign w:val="center"/>
          </w:tcPr>
          <w:p>
            <w:pPr>
              <w:pStyle w:val="15"/>
            </w:pPr>
          </w:p>
        </w:tc>
        <w:tc>
          <w:tcPr>
            <w:tcW w:w="2551" w:type="dxa"/>
            <w:vAlign w:val="center"/>
          </w:tcPr>
          <w:p>
            <w:pPr>
              <w:pStyle w:val="15"/>
            </w:pPr>
            <w:r>
              <w:t>563500.00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45300.00</w:t>
            </w:r>
          </w:p>
        </w:tc>
        <w:tc>
          <w:tcPr>
            <w:tcW w:w="2551" w:type="dxa"/>
            <w:vAlign w:val="center"/>
          </w:tcPr>
          <w:p>
            <w:pPr>
              <w:pStyle w:val="15"/>
            </w:pPr>
          </w:p>
        </w:tc>
        <w:tc>
          <w:tcPr>
            <w:tcW w:w="2551" w:type="dxa"/>
            <w:vAlign w:val="center"/>
          </w:tcPr>
          <w:p>
            <w:pPr>
              <w:pStyle w:val="15"/>
            </w:pPr>
            <w:r>
              <w:t>45300.00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45300.00</w:t>
            </w:r>
          </w:p>
        </w:tc>
        <w:tc>
          <w:tcPr>
            <w:tcW w:w="2551" w:type="dxa"/>
            <w:vAlign w:val="center"/>
          </w:tcPr>
          <w:p>
            <w:pPr>
              <w:pStyle w:val="15"/>
            </w:pPr>
          </w:p>
        </w:tc>
        <w:tc>
          <w:tcPr>
            <w:tcW w:w="2551" w:type="dxa"/>
            <w:vAlign w:val="center"/>
          </w:tcPr>
          <w:p>
            <w:pPr>
              <w:pStyle w:val="15"/>
            </w:pPr>
            <w:r>
              <w:t>45300.00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2080899</w:t>
            </w:r>
          </w:p>
        </w:tc>
        <w:tc>
          <w:tcPr>
            <w:tcW w:w="4535" w:type="dxa"/>
            <w:vAlign w:val="center"/>
          </w:tcPr>
          <w:p>
            <w:pPr>
              <w:pStyle w:val="16"/>
            </w:pPr>
            <w:r>
              <w:t>其他优抚支出</w:t>
            </w:r>
          </w:p>
        </w:tc>
        <w:tc>
          <w:tcPr>
            <w:tcW w:w="2551" w:type="dxa"/>
            <w:vAlign w:val="center"/>
          </w:tcPr>
          <w:p>
            <w:pPr>
              <w:pStyle w:val="15"/>
            </w:pPr>
            <w:r>
              <w:t>45300.00</w:t>
            </w:r>
          </w:p>
        </w:tc>
        <w:tc>
          <w:tcPr>
            <w:tcW w:w="2551" w:type="dxa"/>
            <w:vAlign w:val="center"/>
          </w:tcPr>
          <w:p>
            <w:pPr>
              <w:pStyle w:val="15"/>
            </w:pPr>
          </w:p>
        </w:tc>
        <w:tc>
          <w:tcPr>
            <w:tcW w:w="2551" w:type="dxa"/>
            <w:vAlign w:val="center"/>
          </w:tcPr>
          <w:p>
            <w:pPr>
              <w:pStyle w:val="15"/>
            </w:pPr>
            <w:r>
              <w:t>45300.00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203001中国共产党威县委员会组织部（本级）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2619640.85</w:t>
            </w:r>
          </w:p>
        </w:tc>
        <w:tc>
          <w:tcPr>
            <w:tcW w:w="2551" w:type="dxa"/>
            <w:vAlign w:val="center"/>
          </w:tcPr>
          <w:p>
            <w:pPr>
              <w:pStyle w:val="19"/>
            </w:pPr>
            <w:r>
              <w:t>2485640.85</w:t>
            </w:r>
          </w:p>
        </w:tc>
        <w:tc>
          <w:tcPr>
            <w:tcW w:w="2551" w:type="dxa"/>
            <w:vAlign w:val="center"/>
          </w:tcPr>
          <w:p>
            <w:pPr>
              <w:pStyle w:val="19"/>
            </w:pPr>
            <w:r>
              <w:t>134000.00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2466935.36</w:t>
            </w:r>
          </w:p>
        </w:tc>
        <w:tc>
          <w:tcPr>
            <w:tcW w:w="2551" w:type="dxa"/>
            <w:vAlign w:val="center"/>
          </w:tcPr>
          <w:p>
            <w:pPr>
              <w:pStyle w:val="15"/>
            </w:pPr>
            <w:r>
              <w:t>2466935.36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1006872.00</w:t>
            </w:r>
          </w:p>
        </w:tc>
        <w:tc>
          <w:tcPr>
            <w:tcW w:w="2551" w:type="dxa"/>
            <w:vAlign w:val="center"/>
          </w:tcPr>
          <w:p>
            <w:pPr>
              <w:pStyle w:val="15"/>
            </w:pPr>
            <w:r>
              <w:t>1006872.00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266100.00</w:t>
            </w:r>
          </w:p>
        </w:tc>
        <w:tc>
          <w:tcPr>
            <w:tcW w:w="2551" w:type="dxa"/>
            <w:vAlign w:val="center"/>
          </w:tcPr>
          <w:p>
            <w:pPr>
              <w:pStyle w:val="15"/>
            </w:pPr>
            <w:r>
              <w:t>266100.00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45984.00</w:t>
            </w:r>
          </w:p>
        </w:tc>
        <w:tc>
          <w:tcPr>
            <w:tcW w:w="2551" w:type="dxa"/>
            <w:vAlign w:val="center"/>
          </w:tcPr>
          <w:p>
            <w:pPr>
              <w:pStyle w:val="15"/>
            </w:pPr>
            <w:r>
              <w:t>45984.00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54402.00</w:t>
            </w:r>
          </w:p>
        </w:tc>
        <w:tc>
          <w:tcPr>
            <w:tcW w:w="2551" w:type="dxa"/>
            <w:vAlign w:val="center"/>
          </w:tcPr>
          <w:p>
            <w:pPr>
              <w:pStyle w:val="15"/>
            </w:pPr>
            <w:r>
              <w:t>54402.00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236125.34</w:t>
            </w:r>
          </w:p>
        </w:tc>
        <w:tc>
          <w:tcPr>
            <w:tcW w:w="2551" w:type="dxa"/>
            <w:vAlign w:val="center"/>
          </w:tcPr>
          <w:p>
            <w:pPr>
              <w:pStyle w:val="15"/>
            </w:pPr>
            <w:r>
              <w:t>236125.34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110369.09</w:t>
            </w:r>
          </w:p>
        </w:tc>
        <w:tc>
          <w:tcPr>
            <w:tcW w:w="2551" w:type="dxa"/>
            <w:vAlign w:val="center"/>
          </w:tcPr>
          <w:p>
            <w:pPr>
              <w:pStyle w:val="15"/>
            </w:pPr>
            <w:r>
              <w:t>110369.09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2275.82</w:t>
            </w:r>
          </w:p>
        </w:tc>
        <w:tc>
          <w:tcPr>
            <w:tcW w:w="2551" w:type="dxa"/>
            <w:vAlign w:val="center"/>
          </w:tcPr>
          <w:p>
            <w:pPr>
              <w:pStyle w:val="15"/>
            </w:pPr>
            <w:r>
              <w:t>2275.82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159696.00</w:t>
            </w:r>
          </w:p>
        </w:tc>
        <w:tc>
          <w:tcPr>
            <w:tcW w:w="2551" w:type="dxa"/>
            <w:vAlign w:val="center"/>
          </w:tcPr>
          <w:p>
            <w:pPr>
              <w:pStyle w:val="15"/>
            </w:pPr>
            <w:r>
              <w:t>159696.00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585111.11</w:t>
            </w:r>
          </w:p>
        </w:tc>
        <w:tc>
          <w:tcPr>
            <w:tcW w:w="2551" w:type="dxa"/>
            <w:vAlign w:val="center"/>
          </w:tcPr>
          <w:p>
            <w:pPr>
              <w:pStyle w:val="15"/>
            </w:pPr>
            <w:r>
              <w:t>585111.11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134000.00</w:t>
            </w:r>
          </w:p>
        </w:tc>
        <w:tc>
          <w:tcPr>
            <w:tcW w:w="2551" w:type="dxa"/>
            <w:vAlign w:val="center"/>
          </w:tcPr>
          <w:p>
            <w:pPr>
              <w:pStyle w:val="15"/>
            </w:pPr>
          </w:p>
        </w:tc>
        <w:tc>
          <w:tcPr>
            <w:tcW w:w="2551" w:type="dxa"/>
            <w:vAlign w:val="center"/>
          </w:tcPr>
          <w:p>
            <w:pPr>
              <w:pStyle w:val="15"/>
            </w:pPr>
            <w:r>
              <w:t>134000.00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84000.00</w:t>
            </w:r>
          </w:p>
        </w:tc>
        <w:tc>
          <w:tcPr>
            <w:tcW w:w="2551" w:type="dxa"/>
            <w:vAlign w:val="center"/>
          </w:tcPr>
          <w:p>
            <w:pPr>
              <w:pStyle w:val="15"/>
            </w:pPr>
          </w:p>
        </w:tc>
        <w:tc>
          <w:tcPr>
            <w:tcW w:w="2551" w:type="dxa"/>
            <w:vAlign w:val="center"/>
          </w:tcPr>
          <w:p>
            <w:pPr>
              <w:pStyle w:val="15"/>
            </w:pPr>
            <w:r>
              <w:t>84000.00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18705.49</w:t>
            </w:r>
          </w:p>
        </w:tc>
        <w:tc>
          <w:tcPr>
            <w:tcW w:w="2551" w:type="dxa"/>
            <w:vAlign w:val="center"/>
          </w:tcPr>
          <w:p>
            <w:pPr>
              <w:pStyle w:val="15"/>
            </w:pPr>
            <w:r>
              <w:t>18705.49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1020.00</w:t>
            </w:r>
          </w:p>
        </w:tc>
        <w:tc>
          <w:tcPr>
            <w:tcW w:w="2551" w:type="dxa"/>
            <w:vAlign w:val="center"/>
          </w:tcPr>
          <w:p>
            <w:pPr>
              <w:pStyle w:val="15"/>
            </w:pPr>
            <w:r>
              <w:t>1020.00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15120.00</w:t>
            </w:r>
          </w:p>
        </w:tc>
        <w:tc>
          <w:tcPr>
            <w:tcW w:w="2551" w:type="dxa"/>
            <w:vAlign w:val="center"/>
          </w:tcPr>
          <w:p>
            <w:pPr>
              <w:pStyle w:val="15"/>
            </w:pPr>
            <w:r>
              <w:t>15120.00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2565.49</w:t>
            </w:r>
          </w:p>
        </w:tc>
        <w:tc>
          <w:tcPr>
            <w:tcW w:w="2551" w:type="dxa"/>
            <w:vAlign w:val="center"/>
          </w:tcPr>
          <w:p>
            <w:pPr>
              <w:pStyle w:val="15"/>
            </w:pPr>
            <w:r>
              <w:t>2565.49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203001中国共产党威县委员会组织部（本级）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203001中国共产党威县委员会组织部（本级）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203001中国共产党威县委员会组织部（本级）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中国共产党威县委员会组织部（本级）2022年单位预算信息公开情况说明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按照《预算法》、《地方预决算公开操作规程》和《关于进一步推进预算公开工作的实施意见》规定，现将中国共产党威县委员会组织部（本级）2022年单位预算公开如下：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keepNext w:val="0"/>
        <w:keepLines w:val="0"/>
        <w:pageBreakBefore w:val="0"/>
        <w:widowControl w:val="0"/>
        <w:shd w:val="clear" w:color="auto" w:fill="auto"/>
        <w:tabs>
          <w:tab w:val="left" w:pos="1604"/>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color w:val="000000"/>
          <w:spacing w:val="11"/>
          <w:w w:val="100"/>
          <w:position w:val="0"/>
          <w:sz w:val="30"/>
          <w:szCs w:val="30"/>
          <w:lang w:val="zh-CN" w:eastAsia="zh-CN" w:bidi="zh-CN"/>
        </w:rPr>
        <w:t>（一）围绕党的重大理论和实践问题调查研究，提出加强全县党的建设的建议；负责党的建设制度改革的宏观指导，综合研究党的组织工作、干部工作、人才工作重要方针政策，制定或参与制定全县性重要政策和制度。</w:t>
      </w:r>
    </w:p>
    <w:p>
      <w:pPr>
        <w:pStyle w:val="33"/>
        <w:keepNext w:val="0"/>
        <w:keepLines w:val="0"/>
        <w:pageBreakBefore w:val="0"/>
        <w:widowControl w:val="0"/>
        <w:shd w:val="clear" w:color="auto" w:fill="auto"/>
        <w:tabs>
          <w:tab w:val="left" w:pos="1633"/>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color w:val="000000"/>
          <w:spacing w:val="11"/>
          <w:w w:val="100"/>
          <w:position w:val="0"/>
          <w:sz w:val="30"/>
          <w:szCs w:val="30"/>
          <w:lang w:val="zh-CN" w:eastAsia="zh-CN" w:bidi="zh-CN"/>
        </w:rPr>
        <w:t>（二）统筹全县党员队伍建设、组织员队伍建设的宏观指导以及全县党员发展、教育、管理工作。指导全县党的组织制度、 党内生活制度建设；协调指导全县党代表大会、党代表会议、人 民代表大会、政治协商会议的选举工作；负责全县党代表大会代 表的日常管理和服务工作；负责全县党组织建设特别是党的基层 组织建设的调查研究、政策制定和宏观指导；负责全县抓党建促 脱贫攻坚工作的谋划指导和组织推动；承担县委非公有制经济组 织和社会组织工作委员会职责。</w:t>
      </w:r>
    </w:p>
    <w:p>
      <w:pPr>
        <w:pStyle w:val="33"/>
        <w:keepNext w:val="0"/>
        <w:keepLines w:val="0"/>
        <w:pageBreakBefore w:val="0"/>
        <w:widowControl w:val="0"/>
        <w:shd w:val="clear" w:color="auto" w:fill="auto"/>
        <w:tabs>
          <w:tab w:val="left" w:pos="1594"/>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color w:val="000000"/>
          <w:spacing w:val="11"/>
          <w:w w:val="100"/>
          <w:position w:val="0"/>
          <w:sz w:val="30"/>
          <w:szCs w:val="30"/>
          <w:lang w:val="zh-CN" w:eastAsia="zh-CN" w:bidi="zh-CN"/>
        </w:rPr>
        <w:t>（三</w:t>
      </w:r>
      <w:r>
        <w:rPr>
          <w:rFonts w:hint="eastAsia" w:ascii="仿宋_GB2312" w:hAnsi="仿宋_GB2312" w:eastAsia="仿宋_GB2312" w:cs="仿宋_GB2312"/>
          <w:color w:val="000000"/>
          <w:spacing w:val="11"/>
          <w:w w:val="100"/>
          <w:position w:val="0"/>
          <w:sz w:val="30"/>
          <w:szCs w:val="30"/>
          <w:lang w:val="en-US" w:eastAsia="en-US" w:bidi="en-US"/>
        </w:rPr>
        <w:t>）</w:t>
      </w:r>
      <w:r>
        <w:rPr>
          <w:rFonts w:hint="eastAsia" w:ascii="仿宋_GB2312" w:hAnsi="仿宋_GB2312" w:eastAsia="仿宋_GB2312" w:cs="仿宋_GB2312"/>
          <w:color w:val="000000"/>
          <w:spacing w:val="11"/>
          <w:w w:val="100"/>
          <w:position w:val="0"/>
          <w:sz w:val="30"/>
          <w:szCs w:val="30"/>
          <w:lang w:val="zh-CN" w:eastAsia="zh-CN" w:bidi="zh-CN"/>
        </w:rPr>
        <w:t>负责各级领导班子和干部队伍建设的宏观管理。研究提出领导班子和领导干部队伍建设规划以及干部管理体制的建议，指导领导班子思想作风建设；负责事业单位领导人员宏观管理；负责提出乡镇</w:t>
      </w:r>
      <w:r>
        <w:rPr>
          <w:rFonts w:hint="eastAsia" w:ascii="仿宋_GB2312" w:hAnsi="仿宋_GB2312" w:eastAsia="仿宋_GB2312" w:cs="仿宋_GB2312"/>
          <w:color w:val="000000"/>
          <w:spacing w:val="11"/>
          <w:w w:val="100"/>
          <w:position w:val="0"/>
          <w:sz w:val="30"/>
          <w:szCs w:val="30"/>
          <w:lang w:val="en-US" w:eastAsia="zh-CN" w:bidi="zh-CN"/>
        </w:rPr>
        <w:t>(区</w:t>
      </w:r>
      <w:r>
        <w:rPr>
          <w:rFonts w:hint="eastAsia" w:ascii="仿宋_GB2312" w:hAnsi="仿宋_GB2312" w:eastAsia="仿宋_GB2312" w:cs="仿宋_GB2312"/>
          <w:color w:val="000000"/>
          <w:spacing w:val="11"/>
          <w:w w:val="100"/>
          <w:position w:val="0"/>
          <w:sz w:val="30"/>
          <w:szCs w:val="30"/>
          <w:lang w:val="zh-CN" w:eastAsia="zh-CN" w:bidi="zh-CN"/>
        </w:rPr>
        <w:t>）、县直各部门以及其他列入县委管理 的领导班子调整、配备的建议；负责县委管理干部的考察，办理 职务任免、工资、待遇、退休审批手续；综合管理优秀年轻干部 队伍，统筹选育管用工作，指导协调妇女干部、少数民族干部和 党外干部培养选拔工作；负责对口支援西藏、新疆干部人才的选派管理及有关工作；负责乡镇</w:t>
      </w:r>
      <w:r>
        <w:rPr>
          <w:rFonts w:hint="eastAsia" w:ascii="仿宋_GB2312" w:hAnsi="仿宋_GB2312" w:eastAsia="仿宋_GB2312" w:cs="仿宋_GB2312"/>
          <w:b w:val="0"/>
          <w:bCs w:val="0"/>
          <w:color w:val="000000"/>
          <w:spacing w:val="11"/>
          <w:w w:val="100"/>
          <w:position w:val="0"/>
          <w:sz w:val="30"/>
          <w:szCs w:val="30"/>
          <w:lang w:val="en-US" w:eastAsia="zh-CN" w:bidi="zh-CN"/>
        </w:rPr>
        <w:t>(区)</w:t>
      </w:r>
      <w:r>
        <w:rPr>
          <w:rFonts w:hint="eastAsia" w:ascii="仿宋_GB2312" w:hAnsi="仿宋_GB2312" w:eastAsia="仿宋_GB2312" w:cs="仿宋_GB2312"/>
          <w:color w:val="000000"/>
          <w:spacing w:val="11"/>
          <w:w w:val="100"/>
          <w:position w:val="0"/>
          <w:sz w:val="30"/>
          <w:szCs w:val="30"/>
          <w:lang w:val="zh-CN" w:eastAsia="zh-CN" w:bidi="zh-CN"/>
        </w:rPr>
        <w:t>、县直</w:t>
      </w:r>
      <w:r>
        <w:rPr>
          <w:rFonts w:hint="eastAsia" w:ascii="仿宋_GB2312" w:hAnsi="仿宋_GB2312" w:eastAsia="仿宋_GB2312" w:cs="仿宋_GB2312"/>
          <w:b w:val="0"/>
          <w:bCs w:val="0"/>
          <w:color w:val="000000"/>
          <w:spacing w:val="11"/>
          <w:w w:val="100"/>
          <w:position w:val="0"/>
          <w:sz w:val="30"/>
          <w:szCs w:val="30"/>
          <w:lang w:val="en-US" w:eastAsia="zh-CN" w:bidi="zh-CN"/>
        </w:rPr>
        <w:t>各</w:t>
      </w:r>
      <w:r>
        <w:rPr>
          <w:rFonts w:hint="eastAsia" w:ascii="仿宋_GB2312" w:hAnsi="仿宋_GB2312" w:eastAsia="仿宋_GB2312" w:cs="仿宋_GB2312"/>
          <w:color w:val="000000"/>
          <w:spacing w:val="11"/>
          <w:w w:val="100"/>
          <w:position w:val="0"/>
          <w:sz w:val="30"/>
          <w:szCs w:val="30"/>
          <w:lang w:val="zh-CN" w:eastAsia="zh-CN" w:bidi="zh-CN"/>
        </w:rPr>
        <w:t>部门股级干部的备案工作；负责全县选调生、大学生村官的管理、培养和宏观指导；负责干部档案工作的宏观指导。</w:t>
      </w:r>
    </w:p>
    <w:p>
      <w:pPr>
        <w:pStyle w:val="33"/>
        <w:keepNext w:val="0"/>
        <w:keepLines w:val="0"/>
        <w:pageBreakBefore w:val="0"/>
        <w:widowControl w:val="0"/>
        <w:shd w:val="clear" w:color="auto" w:fill="auto"/>
        <w:tabs>
          <w:tab w:val="left" w:pos="1594"/>
        </w:tabs>
        <w:kinsoku/>
        <w:wordWrap/>
        <w:overflowPunct/>
        <w:topLinePunct w:val="0"/>
        <w:autoSpaceDE/>
        <w:autoSpaceDN/>
        <w:bidi w:val="0"/>
        <w:adjustRightInd/>
        <w:snapToGrid/>
        <w:spacing w:before="0" w:after="0" w:line="580" w:lineRule="exact"/>
        <w:ind w:right="0" w:firstLine="644" w:firstLineChars="200"/>
        <w:jc w:val="both"/>
        <w:textAlignment w:val="auto"/>
        <w:rPr>
          <w:rFonts w:hint="eastAsia" w:ascii="仿宋_GB2312" w:hAnsi="仿宋_GB2312" w:eastAsia="仿宋_GB2312" w:cs="仿宋_GB2312"/>
          <w:color w:val="000000"/>
          <w:spacing w:val="11"/>
          <w:w w:val="100"/>
          <w:position w:val="0"/>
          <w:sz w:val="30"/>
          <w:szCs w:val="30"/>
          <w:lang w:val="zh-CN" w:eastAsia="zh-CN" w:bidi="zh-CN"/>
        </w:rPr>
      </w:pPr>
      <w:r>
        <w:rPr>
          <w:rFonts w:hint="eastAsia" w:ascii="仿宋_GB2312" w:hAnsi="仿宋_GB2312" w:eastAsia="仿宋_GB2312" w:cs="仿宋_GB2312"/>
          <w:color w:val="000000"/>
          <w:spacing w:val="11"/>
          <w:w w:val="100"/>
          <w:position w:val="0"/>
          <w:sz w:val="30"/>
          <w:szCs w:val="30"/>
          <w:lang w:val="zh-CN" w:eastAsia="zh-CN" w:bidi="zh-CN"/>
        </w:rPr>
        <w:t>（四）负责全县干部教育培训的宏观管理、统筹协调、指导 检查；研究拟订全县干部教育工作规划，起草有关政策法规；组织实施县委管理干部和一定层次其他干部的培训；承担县委党员干部教育工作领导小组办公室职责。负责全县组织系统干部监督工作的综合协调和宏观指导；组织开展选人用人工作和执行干部监督制度规定情况的监督检查，处置反映违反干部选拔任用工作政策法规选人用人问题及领导干部相关问题的举报。负责全县干部考核工作的宏观指导和督导检查，组织实施对县委管理领导班子和领导干部的考核工作；指导全县机关目标绩效管理，组织实 施县级机关职能绩效目标考核;承担县委干部考核领导小组办公室职责。</w:t>
      </w:r>
    </w:p>
    <w:p>
      <w:pPr>
        <w:pStyle w:val="33"/>
        <w:keepNext w:val="0"/>
        <w:keepLines w:val="0"/>
        <w:pageBreakBefore w:val="0"/>
        <w:widowControl w:val="0"/>
        <w:shd w:val="clear" w:color="auto" w:fill="auto"/>
        <w:tabs>
          <w:tab w:val="left" w:pos="1654"/>
        </w:tabs>
        <w:kinsoku/>
        <w:wordWrap/>
        <w:overflowPunct/>
        <w:topLinePunct w:val="0"/>
        <w:autoSpaceDE/>
        <w:autoSpaceDN/>
        <w:bidi w:val="0"/>
        <w:adjustRightInd/>
        <w:snapToGrid/>
        <w:spacing w:before="0" w:after="0" w:line="580" w:lineRule="exact"/>
        <w:ind w:right="0" w:firstLine="644" w:firstLineChars="200"/>
        <w:jc w:val="both"/>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color w:val="000000"/>
          <w:spacing w:val="11"/>
          <w:w w:val="100"/>
          <w:position w:val="0"/>
          <w:sz w:val="30"/>
          <w:szCs w:val="30"/>
          <w:lang w:val="zh-CN" w:eastAsia="zh-CN" w:bidi="zh-CN"/>
        </w:rPr>
        <w:t>（五）研究拟订公务员、参照公务员法管理事业单位工作人员管理政策法规并组织实施。负责公务员、参照公务员法管理事业单位工作人员录用调配、考核奖惩、培训和工资福利等工作；指导全县公务员、参照公务员法管理事业单位工作人员队伍建设。</w:t>
      </w:r>
    </w:p>
    <w:p>
      <w:pPr>
        <w:pStyle w:val="33"/>
        <w:keepNext w:val="0"/>
        <w:keepLines w:val="0"/>
        <w:pageBreakBefore w:val="0"/>
        <w:widowControl w:val="0"/>
        <w:shd w:val="clear" w:color="auto" w:fill="auto"/>
        <w:tabs>
          <w:tab w:val="left" w:pos="1669"/>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color w:val="000000"/>
          <w:spacing w:val="11"/>
          <w:w w:val="100"/>
          <w:position w:val="0"/>
          <w:sz w:val="30"/>
          <w:szCs w:val="30"/>
          <w:lang w:val="zh-CN" w:eastAsia="zh-CN" w:bidi="zh-CN"/>
        </w:rPr>
        <w:t>（六）负责全县人才工作和人才队伍建设的牵头抓总、统筹协调、推进落实。负责牵头人才政策法规和规划的制定、实施， 人才发展体制机制的改革推进；负责县高端人才、县管优秀专家等高层次人才的联系服务工作；负责县管优秀专家的选拔管理； 负责落实京津冀人才一体化发展的决策部署；承担县委人才工作领导小组办公室职责。</w:t>
      </w:r>
    </w:p>
    <w:p>
      <w:pPr>
        <w:pStyle w:val="33"/>
        <w:keepNext w:val="0"/>
        <w:keepLines w:val="0"/>
        <w:pageBreakBefore w:val="0"/>
        <w:widowControl w:val="0"/>
        <w:shd w:val="clear" w:color="auto" w:fill="auto"/>
        <w:tabs>
          <w:tab w:val="left" w:pos="1633"/>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color w:val="000000"/>
          <w:spacing w:val="11"/>
          <w:w w:val="100"/>
          <w:position w:val="0"/>
          <w:sz w:val="30"/>
          <w:szCs w:val="30"/>
          <w:lang w:val="zh-CN" w:eastAsia="zh-CN" w:bidi="zh-CN"/>
        </w:rPr>
      </w:pPr>
      <w:r>
        <w:rPr>
          <w:rFonts w:hint="eastAsia" w:ascii="仿宋_GB2312" w:hAnsi="仿宋_GB2312" w:eastAsia="仿宋_GB2312" w:cs="仿宋_GB2312"/>
          <w:color w:val="000000"/>
          <w:spacing w:val="11"/>
          <w:w w:val="100"/>
          <w:position w:val="0"/>
          <w:sz w:val="30"/>
          <w:szCs w:val="30"/>
          <w:lang w:val="zh-CN" w:eastAsia="zh-CN" w:bidi="zh-CN"/>
        </w:rPr>
        <w:t>（七）负责全县组织工作的检查督促，及时向县委反映重要情况，提出建议。</w:t>
      </w:r>
    </w:p>
    <w:p>
      <w:pPr>
        <w:pStyle w:val="33"/>
        <w:keepNext w:val="0"/>
        <w:keepLines w:val="0"/>
        <w:pageBreakBefore w:val="0"/>
        <w:widowControl w:val="0"/>
        <w:shd w:val="clear" w:color="auto" w:fill="auto"/>
        <w:tabs>
          <w:tab w:val="left" w:pos="1633"/>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color w:val="000000"/>
          <w:spacing w:val="11"/>
          <w:w w:val="100"/>
          <w:position w:val="0"/>
          <w:sz w:val="30"/>
          <w:szCs w:val="30"/>
          <w:lang w:val="zh-CN" w:eastAsia="zh-CN" w:bidi="zh-CN"/>
        </w:rPr>
        <w:t>（八）统一管理县委机构编制委员会办公室，归口管理县委老干部局。</w:t>
      </w:r>
    </w:p>
    <w:p>
      <w:pPr>
        <w:pStyle w:val="33"/>
        <w:keepNext w:val="0"/>
        <w:keepLines w:val="0"/>
        <w:pageBreakBefore w:val="0"/>
        <w:widowControl w:val="0"/>
        <w:shd w:val="clear" w:color="auto" w:fill="auto"/>
        <w:tabs>
          <w:tab w:val="left" w:pos="1681"/>
        </w:tabs>
        <w:kinsoku/>
        <w:wordWrap/>
        <w:overflowPunct/>
        <w:topLinePunct w:val="0"/>
        <w:autoSpaceDE/>
        <w:autoSpaceDN/>
        <w:bidi w:val="0"/>
        <w:adjustRightInd/>
        <w:snapToGrid/>
        <w:spacing w:before="0" w:after="0" w:line="580" w:lineRule="exact"/>
        <w:ind w:left="0" w:right="0" w:firstLine="644" w:firstLineChars="200"/>
        <w:jc w:val="both"/>
        <w:textAlignment w:val="auto"/>
        <w:rPr>
          <w:rFonts w:hint="eastAsia" w:ascii="仿宋_GB2312" w:hAnsi="仿宋_GB2312" w:eastAsia="仿宋_GB2312" w:cs="仿宋_GB2312"/>
          <w:color w:val="000000"/>
          <w:spacing w:val="11"/>
          <w:w w:val="100"/>
          <w:position w:val="0"/>
          <w:sz w:val="30"/>
          <w:szCs w:val="30"/>
          <w:lang w:val="zh-CN" w:eastAsia="zh-CN" w:bidi="zh-CN"/>
        </w:rPr>
      </w:pPr>
      <w:r>
        <w:rPr>
          <w:rFonts w:hint="eastAsia" w:ascii="仿宋_GB2312" w:hAnsi="仿宋_GB2312" w:eastAsia="仿宋_GB2312" w:cs="仿宋_GB2312"/>
          <w:color w:val="000000"/>
          <w:spacing w:val="11"/>
          <w:w w:val="100"/>
          <w:position w:val="0"/>
          <w:sz w:val="30"/>
          <w:szCs w:val="30"/>
          <w:lang w:val="zh-CN" w:eastAsia="zh-CN" w:bidi="zh-CN"/>
        </w:rPr>
        <w:t>（九）完成县委交办的其他任务。</w:t>
      </w: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中国共产党威县委员会组织部（本级）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500" w:lineRule="exact"/>
        <w:ind w:firstLine="560" w:firstLineChars="200"/>
        <w:jc w:val="left"/>
        <w:rPr>
          <w:rFonts w:eastAsia="方正仿宋_GBK"/>
          <w:sz w:val="28"/>
          <w:highlight w:val="yellow"/>
        </w:rPr>
      </w:pPr>
      <w:r>
        <w:rPr>
          <w:rFonts w:eastAsia="方正仿宋_GBK"/>
          <w:sz w:val="28"/>
        </w:rPr>
        <w:t>1、收入说明</w:t>
      </w:r>
    </w:p>
    <w:p>
      <w:pPr>
        <w:spacing w:line="500" w:lineRule="exact"/>
        <w:ind w:firstLine="560" w:firstLineChars="200"/>
        <w:jc w:val="left"/>
        <w:rPr>
          <w:rFonts w:eastAsia="方正仿宋_GBK"/>
          <w:sz w:val="28"/>
          <w:highlight w:val="none"/>
        </w:rPr>
      </w:pPr>
      <w:r>
        <w:rPr>
          <w:rFonts w:eastAsia="方正仿宋_GBK"/>
          <w:sz w:val="28"/>
          <w:highlight w:val="none"/>
        </w:rPr>
        <w:t>反映本部门当年全部收入。202</w:t>
      </w:r>
      <w:r>
        <w:rPr>
          <w:rFonts w:hint="eastAsia" w:eastAsia="方正仿宋_GBK"/>
          <w:sz w:val="28"/>
          <w:highlight w:val="none"/>
          <w:lang w:val="en-US" w:eastAsia="zh-CN"/>
        </w:rPr>
        <w:t>2</w:t>
      </w:r>
      <w:r>
        <w:rPr>
          <w:rFonts w:eastAsia="方正仿宋_GBK"/>
          <w:sz w:val="28"/>
          <w:highlight w:val="none"/>
        </w:rPr>
        <w:t>年预算收入</w:t>
      </w:r>
      <w:r>
        <w:rPr>
          <w:rFonts w:hint="eastAsia" w:eastAsia="方正仿宋_GBK"/>
          <w:sz w:val="28"/>
          <w:highlight w:val="none"/>
          <w:lang w:val="en-US" w:eastAsia="zh-CN"/>
        </w:rPr>
        <w:t>525.004085</w:t>
      </w:r>
      <w:r>
        <w:rPr>
          <w:rFonts w:eastAsia="方正仿宋_GBK"/>
          <w:sz w:val="28"/>
          <w:highlight w:val="none"/>
        </w:rPr>
        <w:t>万元，其中：一般公共预算收入</w:t>
      </w:r>
      <w:r>
        <w:rPr>
          <w:rFonts w:hint="eastAsia" w:eastAsia="方正仿宋_GBK"/>
          <w:sz w:val="28"/>
          <w:highlight w:val="none"/>
          <w:lang w:val="en-US" w:eastAsia="zh-CN"/>
        </w:rPr>
        <w:t>520.314085</w:t>
      </w:r>
      <w:r>
        <w:rPr>
          <w:rFonts w:eastAsia="方正仿宋_GBK"/>
          <w:sz w:val="28"/>
          <w:highlight w:val="none"/>
        </w:rPr>
        <w:t>万元，上级财政提前通知转移支付</w:t>
      </w:r>
      <w:r>
        <w:rPr>
          <w:rFonts w:hint="eastAsia" w:eastAsia="方正仿宋_GBK"/>
          <w:sz w:val="28"/>
          <w:highlight w:val="none"/>
          <w:lang w:val="en-US" w:eastAsia="zh-CN"/>
        </w:rPr>
        <w:t>4.69</w:t>
      </w:r>
      <w:r>
        <w:rPr>
          <w:rFonts w:eastAsia="方正仿宋_GBK"/>
          <w:sz w:val="28"/>
          <w:highlight w:val="none"/>
        </w:rPr>
        <w:t>万元，基金预算收入0万元，财政专户核拨收入0万元，其他来源收入0万元。</w:t>
      </w:r>
    </w:p>
    <w:p>
      <w:pPr>
        <w:spacing w:line="500" w:lineRule="exact"/>
        <w:ind w:firstLine="560" w:firstLineChars="200"/>
        <w:jc w:val="left"/>
        <w:rPr>
          <w:rFonts w:eastAsia="方正仿宋_GBK"/>
          <w:sz w:val="28"/>
          <w:highlight w:val="none"/>
        </w:rPr>
      </w:pPr>
      <w:r>
        <w:rPr>
          <w:rFonts w:eastAsia="方正仿宋_GBK"/>
          <w:sz w:val="28"/>
          <w:highlight w:val="none"/>
        </w:rPr>
        <w:t>2、支出说明</w:t>
      </w:r>
    </w:p>
    <w:p>
      <w:pPr>
        <w:spacing w:line="500" w:lineRule="exact"/>
        <w:ind w:firstLine="560" w:firstLineChars="200"/>
        <w:jc w:val="left"/>
        <w:rPr>
          <w:rFonts w:eastAsia="方正仿宋_GBK"/>
          <w:sz w:val="28"/>
          <w:highlight w:val="none"/>
        </w:rPr>
      </w:pPr>
      <w:r>
        <w:rPr>
          <w:rFonts w:eastAsia="方正仿宋_GBK"/>
          <w:sz w:val="28"/>
          <w:highlight w:val="none"/>
        </w:rPr>
        <w:t>收支预算总表支出栏、基本支出表、项目支出表按经济分类和支出功能分类科目编制，反映（部门名称）年度部门预算中支出预算的总体情况。202</w:t>
      </w:r>
      <w:r>
        <w:rPr>
          <w:rFonts w:hint="eastAsia" w:eastAsia="方正仿宋_GBK"/>
          <w:sz w:val="28"/>
          <w:highlight w:val="none"/>
          <w:lang w:val="en-US" w:eastAsia="zh-CN"/>
        </w:rPr>
        <w:t>2</w:t>
      </w:r>
      <w:r>
        <w:rPr>
          <w:rFonts w:eastAsia="方正仿宋_GBK"/>
          <w:sz w:val="28"/>
          <w:highlight w:val="none"/>
        </w:rPr>
        <w:t>年部门支出预算为</w:t>
      </w:r>
      <w:r>
        <w:rPr>
          <w:rFonts w:hint="eastAsia" w:eastAsia="方正仿宋_GBK"/>
          <w:sz w:val="28"/>
          <w:highlight w:val="none"/>
          <w:lang w:val="en-US" w:eastAsia="zh-CN"/>
        </w:rPr>
        <w:t>525.004085</w:t>
      </w:r>
      <w:r>
        <w:rPr>
          <w:rFonts w:eastAsia="方正仿宋_GBK"/>
          <w:sz w:val="28"/>
          <w:highlight w:val="none"/>
        </w:rPr>
        <w:t>万元，其中基本支出</w:t>
      </w:r>
      <w:r>
        <w:rPr>
          <w:rFonts w:hint="eastAsia" w:eastAsia="方正仿宋_GBK"/>
          <w:sz w:val="28"/>
          <w:highlight w:val="none"/>
          <w:lang w:val="en-US" w:eastAsia="zh-CN"/>
        </w:rPr>
        <w:t>261.964085</w:t>
      </w:r>
      <w:r>
        <w:rPr>
          <w:rFonts w:eastAsia="方正仿宋_GBK"/>
          <w:sz w:val="28"/>
          <w:highlight w:val="none"/>
        </w:rPr>
        <w:t>万元，包括人员经费</w:t>
      </w:r>
      <w:r>
        <w:rPr>
          <w:rFonts w:hint="eastAsia" w:eastAsia="方正仿宋_GBK"/>
          <w:sz w:val="28"/>
          <w:highlight w:val="none"/>
          <w:lang w:val="en-US" w:eastAsia="zh-CN"/>
        </w:rPr>
        <w:t>248.564085</w:t>
      </w:r>
      <w:r>
        <w:rPr>
          <w:rFonts w:eastAsia="方正仿宋_GBK"/>
          <w:sz w:val="28"/>
          <w:highlight w:val="none"/>
        </w:rPr>
        <w:t>万元和日常公用经费</w:t>
      </w:r>
      <w:r>
        <w:rPr>
          <w:rFonts w:hint="eastAsia" w:eastAsia="方正仿宋_GBK"/>
          <w:sz w:val="28"/>
          <w:highlight w:val="none"/>
          <w:lang w:val="en-US" w:eastAsia="zh-CN"/>
        </w:rPr>
        <w:t>13.4</w:t>
      </w:r>
      <w:r>
        <w:rPr>
          <w:rFonts w:eastAsia="方正仿宋_GBK"/>
          <w:sz w:val="28"/>
          <w:highlight w:val="none"/>
        </w:rPr>
        <w:t>万元；项目支出</w:t>
      </w:r>
      <w:r>
        <w:rPr>
          <w:rFonts w:hint="eastAsia" w:eastAsia="方正仿宋_GBK"/>
          <w:sz w:val="28"/>
          <w:highlight w:val="none"/>
          <w:lang w:val="en-US" w:eastAsia="zh-CN"/>
        </w:rPr>
        <w:t>263.04</w:t>
      </w:r>
      <w:r>
        <w:rPr>
          <w:rFonts w:eastAsia="方正仿宋_GBK"/>
          <w:sz w:val="28"/>
          <w:highlight w:val="none"/>
        </w:rPr>
        <w:t>万元，主要为离任补贴支出155万元，组织考核办支出</w:t>
      </w:r>
      <w:r>
        <w:rPr>
          <w:rFonts w:hint="eastAsia" w:eastAsia="方正仿宋_GBK"/>
          <w:sz w:val="28"/>
          <w:highlight w:val="none"/>
          <w:lang w:val="en-US" w:eastAsia="zh-CN"/>
        </w:rPr>
        <w:t>5</w:t>
      </w:r>
      <w:r>
        <w:rPr>
          <w:rFonts w:eastAsia="方正仿宋_GBK"/>
          <w:sz w:val="28"/>
          <w:highlight w:val="none"/>
        </w:rPr>
        <w:t>万元，社区劳务支出30万元，社区工作经费支出1</w:t>
      </w:r>
      <w:r>
        <w:rPr>
          <w:rFonts w:hint="eastAsia" w:eastAsia="方正仿宋_GBK"/>
          <w:sz w:val="28"/>
          <w:highlight w:val="none"/>
          <w:lang w:val="en-US" w:eastAsia="zh-CN"/>
        </w:rPr>
        <w:t>0</w:t>
      </w:r>
      <w:r>
        <w:rPr>
          <w:rFonts w:eastAsia="方正仿宋_GBK"/>
          <w:sz w:val="28"/>
          <w:highlight w:val="none"/>
        </w:rPr>
        <w:t>万元。</w:t>
      </w:r>
    </w:p>
    <w:p>
      <w:pPr>
        <w:spacing w:line="500" w:lineRule="exact"/>
        <w:ind w:firstLine="560" w:firstLineChars="200"/>
        <w:jc w:val="left"/>
        <w:rPr>
          <w:rFonts w:eastAsia="方正仿宋_GBK"/>
          <w:sz w:val="28"/>
          <w:highlight w:val="none"/>
        </w:rPr>
      </w:pPr>
      <w:r>
        <w:rPr>
          <w:rFonts w:eastAsia="方正仿宋_GBK"/>
          <w:sz w:val="28"/>
          <w:highlight w:val="none"/>
        </w:rPr>
        <w:t>3、比上年增减情况</w:t>
      </w:r>
    </w:p>
    <w:p>
      <w:pPr>
        <w:spacing w:line="500" w:lineRule="exact"/>
        <w:ind w:firstLine="560" w:firstLineChars="200"/>
        <w:jc w:val="left"/>
        <w:rPr>
          <w:rFonts w:eastAsia="方正仿宋_GBK"/>
          <w:sz w:val="28"/>
          <w:highlight w:val="none"/>
        </w:rPr>
      </w:pPr>
      <w:r>
        <w:rPr>
          <w:rFonts w:eastAsia="方正仿宋_GBK"/>
          <w:sz w:val="28"/>
          <w:highlight w:val="none"/>
        </w:rPr>
        <w:t>2021年部门预算收支安排</w:t>
      </w:r>
      <w:r>
        <w:rPr>
          <w:rFonts w:hint="eastAsia" w:eastAsia="方正仿宋_GBK"/>
          <w:sz w:val="28"/>
          <w:highlight w:val="none"/>
          <w:lang w:val="en-US" w:eastAsia="zh-CN"/>
        </w:rPr>
        <w:t>525.004085</w:t>
      </w:r>
      <w:r>
        <w:rPr>
          <w:rFonts w:eastAsia="方正仿宋_GBK"/>
          <w:sz w:val="28"/>
          <w:highlight w:val="none"/>
        </w:rPr>
        <w:t>万元，较202</w:t>
      </w:r>
      <w:r>
        <w:rPr>
          <w:rFonts w:hint="eastAsia" w:eastAsia="方正仿宋_GBK"/>
          <w:sz w:val="28"/>
          <w:highlight w:val="none"/>
          <w:lang w:val="en-US" w:eastAsia="zh-CN"/>
        </w:rPr>
        <w:t>1</w:t>
      </w:r>
      <w:r>
        <w:rPr>
          <w:rFonts w:eastAsia="方正仿宋_GBK"/>
          <w:sz w:val="28"/>
          <w:highlight w:val="none"/>
        </w:rPr>
        <w:t>年</w:t>
      </w:r>
      <w:r>
        <w:rPr>
          <w:rFonts w:hint="eastAsia" w:eastAsia="方正仿宋_GBK"/>
          <w:sz w:val="28"/>
          <w:highlight w:val="none"/>
          <w:lang w:val="en-US" w:eastAsia="zh-CN"/>
        </w:rPr>
        <w:t>减少5.460491</w:t>
      </w:r>
      <w:r>
        <w:rPr>
          <w:rFonts w:eastAsia="方正仿宋_GBK"/>
          <w:sz w:val="28"/>
          <w:highlight w:val="none"/>
        </w:rPr>
        <w:t>万元，其中：基本支出</w:t>
      </w:r>
      <w:r>
        <w:rPr>
          <w:rFonts w:hint="eastAsia" w:eastAsia="方正仿宋_GBK"/>
          <w:sz w:val="28"/>
          <w:highlight w:val="none"/>
          <w:lang w:val="en-US" w:eastAsia="zh-CN"/>
        </w:rPr>
        <w:t>减少14.288491</w:t>
      </w:r>
      <w:r>
        <w:rPr>
          <w:rFonts w:eastAsia="方正仿宋_GBK"/>
          <w:sz w:val="28"/>
          <w:highlight w:val="none"/>
        </w:rPr>
        <w:t>万元，主要是人员调整；项目支出增加</w:t>
      </w:r>
      <w:r>
        <w:rPr>
          <w:rFonts w:hint="eastAsia" w:eastAsia="方正仿宋_GBK"/>
          <w:sz w:val="28"/>
          <w:highlight w:val="none"/>
          <w:lang w:val="en-US" w:eastAsia="zh-CN"/>
        </w:rPr>
        <w:t>8.828</w:t>
      </w:r>
      <w:r>
        <w:rPr>
          <w:rFonts w:eastAsia="方正仿宋_GBK"/>
          <w:sz w:val="28"/>
          <w:highlight w:val="none"/>
        </w:rPr>
        <w:t>万元，主要是增加了</w:t>
      </w:r>
      <w:r>
        <w:rPr>
          <w:rFonts w:hint="eastAsia" w:eastAsia="方正仿宋_GBK"/>
          <w:sz w:val="28"/>
          <w:highlight w:val="none"/>
          <w:lang w:val="en-US" w:eastAsia="zh-CN"/>
        </w:rPr>
        <w:t>公务员登记专项经费</w:t>
      </w:r>
      <w:r>
        <w:rPr>
          <w:rFonts w:eastAsia="方正仿宋_GBK"/>
          <w:sz w:val="28"/>
          <w:highlight w:val="none"/>
        </w:rPr>
        <w:t>。</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年，我部门机关运行经费共计安排</w:t>
      </w:r>
      <w:r>
        <w:rPr>
          <w:rFonts w:hint="eastAsia" w:ascii="Times New Roman" w:hAnsi="Times New Roman" w:eastAsia="仿宋" w:cs="Times New Roman"/>
          <w:sz w:val="32"/>
          <w:szCs w:val="32"/>
          <w:lang w:val="en-US" w:eastAsia="zh-CN"/>
        </w:rPr>
        <w:t>13.4</w:t>
      </w:r>
      <w:r>
        <w:rPr>
          <w:rFonts w:hint="eastAsia" w:ascii="Times New Roman" w:hAnsi="Times New Roman" w:eastAsia="仿宋" w:cs="Times New Roman"/>
          <w:sz w:val="32"/>
          <w:szCs w:val="32"/>
        </w:rPr>
        <w:t>万元，主要用于保证机关正常运转的办公及印刷费、邮电费、差旅费、会议费及一般设备购置费、日常维修费等支出。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年，我部门财政拨款“三公”经费预算安排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万元（其中：公务用车购置费0万元，公务用车运行维护费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严格按照控制和压缩“三公”经费的要求，不高于上年“三公”经费</w:t>
      </w:r>
      <w:r>
        <w:rPr>
          <w:rFonts w:hint="eastAsia" w:ascii="Times New Roman" w:hAnsi="Times New Roman" w:eastAsia="仿宋" w:cs="Times New Roman"/>
          <w:sz w:val="32"/>
          <w:szCs w:val="32"/>
        </w:rPr>
        <w:t>。</w:t>
      </w:r>
    </w:p>
    <w:p>
      <w:pPr>
        <w:pStyle w:val="24"/>
      </w:pPr>
    </w:p>
    <w:p>
      <w:pPr>
        <w:spacing w:before="10" w:after="10" w:line="360" w:lineRule="auto"/>
        <w:ind w:firstLine="640"/>
        <w:jc w:val="left"/>
        <w:outlineLvl w:val="2"/>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1、冀财行/2020/159号关于提前下达2021年老党员生活补贴补助省级补助经费预算绩效目标表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1.按时支出</w:t>
            </w:r>
          </w:p>
          <w:p>
            <w:pPr>
              <w:pStyle w:val="16"/>
            </w:pPr>
            <w:r>
              <w:t>2.按时发放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各项检务保障工作完成率</w:t>
            </w:r>
          </w:p>
        </w:tc>
        <w:tc>
          <w:tcPr>
            <w:tcW w:w="2835" w:type="dxa"/>
            <w:vAlign w:val="center"/>
          </w:tcPr>
          <w:p>
            <w:pPr>
              <w:pStyle w:val="16"/>
            </w:pPr>
            <w:r>
              <w:t>各项检务保障工作完成率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项目验收通过率（%）</w:t>
            </w:r>
          </w:p>
        </w:tc>
        <w:tc>
          <w:tcPr>
            <w:tcW w:w="2835" w:type="dxa"/>
            <w:vAlign w:val="center"/>
          </w:tcPr>
          <w:p>
            <w:pPr>
              <w:pStyle w:val="16"/>
            </w:pPr>
            <w:r>
              <w:t>项目验收通过率（%）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工作完成时间</w:t>
            </w:r>
          </w:p>
        </w:tc>
        <w:tc>
          <w:tcPr>
            <w:tcW w:w="2551" w:type="dxa"/>
            <w:vAlign w:val="center"/>
          </w:tcPr>
          <w:p>
            <w:pPr>
              <w:pStyle w:val="16"/>
            </w:pPr>
            <w:r>
              <w:t>按时完成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受益总人数</w:t>
            </w:r>
          </w:p>
        </w:tc>
        <w:tc>
          <w:tcPr>
            <w:tcW w:w="2835" w:type="dxa"/>
            <w:vAlign w:val="center"/>
          </w:tcPr>
          <w:p>
            <w:pPr>
              <w:pStyle w:val="16"/>
            </w:pPr>
            <w:r>
              <w:t>受益总人数</w:t>
            </w:r>
          </w:p>
        </w:tc>
        <w:tc>
          <w:tcPr>
            <w:tcW w:w="2551" w:type="dxa"/>
            <w:vAlign w:val="center"/>
          </w:tcPr>
          <w:p>
            <w:pPr>
              <w:pStyle w:val="16"/>
            </w:pPr>
            <w:r>
              <w:t>1</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项目实施对环境的影响</w:t>
            </w:r>
          </w:p>
        </w:tc>
        <w:tc>
          <w:tcPr>
            <w:tcW w:w="2835" w:type="dxa"/>
            <w:vAlign w:val="center"/>
          </w:tcPr>
          <w:p>
            <w:pPr>
              <w:pStyle w:val="16"/>
            </w:pPr>
            <w:r>
              <w:t>项目实施对环境的影响</w:t>
            </w:r>
          </w:p>
        </w:tc>
        <w:tc>
          <w:tcPr>
            <w:tcW w:w="2551" w:type="dxa"/>
            <w:vAlign w:val="center"/>
          </w:tcPr>
          <w:p>
            <w:pPr>
              <w:pStyle w:val="16"/>
            </w:pPr>
            <w:r>
              <w:t>有所提升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2、大组工网建设维护经费绩效目标表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3、非公企业和社会组织党组织书记培训经费绩效目标表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4、非公企业和社会组织开展“五送”经费及困难职工慰问经费绩效目标表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5、公务员登记专项经费绩效目标表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6、基层组织建设经费绩效目标表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7、冀财行/2021/52号河北省财政厅关于下达2021年建国前老党员生活补贴中央补助经费预算（第二批）的通知绩效目标表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1.按时支出</w:t>
            </w:r>
          </w:p>
          <w:p>
            <w:pPr>
              <w:pStyle w:val="16"/>
            </w:pPr>
            <w:r>
              <w:t>2.按时发放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各项检务保障工作完成率</w:t>
            </w:r>
          </w:p>
        </w:tc>
        <w:tc>
          <w:tcPr>
            <w:tcW w:w="2835" w:type="dxa"/>
            <w:vAlign w:val="center"/>
          </w:tcPr>
          <w:p>
            <w:pPr>
              <w:pStyle w:val="16"/>
            </w:pPr>
            <w:r>
              <w:t>各项检务保障工作完成率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项目验收通过率（%）</w:t>
            </w:r>
          </w:p>
        </w:tc>
        <w:tc>
          <w:tcPr>
            <w:tcW w:w="2835" w:type="dxa"/>
            <w:vAlign w:val="center"/>
          </w:tcPr>
          <w:p>
            <w:pPr>
              <w:pStyle w:val="16"/>
            </w:pPr>
            <w:r>
              <w:t>项目验收通过率（%）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工作完成时间</w:t>
            </w:r>
          </w:p>
        </w:tc>
        <w:tc>
          <w:tcPr>
            <w:tcW w:w="2551" w:type="dxa"/>
            <w:vAlign w:val="center"/>
          </w:tcPr>
          <w:p>
            <w:pPr>
              <w:pStyle w:val="16"/>
            </w:pPr>
            <w:r>
              <w:t>按时完成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受益总人数</w:t>
            </w:r>
          </w:p>
        </w:tc>
        <w:tc>
          <w:tcPr>
            <w:tcW w:w="2835" w:type="dxa"/>
            <w:vAlign w:val="center"/>
          </w:tcPr>
          <w:p>
            <w:pPr>
              <w:pStyle w:val="16"/>
            </w:pPr>
            <w:r>
              <w:t>受益总人数</w:t>
            </w:r>
          </w:p>
        </w:tc>
        <w:tc>
          <w:tcPr>
            <w:tcW w:w="2551" w:type="dxa"/>
            <w:vAlign w:val="center"/>
          </w:tcPr>
          <w:p>
            <w:pPr>
              <w:pStyle w:val="16"/>
            </w:pPr>
            <w:r>
              <w:t>1</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项目实施对环境的影响</w:t>
            </w:r>
          </w:p>
        </w:tc>
        <w:tc>
          <w:tcPr>
            <w:tcW w:w="2835" w:type="dxa"/>
            <w:vAlign w:val="center"/>
          </w:tcPr>
          <w:p>
            <w:pPr>
              <w:pStyle w:val="16"/>
            </w:pPr>
            <w:r>
              <w:t>项目实施对环境的影响</w:t>
            </w:r>
          </w:p>
        </w:tc>
        <w:tc>
          <w:tcPr>
            <w:tcW w:w="2551" w:type="dxa"/>
            <w:vAlign w:val="center"/>
          </w:tcPr>
          <w:p>
            <w:pPr>
              <w:pStyle w:val="16"/>
            </w:pPr>
            <w:r>
              <w:t>有所提升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8、冀财行/2021/53号关于下达2021年建国前老党员生活补贴提标省级补助资金绩效目标表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1.按时支出</w:t>
            </w:r>
          </w:p>
          <w:p>
            <w:pPr>
              <w:pStyle w:val="16"/>
            </w:pPr>
            <w:r>
              <w:t>2.按时发放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各项检务保障工作完成率</w:t>
            </w:r>
          </w:p>
        </w:tc>
        <w:tc>
          <w:tcPr>
            <w:tcW w:w="2835" w:type="dxa"/>
            <w:vAlign w:val="center"/>
          </w:tcPr>
          <w:p>
            <w:pPr>
              <w:pStyle w:val="16"/>
            </w:pPr>
            <w:r>
              <w:t>各项检务保障工作完成率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项目验收通过率（%）</w:t>
            </w:r>
          </w:p>
        </w:tc>
        <w:tc>
          <w:tcPr>
            <w:tcW w:w="2835" w:type="dxa"/>
            <w:vAlign w:val="center"/>
          </w:tcPr>
          <w:p>
            <w:pPr>
              <w:pStyle w:val="16"/>
            </w:pPr>
            <w:r>
              <w:t>项目验收通过率（%）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工作完成时间</w:t>
            </w:r>
          </w:p>
        </w:tc>
        <w:tc>
          <w:tcPr>
            <w:tcW w:w="2551" w:type="dxa"/>
            <w:vAlign w:val="center"/>
          </w:tcPr>
          <w:p>
            <w:pPr>
              <w:pStyle w:val="16"/>
            </w:pPr>
            <w:r>
              <w:t>按时完成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受益总人数</w:t>
            </w:r>
          </w:p>
        </w:tc>
        <w:tc>
          <w:tcPr>
            <w:tcW w:w="2835" w:type="dxa"/>
            <w:vAlign w:val="center"/>
          </w:tcPr>
          <w:p>
            <w:pPr>
              <w:pStyle w:val="16"/>
            </w:pPr>
            <w:r>
              <w:t>受益总人数</w:t>
            </w:r>
          </w:p>
        </w:tc>
        <w:tc>
          <w:tcPr>
            <w:tcW w:w="2551" w:type="dxa"/>
            <w:vAlign w:val="center"/>
          </w:tcPr>
          <w:p>
            <w:pPr>
              <w:pStyle w:val="16"/>
            </w:pPr>
            <w:r>
              <w:t>1</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项目实施对环境的影响</w:t>
            </w:r>
          </w:p>
        </w:tc>
        <w:tc>
          <w:tcPr>
            <w:tcW w:w="2835" w:type="dxa"/>
            <w:vAlign w:val="center"/>
          </w:tcPr>
          <w:p>
            <w:pPr>
              <w:pStyle w:val="16"/>
            </w:pPr>
            <w:r>
              <w:t>项目实施对环境的影响</w:t>
            </w:r>
          </w:p>
        </w:tc>
        <w:tc>
          <w:tcPr>
            <w:tcW w:w="2551" w:type="dxa"/>
            <w:vAlign w:val="center"/>
          </w:tcPr>
          <w:p>
            <w:pPr>
              <w:pStyle w:val="16"/>
            </w:pPr>
            <w:r>
              <w:t>有所提升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9、离任村干部补贴绩效目标表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10、社区办-城镇社区工作经费绩效目标表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11、社区办-党组织服务群众专项经费绩效目标表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12、威县社区工作者劳务费绩效目标表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13、重点工作大督查活动经费绩效目标表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14、驻村工作队管理工作经费绩效目标表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15、驻村工作队意外保险费绩效目标表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16、组织考核办工作经费绩效目标表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严格控制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明显提高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≥80%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2022年，中国共产党威县委员会组织部（本级）安排政府采购预算0.00万元。具体内容见下表。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203001中国共产党威县委员会组织部（本级）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中国共产党威县委员会组织部（本级）上年末固定资产金额为</w:t>
      </w:r>
      <w:r>
        <w:rPr>
          <w:rFonts w:hint="eastAsia" w:ascii="Times New Roman" w:hAnsi="Times New Roman" w:eastAsia="方正仿宋_GBK" w:cs="Times New Roman"/>
          <w:b w:val="0"/>
          <w:color w:val="000000"/>
          <w:sz w:val="28"/>
          <w:lang w:val="en-US" w:eastAsia="zh-CN"/>
        </w:rPr>
        <w:t>684.6442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p>
      <w:pPr>
        <w:rPr>
          <w:rFonts w:hint="eastAsia"/>
          <w:lang w:val="en-US" w:eastAsia="zh-CN"/>
        </w:rPr>
      </w:pPr>
      <w:r>
        <w:t>203中国共产党威县委员会组织部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数量</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价值（金额单位：</w:t>
            </w:r>
            <w:r>
              <w:rPr>
                <w:rFonts w:hint="eastAsia"/>
                <w:lang w:val="en-US" w:eastAsia="zh-CN"/>
              </w:rPr>
              <w:t>万</w:t>
            </w:r>
            <w:r>
              <w:rPr>
                <w:rFonts w:hint="default"/>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资产总额</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684.6442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1、房屋（平方米）</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　　其中：办公用房（平方米）</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2、车辆（台、辆）</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3、单价在20万元以上的设备</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4、其他固定资产</w:t>
            </w:r>
          </w:p>
        </w:tc>
        <w:tc>
          <w:tcPr>
            <w:tcW w:w="2835" w:type="dxa"/>
            <w:vAlign w:val="center"/>
          </w:tcPr>
          <w:p>
            <w:pPr>
              <w:pStyle w:val="17"/>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793</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eastAsia"/>
                <w:lang w:val="en-US" w:eastAsia="zh-CN"/>
              </w:rPr>
              <w:t>684.6442</w:t>
            </w:r>
          </w:p>
        </w:tc>
      </w:tr>
    </w:tbl>
    <w:p>
      <w:pPr>
        <w:spacing w:before="0" w:after="0" w:line="240" w:lineRule="auto"/>
        <w:jc w:val="left"/>
        <w:outlineLvl w:val="9"/>
      </w:pPr>
      <w:r>
        <w:rPr>
          <w:rFonts w:hint="eastAsia" w:ascii="方正书宋_GBK" w:hAnsi="方正书宋_GBK" w:eastAsia="方正书宋_GBK" w:cs="方正书宋_GBK"/>
          <w:sz w:val="21"/>
          <w:szCs w:val="24"/>
          <w:lang w:val="en-US" w:eastAsia="zh-CN" w:bidi="ar-SA"/>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5C707"/>
    <w:multiLevelType w:val="singleLevel"/>
    <w:tmpl w:val="05A5C7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OGNjYjk0N2E5MGU5MjZiMGQxNGZkNDFiOWY0MjEifQ=="/>
  </w:docVars>
  <w:rsids>
    <w:rsidRoot w:val="00000000"/>
    <w:rsid w:val="032E6F77"/>
    <w:rsid w:val="04A61C1E"/>
    <w:rsid w:val="0C9B05DA"/>
    <w:rsid w:val="11381A17"/>
    <w:rsid w:val="14FD382B"/>
    <w:rsid w:val="1D2C1AC8"/>
    <w:rsid w:val="2D8C40F2"/>
    <w:rsid w:val="319A296C"/>
    <w:rsid w:val="52EC3C25"/>
    <w:rsid w:val="67D90CD2"/>
    <w:rsid w:val="6FDA43E3"/>
    <w:rsid w:val="732C2C18"/>
    <w:rsid w:val="7BB41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宋体"/>
    </w:rPr>
  </w:style>
  <w:style w:type="paragraph" w:styleId="3">
    <w:name w:val="Body Text Indent"/>
    <w:basedOn w:val="1"/>
    <w:qFormat/>
    <w:uiPriority w:val="0"/>
    <w:pPr>
      <w:spacing w:line="480" w:lineRule="auto"/>
      <w:ind w:firstLine="643" w:firstLineChars="200"/>
    </w:pPr>
    <w:rPr>
      <w:rFonts w:ascii="宋体" w:hAnsi="宋体"/>
      <w:b/>
      <w:sz w:val="24"/>
      <w:szCs w:val="36"/>
    </w:r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Body text|2"/>
    <w:basedOn w:val="1"/>
    <w:qFormat/>
    <w:uiPriority w:val="0"/>
    <w:pPr>
      <w:widowControl w:val="0"/>
      <w:shd w:val="clear" w:color="auto" w:fill="FFFFFF"/>
      <w:spacing w:before="520" w:line="554" w:lineRule="exact"/>
      <w:jc w:val="distribute"/>
    </w:pPr>
    <w:rPr>
      <w:rFonts w:ascii="PMingLiU" w:hAnsi="PMingLiU" w:eastAsia="PMingLiU" w:cs="PMingLiU"/>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2022-04-01T10:47:32Z</dcterms:created>
  <dcterms:modified xsi:type="dcterms:W3CDTF">2022-04-01T02:47:32Z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2022-04-01T10:47:32Z</dcterms:created>
  <dcterms:modified xsi:type="dcterms:W3CDTF">2022-04-01T02:47:32Z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2022-04-01T10:47:24Z</dcterms:created>
  <dcterms:modified xsi:type="dcterms:W3CDTF">2022-04-01T02:47:24Z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2022-04-01T10:47:32Z</dcterms:created>
  <dcterms:modified xsi:type="dcterms:W3CDTF">2022-04-01T02:47:32Z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2022-04-01T10:47:32Z</dcterms:created>
  <dcterms:modified xsi:type="dcterms:W3CDTF">2022-04-01T02:47:32Z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2022-04-01T10:47:33Z</dcterms:created>
  <dcterms:modified xsi:type="dcterms:W3CDTF">2022-04-01T02:47:33Z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2022-04-01T10:47:32Z</dcterms:created>
  <dcterms:modified xsi:type="dcterms:W3CDTF">2022-04-01T02:47:32Z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2022-04-01T10:47:32Z</dcterms:created>
  <dcterms:modified xsi:type="dcterms:W3CDTF">2022-04-01T02:47:32Z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2022-04-01T10:47:32Z</dcterms:created>
  <dcterms:modified xsi:type="dcterms:W3CDTF">2022-04-01T02:47:32Z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2022-04-01T10:47:32Z</dcterms:created>
  <dcterms:modified xsi:type="dcterms:W3CDTF">2022-04-01T02:47:32Z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2022-04-01T10:47:32Z</dcterms:created>
  <dcterms:modified xsi:type="dcterms:W3CDTF">2022-04-01T02:47:32Z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2022-04-01T10:47:25Z</dcterms:created>
  <dcterms:modified xsi:type="dcterms:W3CDTF">2022-04-01T02:47:25Z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2022-04-01T10:47:25Z</dcterms:created>
  <dcterms:modified xsi:type="dcterms:W3CDTF">2022-04-01T02:47:25Z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2022-04-01T10:47:31Z</dcterms:created>
  <dcterms:modified xsi:type="dcterms:W3CDTF">2022-04-01T02:47:31Z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2022-04-01T10:47:31Z</dcterms:created>
  <dcterms:modified xsi:type="dcterms:W3CDTF">2022-04-01T02:47:31Z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2022-04-01T10:47:31Z</dcterms:created>
  <dcterms:modified xsi:type="dcterms:W3CDTF">2022-04-01T02:47:31Z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2022-04-01T10:47:31Z</dcterms:created>
  <dcterms:modified xsi:type="dcterms:W3CDTF">2022-04-01T02:47:31Z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2022-04-01T10:47:31Z</dcterms:created>
  <dcterms:modified xsi:type="dcterms:W3CDTF">2022-04-01T02:47:31Z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2022-04-01T10:47:30Z</dcterms:created>
  <dcterms:modified xsi:type="dcterms:W3CDTF">2022-04-01T02:47:30Z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2022-04-01T10:47:27Z</dcterms:created>
  <dcterms:modified xsi:type="dcterms:W3CDTF">2022-04-01T02:47:27Z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2022-04-01T10:47:27Z</dcterms:created>
  <dcterms:modified xsi:type="dcterms:W3CDTF">2022-04-01T02:47:27Z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2022-04-01T10:47:27Z</dcterms:created>
  <dcterms:modified xsi:type="dcterms:W3CDTF">2022-04-01T02:47:27Z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2022-04-01T10:47:33Z</dcterms:created>
  <dcterms:modified xsi:type="dcterms:W3CDTF">2022-04-01T02:47:33Z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2022-04-01T10:47:27Z</dcterms:created>
  <dcterms:modified xsi:type="dcterms:W3CDTF">2022-04-01T02:47:27Z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2022-04-01T10:47:25Z</dcterms:created>
  <dcterms:modified xsi:type="dcterms:W3CDTF">2022-04-01T02:47:25Z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2022-04-01T10:47:27Z</dcterms:created>
  <dcterms:modified xsi:type="dcterms:W3CDTF">2022-04-01T02:47:27Z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2022-04-01T10:47:27Z</dcterms:created>
  <dcterms:modified xsi:type="dcterms:W3CDTF">2022-04-01T02:47:27Z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2022-04-01T10:47:25Z</dcterms:created>
  <dcterms:modified xsi:type="dcterms:W3CDTF">2022-04-01T02:47:25Z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2022-04-01T10:47:25Z</dcterms:created>
  <dcterms:modified xsi:type="dcterms:W3CDTF">2022-04-01T02:47:25Z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2022-04-01T10:47:33Z</dcterms:created>
  <dcterms:modified xsi:type="dcterms:W3CDTF">2022-04-01T02:47:33Z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82c8899-4214-4a22-9dd8-9adba5c4491b}">
  <ds:schemaRefs/>
</ds:datastoreItem>
</file>

<file path=customXml/itemProps10.xml><?xml version="1.0" encoding="utf-8"?>
<ds:datastoreItem xmlns:ds="http://schemas.openxmlformats.org/officeDocument/2006/customXml" ds:itemID="{58ea6da0-5a02-46c4-92c5-3c582a8d88c8}">
  <ds:schemaRefs/>
</ds:datastoreItem>
</file>

<file path=customXml/itemProps11.xml><?xml version="1.0" encoding="utf-8"?>
<ds:datastoreItem xmlns:ds="http://schemas.openxmlformats.org/officeDocument/2006/customXml" ds:itemID="{d0e6dff9-ea6f-4151-8c11-f08c0efe3606}">
  <ds:schemaRefs/>
</ds:datastoreItem>
</file>

<file path=customXml/itemProps12.xml><?xml version="1.0" encoding="utf-8"?>
<ds:datastoreItem xmlns:ds="http://schemas.openxmlformats.org/officeDocument/2006/customXml" ds:itemID="{97573a42-8774-422f-9623-8bdf0cf0bf66}">
  <ds:schemaRefs/>
</ds:datastoreItem>
</file>

<file path=customXml/itemProps13.xml><?xml version="1.0" encoding="utf-8"?>
<ds:datastoreItem xmlns:ds="http://schemas.openxmlformats.org/officeDocument/2006/customXml" ds:itemID="{cf17b3a3-2c00-4999-bf63-6d37909c50aa}">
  <ds:schemaRefs/>
</ds:datastoreItem>
</file>

<file path=customXml/itemProps14.xml><?xml version="1.0" encoding="utf-8"?>
<ds:datastoreItem xmlns:ds="http://schemas.openxmlformats.org/officeDocument/2006/customXml" ds:itemID="{5419ee7c-81b7-4825-9cef-f9fa68a3bfce}">
  <ds:schemaRefs/>
</ds:datastoreItem>
</file>

<file path=customXml/itemProps15.xml><?xml version="1.0" encoding="utf-8"?>
<ds:datastoreItem xmlns:ds="http://schemas.openxmlformats.org/officeDocument/2006/customXml" ds:itemID="{2a787c5d-445c-4cf0-bd2f-fa0a59f96d16}">
  <ds:schemaRefs/>
</ds:datastoreItem>
</file>

<file path=customXml/itemProps16.xml><?xml version="1.0" encoding="utf-8"?>
<ds:datastoreItem xmlns:ds="http://schemas.openxmlformats.org/officeDocument/2006/customXml" ds:itemID="{b83a99da-d82d-4b2a-880f-ecb26204458e}">
  <ds:schemaRefs/>
</ds:datastoreItem>
</file>

<file path=customXml/itemProps17.xml><?xml version="1.0" encoding="utf-8"?>
<ds:datastoreItem xmlns:ds="http://schemas.openxmlformats.org/officeDocument/2006/customXml" ds:itemID="{19517044-ee40-496a-a38d-959d70241a15}">
  <ds:schemaRefs/>
</ds:datastoreItem>
</file>

<file path=customXml/itemProps18.xml><?xml version="1.0" encoding="utf-8"?>
<ds:datastoreItem xmlns:ds="http://schemas.openxmlformats.org/officeDocument/2006/customXml" ds:itemID="{b0acf81c-f551-4fb1-9933-f8d7434e71a9}">
  <ds:schemaRefs/>
</ds:datastoreItem>
</file>

<file path=customXml/itemProps19.xml><?xml version="1.0" encoding="utf-8"?>
<ds:datastoreItem xmlns:ds="http://schemas.openxmlformats.org/officeDocument/2006/customXml" ds:itemID="{9c127977-596a-4c29-92cd-2e221d88cc44}">
  <ds:schemaRefs/>
</ds:datastoreItem>
</file>

<file path=customXml/itemProps2.xml><?xml version="1.0" encoding="utf-8"?>
<ds:datastoreItem xmlns:ds="http://schemas.openxmlformats.org/officeDocument/2006/customXml" ds:itemID="{7b41c4d3-0257-461d-a112-ddc71e2cac40}">
  <ds:schemaRefs/>
</ds:datastoreItem>
</file>

<file path=customXml/itemProps20.xml><?xml version="1.0" encoding="utf-8"?>
<ds:datastoreItem xmlns:ds="http://schemas.openxmlformats.org/officeDocument/2006/customXml" ds:itemID="{8aa63029-78c6-45cd-8a13-e4f3c2541be2}">
  <ds:schemaRefs/>
</ds:datastoreItem>
</file>

<file path=customXml/itemProps21.xml><?xml version="1.0" encoding="utf-8"?>
<ds:datastoreItem xmlns:ds="http://schemas.openxmlformats.org/officeDocument/2006/customXml" ds:itemID="{7f4846b7-864b-4e3c-80a4-b9d0c45dabc2}">
  <ds:schemaRefs/>
</ds:datastoreItem>
</file>

<file path=customXml/itemProps22.xml><?xml version="1.0" encoding="utf-8"?>
<ds:datastoreItem xmlns:ds="http://schemas.openxmlformats.org/officeDocument/2006/customXml" ds:itemID="{9c99cd98-370e-444b-b903-29ae864927a7}">
  <ds:schemaRefs/>
</ds:datastoreItem>
</file>

<file path=customXml/itemProps23.xml><?xml version="1.0" encoding="utf-8"?>
<ds:datastoreItem xmlns:ds="http://schemas.openxmlformats.org/officeDocument/2006/customXml" ds:itemID="{5b7d72f4-f213-4218-b348-f137f7eb1b54}">
  <ds:schemaRefs/>
</ds:datastoreItem>
</file>

<file path=customXml/itemProps24.xml><?xml version="1.0" encoding="utf-8"?>
<ds:datastoreItem xmlns:ds="http://schemas.openxmlformats.org/officeDocument/2006/customXml" ds:itemID="{69b149dd-392b-471a-a753-8fdae8b53bc9}">
  <ds:schemaRefs/>
</ds:datastoreItem>
</file>

<file path=customXml/itemProps25.xml><?xml version="1.0" encoding="utf-8"?>
<ds:datastoreItem xmlns:ds="http://schemas.openxmlformats.org/officeDocument/2006/customXml" ds:itemID="{59bc5e61-36c8-4702-8431-bb76f58835a6}">
  <ds:schemaRefs/>
</ds:datastoreItem>
</file>

<file path=customXml/itemProps26.xml><?xml version="1.0" encoding="utf-8"?>
<ds:datastoreItem xmlns:ds="http://schemas.openxmlformats.org/officeDocument/2006/customXml" ds:itemID="{4ac3d1d0-b3fd-4f33-af9a-743ea7f5fbe4}">
  <ds:schemaRefs/>
</ds:datastoreItem>
</file>

<file path=customXml/itemProps27.xml><?xml version="1.0" encoding="utf-8"?>
<ds:datastoreItem xmlns:ds="http://schemas.openxmlformats.org/officeDocument/2006/customXml" ds:itemID="{c20d6916-3873-4cbc-bb98-2a36ea267ea3}">
  <ds:schemaRefs/>
</ds:datastoreItem>
</file>

<file path=customXml/itemProps28.xml><?xml version="1.0" encoding="utf-8"?>
<ds:datastoreItem xmlns:ds="http://schemas.openxmlformats.org/officeDocument/2006/customXml" ds:itemID="{f8efeab1-d151-44d6-8d51-da9b8837cdde}">
  <ds:schemaRefs/>
</ds:datastoreItem>
</file>

<file path=customXml/itemProps29.xml><?xml version="1.0" encoding="utf-8"?>
<ds:datastoreItem xmlns:ds="http://schemas.openxmlformats.org/officeDocument/2006/customXml" ds:itemID="{d6396acc-3aa9-4acc-a152-71dafbccc38e}">
  <ds:schemaRefs/>
</ds:datastoreItem>
</file>

<file path=customXml/itemProps3.xml><?xml version="1.0" encoding="utf-8"?>
<ds:datastoreItem xmlns:ds="http://schemas.openxmlformats.org/officeDocument/2006/customXml" ds:itemID="{e8bd7c18-370b-4c8f-a412-c1c088a191dd}">
  <ds:schemaRefs/>
</ds:datastoreItem>
</file>

<file path=customXml/itemProps30.xml><?xml version="1.0" encoding="utf-8"?>
<ds:datastoreItem xmlns:ds="http://schemas.openxmlformats.org/officeDocument/2006/customXml" ds:itemID="{3b445c7b-d44b-47e0-85c4-4eada0707328}">
  <ds:schemaRefs/>
</ds:datastoreItem>
</file>

<file path=customXml/itemProps31.xml><?xml version="1.0" encoding="utf-8"?>
<ds:datastoreItem xmlns:ds="http://schemas.openxmlformats.org/officeDocument/2006/customXml" ds:itemID="{027421e3-b266-4551-bd83-efe240ccccc0}">
  <ds:schemaRefs/>
</ds:datastoreItem>
</file>

<file path=customXml/itemProps32.xml><?xml version="1.0" encoding="utf-8"?>
<ds:datastoreItem xmlns:ds="http://schemas.openxmlformats.org/officeDocument/2006/customXml" ds:itemID="{21f4fd9b-05a1-4f00-af40-36267a8257d7}">
  <ds:schemaRefs/>
</ds:datastoreItem>
</file>

<file path=customXml/itemProps33.xml><?xml version="1.0" encoding="utf-8"?>
<ds:datastoreItem xmlns:ds="http://schemas.openxmlformats.org/officeDocument/2006/customXml" ds:itemID="{4f35841c-f576-4267-b6bb-5a4347c71bc9}">
  <ds:schemaRefs/>
</ds:datastoreItem>
</file>

<file path=customXml/itemProps34.xml><?xml version="1.0" encoding="utf-8"?>
<ds:datastoreItem xmlns:ds="http://schemas.openxmlformats.org/officeDocument/2006/customXml" ds:itemID="{679c0536-3dbe-4c35-a234-4d5dc0284bcf}">
  <ds:schemaRefs/>
</ds:datastoreItem>
</file>

<file path=customXml/itemProps35.xml><?xml version="1.0" encoding="utf-8"?>
<ds:datastoreItem xmlns:ds="http://schemas.openxmlformats.org/officeDocument/2006/customXml" ds:itemID="{a430d448-67d1-4125-9dfe-4fe47452934a}">
  <ds:schemaRefs/>
</ds:datastoreItem>
</file>

<file path=customXml/itemProps36.xml><?xml version="1.0" encoding="utf-8"?>
<ds:datastoreItem xmlns:ds="http://schemas.openxmlformats.org/officeDocument/2006/customXml" ds:itemID="{1d5b5a7c-b73e-440f-a151-f0366d632116}">
  <ds:schemaRefs/>
</ds:datastoreItem>
</file>

<file path=customXml/itemProps37.xml><?xml version="1.0" encoding="utf-8"?>
<ds:datastoreItem xmlns:ds="http://schemas.openxmlformats.org/officeDocument/2006/customXml" ds:itemID="{3d28c828-1b39-47ae-a660-175a001bdd88}">
  <ds:schemaRefs/>
</ds:datastoreItem>
</file>

<file path=customXml/itemProps38.xml><?xml version="1.0" encoding="utf-8"?>
<ds:datastoreItem xmlns:ds="http://schemas.openxmlformats.org/officeDocument/2006/customXml" ds:itemID="{2d8765d5-435c-41ac-9f8d-424aa7bcab4b}">
  <ds:schemaRefs/>
</ds:datastoreItem>
</file>

<file path=customXml/itemProps39.xml><?xml version="1.0" encoding="utf-8"?>
<ds:datastoreItem xmlns:ds="http://schemas.openxmlformats.org/officeDocument/2006/customXml" ds:itemID="{7362a2f5-ff50-45df-9c58-ad2c082de3b9}">
  <ds:schemaRefs/>
</ds:datastoreItem>
</file>

<file path=customXml/itemProps4.xml><?xml version="1.0" encoding="utf-8"?>
<ds:datastoreItem xmlns:ds="http://schemas.openxmlformats.org/officeDocument/2006/customXml" ds:itemID="{1bd7b962-f314-414f-bc65-5f65e8974b5e}">
  <ds:schemaRefs/>
</ds:datastoreItem>
</file>

<file path=customXml/itemProps40.xml><?xml version="1.0" encoding="utf-8"?>
<ds:datastoreItem xmlns:ds="http://schemas.openxmlformats.org/officeDocument/2006/customXml" ds:itemID="{bf7aa86c-1bf8-423d-bfc4-f8124f738599}">
  <ds:schemaRefs/>
</ds:datastoreItem>
</file>

<file path=customXml/itemProps41.xml><?xml version="1.0" encoding="utf-8"?>
<ds:datastoreItem xmlns:ds="http://schemas.openxmlformats.org/officeDocument/2006/customXml" ds:itemID="{848476cc-b929-4cf2-999c-6bffd3419d0e}">
  <ds:schemaRefs/>
</ds:datastoreItem>
</file>

<file path=customXml/itemProps42.xml><?xml version="1.0" encoding="utf-8"?>
<ds:datastoreItem xmlns:ds="http://schemas.openxmlformats.org/officeDocument/2006/customXml" ds:itemID="{fac37467-d2d8-4479-a9a6-000c2d8b8ac8}">
  <ds:schemaRefs/>
</ds:datastoreItem>
</file>

<file path=customXml/itemProps43.xml><?xml version="1.0" encoding="utf-8"?>
<ds:datastoreItem xmlns:ds="http://schemas.openxmlformats.org/officeDocument/2006/customXml" ds:itemID="{4b923eb4-b9ec-42c9-b07d-174474d5102a}">
  <ds:schemaRefs/>
</ds:datastoreItem>
</file>

<file path=customXml/itemProps44.xml><?xml version="1.0" encoding="utf-8"?>
<ds:datastoreItem xmlns:ds="http://schemas.openxmlformats.org/officeDocument/2006/customXml" ds:itemID="{5f4b9cda-060e-4ab5-8cc4-ff88acd9668d}">
  <ds:schemaRefs/>
</ds:datastoreItem>
</file>

<file path=customXml/itemProps45.xml><?xml version="1.0" encoding="utf-8"?>
<ds:datastoreItem xmlns:ds="http://schemas.openxmlformats.org/officeDocument/2006/customXml" ds:itemID="{ecb3be8e-ae31-45c8-b435-f3b5d8e41a9e}">
  <ds:schemaRefs/>
</ds:datastoreItem>
</file>

<file path=customXml/itemProps46.xml><?xml version="1.0" encoding="utf-8"?>
<ds:datastoreItem xmlns:ds="http://schemas.openxmlformats.org/officeDocument/2006/customXml" ds:itemID="{2f372330-f6ab-425d-9174-b4c947193b3b}">
  <ds:schemaRefs/>
</ds:datastoreItem>
</file>

<file path=customXml/itemProps47.xml><?xml version="1.0" encoding="utf-8"?>
<ds:datastoreItem xmlns:ds="http://schemas.openxmlformats.org/officeDocument/2006/customXml" ds:itemID="{9a5ec94a-b96b-43d2-a35b-b900669e2836}">
  <ds:schemaRefs/>
</ds:datastoreItem>
</file>

<file path=customXml/itemProps48.xml><?xml version="1.0" encoding="utf-8"?>
<ds:datastoreItem xmlns:ds="http://schemas.openxmlformats.org/officeDocument/2006/customXml" ds:itemID="{0d64f1cf-e28d-4267-9932-222fac12d6bd}">
  <ds:schemaRefs/>
</ds:datastoreItem>
</file>

<file path=customXml/itemProps49.xml><?xml version="1.0" encoding="utf-8"?>
<ds:datastoreItem xmlns:ds="http://schemas.openxmlformats.org/officeDocument/2006/customXml" ds:itemID="{e4bff774-c23f-4b62-ad21-d02f39770f1b}">
  <ds:schemaRefs/>
</ds:datastoreItem>
</file>

<file path=customXml/itemProps5.xml><?xml version="1.0" encoding="utf-8"?>
<ds:datastoreItem xmlns:ds="http://schemas.openxmlformats.org/officeDocument/2006/customXml" ds:itemID="{fd679b16-e2de-48dd-a646-95ec2318c155}">
  <ds:schemaRefs/>
</ds:datastoreItem>
</file>

<file path=customXml/itemProps50.xml><?xml version="1.0" encoding="utf-8"?>
<ds:datastoreItem xmlns:ds="http://schemas.openxmlformats.org/officeDocument/2006/customXml" ds:itemID="{989b5903-4013-46e7-935c-6d44710a8c31}">
  <ds:schemaRefs/>
</ds:datastoreItem>
</file>

<file path=customXml/itemProps51.xml><?xml version="1.0" encoding="utf-8"?>
<ds:datastoreItem xmlns:ds="http://schemas.openxmlformats.org/officeDocument/2006/customXml" ds:itemID="{982a0c85-203d-4bdb-a344-8dbb8a15ed05}">
  <ds:schemaRefs/>
</ds:datastoreItem>
</file>

<file path=customXml/itemProps52.xml><?xml version="1.0" encoding="utf-8"?>
<ds:datastoreItem xmlns:ds="http://schemas.openxmlformats.org/officeDocument/2006/customXml" ds:itemID="{db91166c-3fb9-48e1-be8b-aa50ed286592}">
  <ds:schemaRefs/>
</ds:datastoreItem>
</file>

<file path=customXml/itemProps53.xml><?xml version="1.0" encoding="utf-8"?>
<ds:datastoreItem xmlns:ds="http://schemas.openxmlformats.org/officeDocument/2006/customXml" ds:itemID="{77788d27-332d-4619-8ccb-2f8e2fe1356c}">
  <ds:schemaRefs/>
</ds:datastoreItem>
</file>

<file path=customXml/itemProps54.xml><?xml version="1.0" encoding="utf-8"?>
<ds:datastoreItem xmlns:ds="http://schemas.openxmlformats.org/officeDocument/2006/customXml" ds:itemID="{34821316-d687-49b3-8429-fa8a53827143}">
  <ds:schemaRefs/>
</ds:datastoreItem>
</file>

<file path=customXml/itemProps55.xml><?xml version="1.0" encoding="utf-8"?>
<ds:datastoreItem xmlns:ds="http://schemas.openxmlformats.org/officeDocument/2006/customXml" ds:itemID="{e8ad32f9-ed44-4d8d-bbca-151c7e1f7182}">
  <ds:schemaRefs/>
</ds:datastoreItem>
</file>

<file path=customXml/itemProps56.xml><?xml version="1.0" encoding="utf-8"?>
<ds:datastoreItem xmlns:ds="http://schemas.openxmlformats.org/officeDocument/2006/customXml" ds:itemID="{82bbe8a1-8841-4464-a678-7753ab132da5}">
  <ds:schemaRefs/>
</ds:datastoreItem>
</file>

<file path=customXml/itemProps57.xml><?xml version="1.0" encoding="utf-8"?>
<ds:datastoreItem xmlns:ds="http://schemas.openxmlformats.org/officeDocument/2006/customXml" ds:itemID="{0894ac00-f4bf-464b-8b3a-04669679999f}">
  <ds:schemaRefs/>
</ds:datastoreItem>
</file>

<file path=customXml/itemProps58.xml><?xml version="1.0" encoding="utf-8"?>
<ds:datastoreItem xmlns:ds="http://schemas.openxmlformats.org/officeDocument/2006/customXml" ds:itemID="{c06da17c-cd9e-42d4-9122-8da8a92fad7c}">
  <ds:schemaRefs/>
</ds:datastoreItem>
</file>

<file path=customXml/itemProps59.xml><?xml version="1.0" encoding="utf-8"?>
<ds:datastoreItem xmlns:ds="http://schemas.openxmlformats.org/officeDocument/2006/customXml" ds:itemID="{c4ed719a-b3fe-4ee8-984d-df96361fb8dc}">
  <ds:schemaRefs/>
</ds:datastoreItem>
</file>

<file path=customXml/itemProps6.xml><?xml version="1.0" encoding="utf-8"?>
<ds:datastoreItem xmlns:ds="http://schemas.openxmlformats.org/officeDocument/2006/customXml" ds:itemID="{b4a32761-d28f-4ff3-a90f-2707c502faf1}">
  <ds:schemaRefs/>
</ds:datastoreItem>
</file>

<file path=customXml/itemProps60.xml><?xml version="1.0" encoding="utf-8"?>
<ds:datastoreItem xmlns:ds="http://schemas.openxmlformats.org/officeDocument/2006/customXml" ds:itemID="{bcd22f0d-981c-4be9-b181-1258f4aac523}">
  <ds:schemaRefs/>
</ds:datastoreItem>
</file>

<file path=customXml/itemProps61.xml><?xml version="1.0" encoding="utf-8"?>
<ds:datastoreItem xmlns:ds="http://schemas.openxmlformats.org/officeDocument/2006/customXml" ds:itemID="{4bffc051-d754-4f0b-a4d6-2b3ca38d4b94}">
  <ds:schemaRefs/>
</ds:datastoreItem>
</file>

<file path=customXml/itemProps62.xml><?xml version="1.0" encoding="utf-8"?>
<ds:datastoreItem xmlns:ds="http://schemas.openxmlformats.org/officeDocument/2006/customXml" ds:itemID="{31d55563-297d-411b-9fc8-b85b5c3ead62}">
  <ds:schemaRefs/>
</ds:datastoreItem>
</file>

<file path=customXml/itemProps63.xml><?xml version="1.0" encoding="utf-8"?>
<ds:datastoreItem xmlns:ds="http://schemas.openxmlformats.org/officeDocument/2006/customXml" ds:itemID="{7117c08f-b585-4391-94c9-9b7dc2f21aa6}">
  <ds:schemaRefs/>
</ds:datastoreItem>
</file>

<file path=customXml/itemProps64.xml><?xml version="1.0" encoding="utf-8"?>
<ds:datastoreItem xmlns:ds="http://schemas.openxmlformats.org/officeDocument/2006/customXml" ds:itemID="{879ee027-d571-4ae1-b170-6a45412b7b1e}">
  <ds:schemaRefs/>
</ds:datastoreItem>
</file>

<file path=customXml/itemProps65.xml><?xml version="1.0" encoding="utf-8"?>
<ds:datastoreItem xmlns:ds="http://schemas.openxmlformats.org/officeDocument/2006/customXml" ds:itemID="{945cb302-a94d-4412-b04c-240ab8fcf3a6}">
  <ds:schemaRefs/>
</ds:datastoreItem>
</file>

<file path=customXml/itemProps66.xml><?xml version="1.0" encoding="utf-8"?>
<ds:datastoreItem xmlns:ds="http://schemas.openxmlformats.org/officeDocument/2006/customXml" ds:itemID="{33417c4a-0fdd-4ffa-a93a-0d20210cc78e}">
  <ds:schemaRefs/>
</ds:datastoreItem>
</file>

<file path=customXml/itemProps67.xml><?xml version="1.0" encoding="utf-8"?>
<ds:datastoreItem xmlns:ds="http://schemas.openxmlformats.org/officeDocument/2006/customXml" ds:itemID="{612d8f3c-dedb-4cf3-b2d0-5eb69bddc363}">
  <ds:schemaRefs/>
</ds:datastoreItem>
</file>

<file path=customXml/itemProps68.xml><?xml version="1.0" encoding="utf-8"?>
<ds:datastoreItem xmlns:ds="http://schemas.openxmlformats.org/officeDocument/2006/customXml" ds:itemID="{13a148fa-3fab-40c5-a919-e617f14ca8f2}">
  <ds:schemaRefs/>
</ds:datastoreItem>
</file>

<file path=customXml/itemProps69.xml><?xml version="1.0" encoding="utf-8"?>
<ds:datastoreItem xmlns:ds="http://schemas.openxmlformats.org/officeDocument/2006/customXml" ds:itemID="{ea3dddcf-4c58-479a-bd84-233cf1d32bc5}">
  <ds:schemaRefs/>
</ds:datastoreItem>
</file>

<file path=customXml/itemProps7.xml><?xml version="1.0" encoding="utf-8"?>
<ds:datastoreItem xmlns:ds="http://schemas.openxmlformats.org/officeDocument/2006/customXml" ds:itemID="{9b359e88-a042-4bfb-bbc9-75cdecb6bb3a}">
  <ds:schemaRefs/>
</ds:datastoreItem>
</file>

<file path=customXml/itemProps70.xml><?xml version="1.0" encoding="utf-8"?>
<ds:datastoreItem xmlns:ds="http://schemas.openxmlformats.org/officeDocument/2006/customXml" ds:itemID="{4724cb4b-10c5-4200-ba67-a285e0c99265}">
  <ds:schemaRefs/>
</ds:datastoreItem>
</file>

<file path=customXml/itemProps71.xml><?xml version="1.0" encoding="utf-8"?>
<ds:datastoreItem xmlns:ds="http://schemas.openxmlformats.org/officeDocument/2006/customXml" ds:itemID="{2b59b467-ccf3-4c0e-804d-ddc4b08a353f}">
  <ds:schemaRefs/>
</ds:datastoreItem>
</file>

<file path=customXml/itemProps72.xml><?xml version="1.0" encoding="utf-8"?>
<ds:datastoreItem xmlns:ds="http://schemas.openxmlformats.org/officeDocument/2006/customXml" ds:itemID="{958a6315-df48-4bb2-8aa2-ab8e3acc8ed6}">
  <ds:schemaRefs/>
</ds:datastoreItem>
</file>

<file path=customXml/itemProps73.xml><?xml version="1.0" encoding="utf-8"?>
<ds:datastoreItem xmlns:ds="http://schemas.openxmlformats.org/officeDocument/2006/customXml" ds:itemID="{d25f26fc-a245-4a0d-ab1e-2a2f684540bb}">
  <ds:schemaRefs/>
</ds:datastoreItem>
</file>

<file path=customXml/itemProps74.xml><?xml version="1.0" encoding="utf-8"?>
<ds:datastoreItem xmlns:ds="http://schemas.openxmlformats.org/officeDocument/2006/customXml" ds:itemID="{435c4fdf-d469-49cd-9c41-6a29f77c1028}">
  <ds:schemaRefs/>
</ds:datastoreItem>
</file>

<file path=customXml/itemProps8.xml><?xml version="1.0" encoding="utf-8"?>
<ds:datastoreItem xmlns:ds="http://schemas.openxmlformats.org/officeDocument/2006/customXml" ds:itemID="{31666d03-2749-4381-b0dd-0417a4d086de}">
  <ds:schemaRefs/>
</ds:datastoreItem>
</file>

<file path=customXml/itemProps9.xml><?xml version="1.0" encoding="utf-8"?>
<ds:datastoreItem xmlns:ds="http://schemas.openxmlformats.org/officeDocument/2006/customXml" ds:itemID="{28564cb7-10db-4a58-a7b3-1df87b7c802b}">
  <ds:schemaRefs/>
</ds:datastoreItem>
</file>

<file path=docProps/app.xml><?xml version="1.0" encoding="utf-8"?>
<Properties xmlns="http://schemas.openxmlformats.org/officeDocument/2006/extended-properties" xmlns:vt="http://schemas.openxmlformats.org/officeDocument/2006/docPropsVTypes">
  <Pages>113</Pages>
  <Words>34860</Words>
  <Characters>38089</Characters>
  <TotalTime>0</TotalTime>
  <ScaleCrop>false</ScaleCrop>
  <LinksUpToDate>false</LinksUpToDate>
  <CharactersWithSpaces>38460</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2022-04-01T10:47:00Z</dcterms:created>
  <dc:creator>Administrator</dc:creator>
  <cp:lastModifiedBy>冯长刚</cp:lastModifiedBy>
  <dcterms:modified xsi:type="dcterms:W3CDTF">2022-08-29T13:09:18Z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2D0104FD4E4346BBAFE9115599A3AEBC</vt:lpwstr>
  </property>
</Properties>
</file>