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24" w:rsidRPr="00517B24" w:rsidRDefault="007E6B24" w:rsidP="007E6B24">
      <w:pPr>
        <w:spacing w:line="300" w:lineRule="exact"/>
        <w:jc w:val="left"/>
        <w:rPr>
          <w:rFonts w:eastAsia="黑体"/>
          <w:spacing w:val="38"/>
          <w:sz w:val="32"/>
          <w:szCs w:val="32"/>
        </w:rPr>
      </w:pPr>
    </w:p>
    <w:p w:rsidR="007E6B24" w:rsidRPr="00517B24" w:rsidRDefault="007E6B24" w:rsidP="007E6B24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7E6B24" w:rsidRPr="00517B24" w:rsidRDefault="007E6B24" w:rsidP="007E6B24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7E6B24" w:rsidRPr="00517B24" w:rsidRDefault="007E6B24" w:rsidP="007E6B24">
      <w:pPr>
        <w:jc w:val="left"/>
        <w:rPr>
          <w:rFonts w:eastAsia="仿宋_GB2312"/>
          <w:color w:val="FF0000"/>
          <w:spacing w:val="38"/>
          <w:szCs w:val="21"/>
        </w:rPr>
      </w:pPr>
    </w:p>
    <w:p w:rsidR="007E6B24" w:rsidRPr="00517B24" w:rsidRDefault="007E6B24" w:rsidP="007E6B24">
      <w:pPr>
        <w:jc w:val="center"/>
        <w:rPr>
          <w:sz w:val="44"/>
          <w:szCs w:val="44"/>
        </w:rPr>
      </w:pPr>
      <w:r w:rsidRPr="00517B24">
        <w:rPr>
          <w:rFonts w:eastAsia="方正小标宋_GBK"/>
          <w:color w:val="FF0000"/>
          <w:spacing w:val="38"/>
          <w:sz w:val="84"/>
          <w:szCs w:val="84"/>
        </w:rPr>
        <w:t>河北省财政厅文件</w:t>
      </w:r>
    </w:p>
    <w:p w:rsidR="007E6B24" w:rsidRPr="00517B24" w:rsidRDefault="007E6B24" w:rsidP="007E6B24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7E6B24" w:rsidRPr="00517B24" w:rsidRDefault="007E6B24" w:rsidP="007E6B24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7E6B24" w:rsidRPr="00517B24" w:rsidRDefault="007E6B24" w:rsidP="007E6B24">
      <w:pPr>
        <w:tabs>
          <w:tab w:val="left" w:pos="8820"/>
        </w:tabs>
        <w:spacing w:line="580" w:lineRule="exact"/>
        <w:jc w:val="center"/>
        <w:rPr>
          <w:rFonts w:eastAsia="仿宋_GB2312"/>
          <w:bCs/>
          <w:sz w:val="32"/>
          <w:szCs w:val="32"/>
        </w:rPr>
      </w:pPr>
      <w:r w:rsidRPr="00517B24">
        <w:rPr>
          <w:rFonts w:eastAsia="仿宋_GB2312"/>
          <w:bCs/>
          <w:sz w:val="32"/>
          <w:szCs w:val="32"/>
        </w:rPr>
        <w:t>冀财</w:t>
      </w:r>
      <w:r w:rsidR="00F51F4D">
        <w:rPr>
          <w:rFonts w:eastAsia="仿宋_GB2312" w:hint="eastAsia"/>
          <w:sz w:val="32"/>
          <w:szCs w:val="32"/>
        </w:rPr>
        <w:t>农</w:t>
      </w:r>
      <w:r w:rsidR="00C33C9D" w:rsidRPr="00517B24">
        <w:rPr>
          <w:rFonts w:eastAsia="仿宋_GB2312"/>
          <w:bCs/>
          <w:sz w:val="32"/>
          <w:szCs w:val="32"/>
        </w:rPr>
        <w:t>〔</w:t>
      </w:r>
      <w:r w:rsidR="00C33C9D" w:rsidRPr="00517B24">
        <w:rPr>
          <w:rFonts w:eastAsia="仿宋_GB2312"/>
          <w:bCs/>
          <w:sz w:val="32"/>
          <w:szCs w:val="32"/>
        </w:rPr>
        <w:t>20</w:t>
      </w:r>
      <w:r w:rsidR="00F014E9">
        <w:rPr>
          <w:rFonts w:eastAsia="仿宋_GB2312" w:hint="eastAsia"/>
          <w:bCs/>
          <w:sz w:val="32"/>
          <w:szCs w:val="32"/>
        </w:rPr>
        <w:t>20</w:t>
      </w:r>
      <w:r w:rsidRPr="00517B24">
        <w:rPr>
          <w:rFonts w:eastAsia="仿宋_GB2312"/>
          <w:bCs/>
          <w:sz w:val="32"/>
          <w:szCs w:val="32"/>
        </w:rPr>
        <w:t>〕</w:t>
      </w:r>
      <w:r w:rsidR="00026F91">
        <w:rPr>
          <w:rFonts w:eastAsia="仿宋_GB2312" w:hint="eastAsia"/>
          <w:sz w:val="32"/>
          <w:szCs w:val="32"/>
        </w:rPr>
        <w:t>159</w:t>
      </w:r>
      <w:r w:rsidRPr="00517B24">
        <w:rPr>
          <w:rFonts w:eastAsia="仿宋_GB2312"/>
          <w:bCs/>
          <w:sz w:val="32"/>
          <w:szCs w:val="32"/>
        </w:rPr>
        <w:t>号</w:t>
      </w:r>
    </w:p>
    <w:p w:rsidR="007E6B24" w:rsidRPr="00517B24" w:rsidRDefault="0087652C" w:rsidP="007E6B24">
      <w:pPr>
        <w:spacing w:line="580" w:lineRule="exact"/>
        <w:jc w:val="center"/>
        <w:rPr>
          <w:rFonts w:eastAsia="方正小标宋_GBK"/>
          <w:bCs/>
          <w:szCs w:val="21"/>
        </w:rPr>
      </w:pPr>
      <w:r w:rsidRPr="00517B24">
        <w:rPr>
          <w:rFonts w:eastAsia="方正小标宋_GBK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F96EAC" wp14:editId="12177E33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9525" t="17145" r="9525" b="1143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Wz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" strokecolor="red" strokeweight="1.5pt"/>
            </w:pict>
          </mc:Fallback>
        </mc:AlternateContent>
      </w:r>
    </w:p>
    <w:p w:rsidR="007E6B24" w:rsidRPr="00517B24" w:rsidRDefault="007E6B24" w:rsidP="007E6B24">
      <w:pPr>
        <w:spacing w:line="580" w:lineRule="exact"/>
        <w:jc w:val="center"/>
        <w:rPr>
          <w:rFonts w:eastAsia="方正小标宋_GBK"/>
          <w:bCs/>
          <w:szCs w:val="21"/>
        </w:rPr>
      </w:pPr>
    </w:p>
    <w:p w:rsidR="00485064" w:rsidRPr="00517B24" w:rsidRDefault="00485064" w:rsidP="007E6B24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517B24">
        <w:rPr>
          <w:rFonts w:eastAsia="方正小标宋_GBK"/>
          <w:sz w:val="44"/>
          <w:szCs w:val="44"/>
        </w:rPr>
        <w:t>河北省财政厅</w:t>
      </w:r>
    </w:p>
    <w:p w:rsidR="007E6B24" w:rsidRPr="00517B24" w:rsidRDefault="007B2D36" w:rsidP="007E6B24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517B24">
        <w:rPr>
          <w:rFonts w:eastAsia="方正小标宋_GBK"/>
          <w:sz w:val="44"/>
          <w:szCs w:val="44"/>
        </w:rPr>
        <w:t>关于提前下达</w:t>
      </w:r>
      <w:r w:rsidR="00F51F4D">
        <w:rPr>
          <w:rFonts w:eastAsia="方正小标宋_GBK"/>
          <w:sz w:val="44"/>
          <w:szCs w:val="44"/>
        </w:rPr>
        <w:t>20</w:t>
      </w:r>
      <w:r w:rsidR="00F014E9">
        <w:rPr>
          <w:rFonts w:eastAsia="方正小标宋_GBK" w:hint="eastAsia"/>
          <w:sz w:val="44"/>
          <w:szCs w:val="44"/>
        </w:rPr>
        <w:t>21</w:t>
      </w:r>
      <w:r w:rsidRPr="00517B24">
        <w:rPr>
          <w:rFonts w:eastAsia="方正小标宋_GBK"/>
          <w:sz w:val="44"/>
          <w:szCs w:val="44"/>
        </w:rPr>
        <w:t>年</w:t>
      </w:r>
      <w:r w:rsidR="00485064" w:rsidRPr="00517B24">
        <w:rPr>
          <w:rFonts w:eastAsia="方正小标宋_GBK"/>
          <w:sz w:val="44"/>
          <w:szCs w:val="44"/>
        </w:rPr>
        <w:t>原农村农机员、农技员、兽医养老</w:t>
      </w:r>
      <w:r w:rsidR="00F30387" w:rsidRPr="00517B24">
        <w:rPr>
          <w:rFonts w:eastAsia="方正小标宋_GBK"/>
          <w:sz w:val="44"/>
          <w:szCs w:val="44"/>
        </w:rPr>
        <w:t>省级</w:t>
      </w:r>
      <w:r w:rsidR="00485064" w:rsidRPr="00517B24">
        <w:rPr>
          <w:rFonts w:eastAsia="方正小标宋_GBK"/>
          <w:sz w:val="44"/>
          <w:szCs w:val="44"/>
        </w:rPr>
        <w:t>补助</w:t>
      </w:r>
      <w:r w:rsidR="00BE7F82">
        <w:rPr>
          <w:rFonts w:eastAsia="方正小标宋_GBK" w:hint="eastAsia"/>
          <w:sz w:val="44"/>
          <w:szCs w:val="44"/>
        </w:rPr>
        <w:t>资金</w:t>
      </w:r>
      <w:r w:rsidRPr="00517B24">
        <w:rPr>
          <w:rFonts w:eastAsia="方正小标宋_GBK"/>
          <w:sz w:val="44"/>
          <w:szCs w:val="44"/>
        </w:rPr>
        <w:t>的通知</w:t>
      </w:r>
    </w:p>
    <w:p w:rsidR="007E6B24" w:rsidRPr="00517B24" w:rsidRDefault="007E6B24" w:rsidP="007E6B24">
      <w:pPr>
        <w:snapToGrid w:val="0"/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F51F4D" w:rsidP="007E6B24">
      <w:pPr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有关市</w:t>
      </w:r>
      <w:r w:rsidR="00463CA7" w:rsidRPr="00517B24"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省财政</w:t>
      </w:r>
      <w:r w:rsidR="00463CA7" w:rsidRPr="00517B24">
        <w:rPr>
          <w:rFonts w:eastAsia="仿宋_GB2312"/>
          <w:sz w:val="32"/>
          <w:szCs w:val="32"/>
        </w:rPr>
        <w:t>直管县财政局</w:t>
      </w:r>
      <w:r w:rsidR="007E6B24" w:rsidRPr="00517B24">
        <w:rPr>
          <w:rFonts w:eastAsia="仿宋_GB2312"/>
          <w:sz w:val="32"/>
          <w:szCs w:val="32"/>
        </w:rPr>
        <w:t>：</w:t>
      </w:r>
    </w:p>
    <w:p w:rsidR="00885AE5" w:rsidRPr="00517B24" w:rsidRDefault="00885AE5" w:rsidP="00885AE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517B24">
        <w:rPr>
          <w:rFonts w:eastAsia="仿宋_GB2312"/>
          <w:sz w:val="32"/>
          <w:szCs w:val="32"/>
        </w:rPr>
        <w:t>为增加预算编制的完整性，加快预算执行进度，现提前下达</w:t>
      </w:r>
      <w:r w:rsidR="00F51F4D">
        <w:rPr>
          <w:rFonts w:eastAsia="仿宋_GB2312"/>
          <w:sz w:val="32"/>
          <w:szCs w:val="32"/>
        </w:rPr>
        <w:t>20</w:t>
      </w:r>
      <w:r w:rsidR="00475663">
        <w:rPr>
          <w:rFonts w:eastAsia="仿宋_GB2312" w:hint="eastAsia"/>
          <w:sz w:val="32"/>
          <w:szCs w:val="32"/>
        </w:rPr>
        <w:t>21</w:t>
      </w:r>
      <w:r w:rsidRPr="00517B24">
        <w:rPr>
          <w:rFonts w:eastAsia="仿宋_GB2312"/>
          <w:sz w:val="32"/>
          <w:szCs w:val="32"/>
        </w:rPr>
        <w:t>年</w:t>
      </w:r>
      <w:r w:rsidR="007C5331" w:rsidRPr="00517B24">
        <w:rPr>
          <w:rFonts w:eastAsia="仿宋_GB2312"/>
          <w:sz w:val="32"/>
          <w:szCs w:val="32"/>
        </w:rPr>
        <w:t>原农村农机员、农技员、兽医养老补助</w:t>
      </w:r>
      <w:r w:rsidR="00F30387" w:rsidRPr="00517B24">
        <w:rPr>
          <w:rFonts w:eastAsia="仿宋_GB2312"/>
          <w:sz w:val="32"/>
          <w:szCs w:val="32"/>
        </w:rPr>
        <w:t>省级</w:t>
      </w:r>
      <w:r w:rsidR="007C5331" w:rsidRPr="00517B24">
        <w:rPr>
          <w:rFonts w:eastAsia="仿宋_GB2312"/>
          <w:sz w:val="32"/>
          <w:szCs w:val="32"/>
        </w:rPr>
        <w:t>预算资金</w:t>
      </w:r>
      <w:r w:rsidR="00463CA7" w:rsidRPr="00517B24">
        <w:rPr>
          <w:rFonts w:eastAsia="仿宋_GB2312"/>
          <w:sz w:val="32"/>
          <w:szCs w:val="32"/>
        </w:rPr>
        <w:t>指标</w:t>
      </w:r>
      <w:r w:rsidRPr="00517B24">
        <w:rPr>
          <w:rFonts w:eastAsia="仿宋_GB2312"/>
          <w:sz w:val="32"/>
          <w:szCs w:val="32"/>
        </w:rPr>
        <w:t>，具体下达情况见附件。</w:t>
      </w:r>
      <w:r w:rsidR="00BE7F82">
        <w:rPr>
          <w:rFonts w:eastAsia="仿宋_GB2312" w:hint="eastAsia"/>
          <w:sz w:val="32"/>
          <w:szCs w:val="32"/>
        </w:rPr>
        <w:t>该资金收入列</w:t>
      </w:r>
      <w:r w:rsidR="00BE7F82">
        <w:rPr>
          <w:rFonts w:eastAsia="仿宋_GB2312"/>
          <w:sz w:val="32"/>
          <w:szCs w:val="32"/>
        </w:rPr>
        <w:t xml:space="preserve"> 1100208</w:t>
      </w:r>
      <w:r w:rsidR="00BE7F82">
        <w:rPr>
          <w:rFonts w:eastAsia="仿宋_GB2312" w:hint="eastAsia"/>
          <w:sz w:val="32"/>
          <w:szCs w:val="32"/>
        </w:rPr>
        <w:t>“结算补助收入”科目，</w:t>
      </w:r>
      <w:r w:rsidR="00463CA7" w:rsidRPr="00517B24">
        <w:rPr>
          <w:rFonts w:eastAsia="仿宋_GB2312"/>
          <w:sz w:val="32"/>
          <w:szCs w:val="32"/>
        </w:rPr>
        <w:t>支出</w:t>
      </w:r>
      <w:r w:rsidR="006A7105" w:rsidRPr="00517B24">
        <w:rPr>
          <w:rFonts w:eastAsia="仿宋_GB2312"/>
          <w:sz w:val="32"/>
          <w:szCs w:val="32"/>
        </w:rPr>
        <w:t>列</w:t>
      </w:r>
      <w:r w:rsidR="00463CA7" w:rsidRPr="00517B24">
        <w:rPr>
          <w:rFonts w:eastAsia="仿宋_GB2312"/>
          <w:sz w:val="32"/>
          <w:szCs w:val="32"/>
        </w:rPr>
        <w:t>21301</w:t>
      </w:r>
      <w:r w:rsidR="00485064" w:rsidRPr="00517B24">
        <w:rPr>
          <w:rFonts w:eastAsia="仿宋_GB2312"/>
          <w:sz w:val="32"/>
          <w:szCs w:val="32"/>
        </w:rPr>
        <w:t>99</w:t>
      </w:r>
      <w:r w:rsidR="00F51F4D" w:rsidRPr="00517B24">
        <w:rPr>
          <w:rFonts w:eastAsia="仿宋_GB2312"/>
          <w:sz w:val="32"/>
          <w:szCs w:val="32"/>
        </w:rPr>
        <w:t>“</w:t>
      </w:r>
      <w:r w:rsidR="00485064" w:rsidRPr="00517B24">
        <w:rPr>
          <w:rFonts w:eastAsia="仿宋_GB2312"/>
          <w:sz w:val="32"/>
          <w:szCs w:val="32"/>
        </w:rPr>
        <w:t>其他</w:t>
      </w:r>
      <w:r w:rsidR="00463CA7" w:rsidRPr="00517B24">
        <w:rPr>
          <w:rFonts w:eastAsia="仿宋_GB2312"/>
          <w:sz w:val="32"/>
          <w:szCs w:val="32"/>
        </w:rPr>
        <w:t>农业</w:t>
      </w:r>
      <w:r w:rsidR="00F51F4D">
        <w:rPr>
          <w:rFonts w:eastAsia="仿宋_GB2312" w:hint="eastAsia"/>
          <w:sz w:val="32"/>
          <w:szCs w:val="32"/>
        </w:rPr>
        <w:t>农村</w:t>
      </w:r>
      <w:r w:rsidR="00485064" w:rsidRPr="00517B24">
        <w:rPr>
          <w:rFonts w:eastAsia="仿宋_GB2312"/>
          <w:sz w:val="32"/>
          <w:szCs w:val="32"/>
        </w:rPr>
        <w:t>支出</w:t>
      </w:r>
      <w:r w:rsidR="00463CA7" w:rsidRPr="00517B24">
        <w:rPr>
          <w:rFonts w:eastAsia="仿宋_GB2312"/>
          <w:sz w:val="32"/>
          <w:szCs w:val="32"/>
        </w:rPr>
        <w:t>”</w:t>
      </w:r>
      <w:r w:rsidR="00F51F4D">
        <w:rPr>
          <w:rFonts w:eastAsia="仿宋_GB2312" w:hint="eastAsia"/>
          <w:sz w:val="32"/>
          <w:szCs w:val="32"/>
        </w:rPr>
        <w:t>科目</w:t>
      </w:r>
      <w:r w:rsidR="00463CA7" w:rsidRPr="00517B24">
        <w:rPr>
          <w:rFonts w:eastAsia="仿宋_GB2312"/>
          <w:sz w:val="32"/>
          <w:szCs w:val="32"/>
        </w:rPr>
        <w:t>。</w:t>
      </w:r>
    </w:p>
    <w:p w:rsidR="007E6B24" w:rsidRPr="00517B24" w:rsidRDefault="00885AE5" w:rsidP="00026F91">
      <w:pPr>
        <w:tabs>
          <w:tab w:val="left" w:pos="7655"/>
        </w:tabs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517B24">
        <w:rPr>
          <w:rFonts w:eastAsia="仿宋_GB2312"/>
          <w:sz w:val="32"/>
          <w:szCs w:val="32"/>
        </w:rPr>
        <w:t>请提前做好预算编制、指标安排等相关工作，切实加强项目资金绩效管理，确保资金使用规范、安全、高效。上述资金待</w:t>
      </w:r>
      <w:r w:rsidR="00F51F4D">
        <w:rPr>
          <w:rFonts w:eastAsia="仿宋_GB2312"/>
          <w:sz w:val="32"/>
          <w:szCs w:val="32"/>
        </w:rPr>
        <w:t>20</w:t>
      </w:r>
      <w:r w:rsidR="00475663">
        <w:rPr>
          <w:rFonts w:eastAsia="仿宋_GB2312" w:hint="eastAsia"/>
          <w:sz w:val="32"/>
          <w:szCs w:val="32"/>
        </w:rPr>
        <w:t>21</w:t>
      </w:r>
      <w:r w:rsidRPr="00517B24">
        <w:rPr>
          <w:rFonts w:eastAsia="仿宋_GB2312"/>
          <w:sz w:val="32"/>
          <w:szCs w:val="32"/>
        </w:rPr>
        <w:t>年预算年度开始后，按有关规定和程序拨付使用。</w:t>
      </w:r>
    </w:p>
    <w:p w:rsidR="007E6B24" w:rsidRPr="00517B24" w:rsidRDefault="007E6B24" w:rsidP="007E6B2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7E6B24" w:rsidRPr="00517B24" w:rsidRDefault="007E6B24" w:rsidP="007C5331">
      <w:pPr>
        <w:spacing w:line="580" w:lineRule="exact"/>
        <w:ind w:leftChars="305" w:left="1622" w:hangingChars="307" w:hanging="982"/>
        <w:rPr>
          <w:rFonts w:eastAsia="仿宋_GB2312"/>
          <w:sz w:val="32"/>
          <w:szCs w:val="32"/>
        </w:rPr>
      </w:pPr>
      <w:r w:rsidRPr="00517B24">
        <w:rPr>
          <w:rFonts w:eastAsia="仿宋_GB2312"/>
          <w:sz w:val="32"/>
          <w:szCs w:val="32"/>
        </w:rPr>
        <w:t>附件：</w:t>
      </w:r>
      <w:r w:rsidR="007C5331" w:rsidRPr="00517B24">
        <w:rPr>
          <w:rFonts w:eastAsia="仿宋_GB2312"/>
          <w:sz w:val="32"/>
          <w:szCs w:val="32"/>
        </w:rPr>
        <w:t>提前下达</w:t>
      </w:r>
      <w:r w:rsidR="00F51F4D">
        <w:rPr>
          <w:rFonts w:eastAsia="仿宋_GB2312"/>
          <w:sz w:val="32"/>
          <w:szCs w:val="32"/>
        </w:rPr>
        <w:t>20</w:t>
      </w:r>
      <w:r w:rsidR="00475663">
        <w:rPr>
          <w:rFonts w:eastAsia="仿宋_GB2312" w:hint="eastAsia"/>
          <w:sz w:val="32"/>
          <w:szCs w:val="32"/>
        </w:rPr>
        <w:t>21</w:t>
      </w:r>
      <w:r w:rsidR="007C5331" w:rsidRPr="00517B24">
        <w:rPr>
          <w:rFonts w:eastAsia="仿宋_GB2312"/>
          <w:sz w:val="32"/>
          <w:szCs w:val="32"/>
        </w:rPr>
        <w:t>年原农村农机员、农技员、兽医养老补助</w:t>
      </w:r>
      <w:r w:rsidR="00BE7F82">
        <w:rPr>
          <w:rFonts w:eastAsia="仿宋_GB2312" w:hint="eastAsia"/>
          <w:sz w:val="32"/>
          <w:szCs w:val="32"/>
        </w:rPr>
        <w:t>资金</w:t>
      </w:r>
      <w:r w:rsidR="007C5331" w:rsidRPr="00517B24">
        <w:rPr>
          <w:rFonts w:eastAsia="仿宋_GB2312"/>
          <w:sz w:val="32"/>
          <w:szCs w:val="32"/>
        </w:rPr>
        <w:t>情况表</w:t>
      </w:r>
    </w:p>
    <w:p w:rsidR="00026F91" w:rsidRDefault="00C33C9D" w:rsidP="00C33C9D">
      <w:pPr>
        <w:spacing w:line="580" w:lineRule="exact"/>
        <w:rPr>
          <w:rFonts w:eastAsia="仿宋_GB2312"/>
          <w:sz w:val="32"/>
          <w:szCs w:val="32"/>
        </w:rPr>
      </w:pPr>
      <w:r w:rsidRPr="00517B24">
        <w:rPr>
          <w:rFonts w:eastAsia="仿宋_GB2312"/>
          <w:sz w:val="32"/>
          <w:szCs w:val="32"/>
        </w:rPr>
        <w:t xml:space="preserve">                </w:t>
      </w:r>
    </w:p>
    <w:p w:rsidR="00C33C9D" w:rsidRPr="00517B24" w:rsidRDefault="00C33C9D" w:rsidP="00C33C9D">
      <w:pPr>
        <w:spacing w:line="580" w:lineRule="exact"/>
        <w:rPr>
          <w:rFonts w:eastAsia="仿宋_GB2312"/>
          <w:sz w:val="32"/>
          <w:szCs w:val="32"/>
        </w:rPr>
      </w:pPr>
      <w:r w:rsidRPr="00517B24">
        <w:rPr>
          <w:rFonts w:eastAsia="仿宋_GB2312"/>
          <w:sz w:val="32"/>
          <w:szCs w:val="32"/>
        </w:rPr>
        <w:t xml:space="preserve">  </w:t>
      </w: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F51F4D" w:rsidP="007E6B24">
      <w:pPr>
        <w:spacing w:line="580" w:lineRule="exact"/>
        <w:ind w:firstLineChars="1450" w:firstLine="4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河北</w:t>
      </w:r>
      <w:r w:rsidR="007E6B24" w:rsidRPr="00517B24">
        <w:rPr>
          <w:rFonts w:eastAsia="仿宋_GB2312"/>
          <w:sz w:val="32"/>
          <w:szCs w:val="32"/>
        </w:rPr>
        <w:t>省财政厅</w:t>
      </w:r>
    </w:p>
    <w:p w:rsidR="007E6B24" w:rsidRPr="00517B24" w:rsidRDefault="007E6B24" w:rsidP="00026F91">
      <w:pPr>
        <w:tabs>
          <w:tab w:val="left" w:pos="7655"/>
          <w:tab w:val="left" w:pos="7938"/>
          <w:tab w:val="left" w:pos="8080"/>
        </w:tabs>
        <w:spacing w:line="580" w:lineRule="exact"/>
        <w:ind w:firstLineChars="1600" w:firstLine="5120"/>
        <w:rPr>
          <w:rFonts w:eastAsia="仿宋_GB2312"/>
          <w:sz w:val="32"/>
          <w:szCs w:val="32"/>
        </w:rPr>
      </w:pPr>
      <w:r w:rsidRPr="00517B24">
        <w:rPr>
          <w:rFonts w:eastAsia="仿宋_GB2312"/>
          <w:sz w:val="32"/>
          <w:szCs w:val="32"/>
        </w:rPr>
        <w:t>2</w:t>
      </w:r>
      <w:r w:rsidR="00C22948">
        <w:rPr>
          <w:rFonts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40.5pt;margin-top:262.5pt;width:135pt;height:135pt;z-index:251661312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 w:rsidRPr="00517B24">
        <w:rPr>
          <w:rFonts w:eastAsia="仿宋_GB2312"/>
          <w:sz w:val="32"/>
          <w:szCs w:val="32"/>
        </w:rPr>
        <w:t>0</w:t>
      </w:r>
      <w:r w:rsidR="00F014E9">
        <w:rPr>
          <w:rFonts w:eastAsia="仿宋_GB2312" w:hint="eastAsia"/>
          <w:sz w:val="32"/>
          <w:szCs w:val="32"/>
        </w:rPr>
        <w:t>20</w:t>
      </w:r>
      <w:r w:rsidRPr="00517B24">
        <w:rPr>
          <w:rFonts w:eastAsia="仿宋_GB2312"/>
          <w:sz w:val="32"/>
          <w:szCs w:val="32"/>
        </w:rPr>
        <w:t>年</w:t>
      </w:r>
      <w:r w:rsidR="00432E68" w:rsidRPr="00517B24">
        <w:rPr>
          <w:rFonts w:eastAsia="仿宋_GB2312"/>
          <w:sz w:val="32"/>
          <w:szCs w:val="32"/>
        </w:rPr>
        <w:t>12</w:t>
      </w:r>
      <w:r w:rsidRPr="00517B24">
        <w:rPr>
          <w:rFonts w:eastAsia="仿宋_GB2312"/>
          <w:sz w:val="32"/>
          <w:szCs w:val="32"/>
        </w:rPr>
        <w:t>月</w:t>
      </w:r>
      <w:r w:rsidR="00026F91">
        <w:rPr>
          <w:rFonts w:eastAsia="仿宋_GB2312" w:hint="eastAsia"/>
          <w:sz w:val="32"/>
          <w:szCs w:val="32"/>
        </w:rPr>
        <w:t>29</w:t>
      </w:r>
      <w:r w:rsidRPr="00517B24">
        <w:rPr>
          <w:rFonts w:eastAsia="仿宋_GB2312"/>
          <w:sz w:val="32"/>
          <w:szCs w:val="32"/>
        </w:rPr>
        <w:t>日</w:t>
      </w: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B33141" w:rsidRPr="00517B24" w:rsidRDefault="00B33141" w:rsidP="007E6B24">
      <w:pPr>
        <w:spacing w:line="580" w:lineRule="exact"/>
        <w:rPr>
          <w:rFonts w:eastAsia="仿宋_GB2312"/>
          <w:sz w:val="32"/>
          <w:szCs w:val="32"/>
        </w:rPr>
      </w:pPr>
    </w:p>
    <w:p w:rsidR="005B78BF" w:rsidRDefault="005B78BF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026F91" w:rsidRPr="00517B24" w:rsidRDefault="00026F91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F82A62">
      <w:pPr>
        <w:spacing w:line="580" w:lineRule="exact"/>
        <w:rPr>
          <w:rFonts w:eastAsia="仿宋_GB2312"/>
          <w:sz w:val="28"/>
          <w:szCs w:val="28"/>
        </w:rPr>
      </w:pPr>
      <w:r w:rsidRPr="00517B24">
        <w:rPr>
          <w:rFonts w:eastAsia="黑体"/>
          <w:sz w:val="28"/>
          <w:szCs w:val="28"/>
        </w:rPr>
        <w:t>信息公开选项：</w:t>
      </w:r>
      <w:r w:rsidR="00432E68" w:rsidRPr="00517B24">
        <w:rPr>
          <w:rFonts w:eastAsia="方正小标宋_GBK"/>
          <w:sz w:val="28"/>
          <w:szCs w:val="28"/>
        </w:rPr>
        <w:t>主动</w:t>
      </w:r>
      <w:r w:rsidR="005C1700" w:rsidRPr="00517B24">
        <w:rPr>
          <w:rFonts w:eastAsia="方正小标宋_GBK"/>
          <w:sz w:val="28"/>
          <w:szCs w:val="28"/>
        </w:rPr>
        <w:t>公开</w:t>
      </w:r>
    </w:p>
    <w:p w:rsidR="007E6B24" w:rsidRPr="00517B24" w:rsidRDefault="0087652C" w:rsidP="008E5633">
      <w:pPr>
        <w:spacing w:line="580" w:lineRule="exact"/>
        <w:ind w:leftChars="133" w:left="1133" w:hangingChars="305" w:hanging="854"/>
        <w:rPr>
          <w:rFonts w:eastAsia="仿宋_GB2312"/>
          <w:sz w:val="28"/>
          <w:szCs w:val="28"/>
        </w:rPr>
      </w:pPr>
      <w:r w:rsidRPr="00517B24"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12978" wp14:editId="06B0AA41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9525" t="16510" r="9525" b="1206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PR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" strokeweight="1.5pt"/>
            </w:pict>
          </mc:Fallback>
        </mc:AlternateContent>
      </w:r>
      <w:r w:rsidR="007E6B24" w:rsidRPr="00517B24">
        <w:rPr>
          <w:rFonts w:eastAsia="仿宋_GB2312"/>
          <w:sz w:val="28"/>
          <w:szCs w:val="28"/>
        </w:rPr>
        <w:t>抄送：</w:t>
      </w:r>
      <w:r w:rsidR="005C1700" w:rsidRPr="00517B24">
        <w:rPr>
          <w:rFonts w:eastAsia="仿宋_GB2312"/>
          <w:sz w:val="28"/>
          <w:szCs w:val="28"/>
        </w:rPr>
        <w:t>省农业</w:t>
      </w:r>
      <w:r w:rsidR="00F51F4D">
        <w:rPr>
          <w:rFonts w:eastAsia="仿宋_GB2312" w:hint="eastAsia"/>
          <w:sz w:val="28"/>
          <w:szCs w:val="28"/>
        </w:rPr>
        <w:t>农村</w:t>
      </w:r>
      <w:r w:rsidR="005C1700" w:rsidRPr="00517B24">
        <w:rPr>
          <w:rFonts w:eastAsia="仿宋_GB2312"/>
          <w:sz w:val="28"/>
          <w:szCs w:val="28"/>
        </w:rPr>
        <w:t>厅，</w:t>
      </w:r>
      <w:r w:rsidR="008E5633" w:rsidRPr="00517B24">
        <w:rPr>
          <w:rFonts w:eastAsia="仿宋_GB2312"/>
          <w:sz w:val="28"/>
          <w:szCs w:val="28"/>
        </w:rPr>
        <w:t>有关</w:t>
      </w:r>
      <w:r w:rsidR="005C1700" w:rsidRPr="00517B24">
        <w:rPr>
          <w:rFonts w:eastAsia="仿宋_GB2312"/>
          <w:sz w:val="28"/>
          <w:szCs w:val="28"/>
        </w:rPr>
        <w:t>市、</w:t>
      </w:r>
      <w:r w:rsidR="00F51F4D">
        <w:rPr>
          <w:rFonts w:eastAsia="仿宋_GB2312" w:hint="eastAsia"/>
          <w:sz w:val="28"/>
          <w:szCs w:val="28"/>
        </w:rPr>
        <w:t>省财政</w:t>
      </w:r>
      <w:r w:rsidR="005C1700" w:rsidRPr="00517B24">
        <w:rPr>
          <w:rFonts w:eastAsia="仿宋_GB2312"/>
          <w:sz w:val="28"/>
          <w:szCs w:val="28"/>
        </w:rPr>
        <w:t>直管县农业</w:t>
      </w:r>
      <w:r w:rsidR="00F51F4D">
        <w:rPr>
          <w:rFonts w:eastAsia="仿宋_GB2312" w:hint="eastAsia"/>
          <w:sz w:val="28"/>
          <w:szCs w:val="28"/>
        </w:rPr>
        <w:t>农村</w:t>
      </w:r>
      <w:r w:rsidR="005C1700" w:rsidRPr="00517B24">
        <w:rPr>
          <w:rFonts w:eastAsia="仿宋_GB2312"/>
          <w:sz w:val="28"/>
          <w:szCs w:val="28"/>
        </w:rPr>
        <w:t>局</w:t>
      </w:r>
      <w:r w:rsidR="007E6B24" w:rsidRPr="00517B24">
        <w:rPr>
          <w:rFonts w:eastAsia="仿宋_GB2312"/>
          <w:sz w:val="28"/>
          <w:szCs w:val="28"/>
        </w:rPr>
        <w:t>。</w:t>
      </w:r>
    </w:p>
    <w:p w:rsidR="00294765" w:rsidRPr="00517B24" w:rsidRDefault="0087652C" w:rsidP="007E6B24">
      <w:pPr>
        <w:spacing w:line="580" w:lineRule="exact"/>
        <w:ind w:firstLineChars="100" w:firstLine="280"/>
        <w:rPr>
          <w:rFonts w:eastAsia="仿宋_GB2312"/>
          <w:sz w:val="32"/>
          <w:szCs w:val="32"/>
        </w:rPr>
      </w:pPr>
      <w:r w:rsidRPr="00517B24"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8021EE" wp14:editId="48A288A5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9525" t="11430" r="952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mz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" strokeweight=".5pt"/>
            </w:pict>
          </mc:Fallback>
        </mc:AlternateContent>
      </w:r>
      <w:r w:rsidRPr="00517B24"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60EBF9" wp14:editId="0749749F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9525" t="17145" r="952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8R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" strokeweight="1.5pt"/>
            </w:pict>
          </mc:Fallback>
        </mc:AlternateContent>
      </w:r>
      <w:r w:rsidR="007E6B24" w:rsidRPr="00517B24">
        <w:rPr>
          <w:rFonts w:eastAsia="仿宋_GB2312"/>
          <w:sz w:val="28"/>
          <w:szCs w:val="28"/>
        </w:rPr>
        <w:t>河北省财政厅办公室</w:t>
      </w:r>
      <w:r w:rsidR="007E6B24" w:rsidRPr="00517B24">
        <w:rPr>
          <w:rFonts w:eastAsia="仿宋_GB2312"/>
          <w:sz w:val="28"/>
          <w:szCs w:val="28"/>
        </w:rPr>
        <w:t xml:space="preserve">                      20</w:t>
      </w:r>
      <w:r w:rsidR="00F014E9">
        <w:rPr>
          <w:rFonts w:eastAsia="仿宋_GB2312" w:hint="eastAsia"/>
          <w:sz w:val="28"/>
          <w:szCs w:val="28"/>
        </w:rPr>
        <w:t>20</w:t>
      </w:r>
      <w:r w:rsidR="007E6B24" w:rsidRPr="00517B24">
        <w:rPr>
          <w:rFonts w:eastAsia="仿宋_GB2312"/>
          <w:sz w:val="28"/>
          <w:szCs w:val="28"/>
        </w:rPr>
        <w:t>年</w:t>
      </w:r>
      <w:r w:rsidR="00432E68" w:rsidRPr="00517B24">
        <w:rPr>
          <w:rFonts w:eastAsia="仿宋_GB2312"/>
          <w:sz w:val="28"/>
          <w:szCs w:val="28"/>
        </w:rPr>
        <w:t>12</w:t>
      </w:r>
      <w:r w:rsidR="007E6B24" w:rsidRPr="00517B24">
        <w:rPr>
          <w:rFonts w:eastAsia="仿宋_GB2312"/>
          <w:sz w:val="28"/>
          <w:szCs w:val="28"/>
        </w:rPr>
        <w:t>月</w:t>
      </w:r>
      <w:r w:rsidR="00026F91">
        <w:rPr>
          <w:rFonts w:eastAsia="仿宋_GB2312" w:hint="eastAsia"/>
          <w:sz w:val="28"/>
          <w:szCs w:val="28"/>
        </w:rPr>
        <w:t>29</w:t>
      </w:r>
      <w:r w:rsidR="007E6B24" w:rsidRPr="00517B24">
        <w:rPr>
          <w:rFonts w:eastAsia="仿宋_GB2312"/>
          <w:sz w:val="28"/>
          <w:szCs w:val="28"/>
        </w:rPr>
        <w:t>日印发</w:t>
      </w:r>
    </w:p>
    <w:sectPr w:rsidR="00294765" w:rsidRPr="00517B24" w:rsidSect="00AE7D2A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81" w:rsidRDefault="00B90D81" w:rsidP="007E6B24">
      <w:r>
        <w:separator/>
      </w:r>
    </w:p>
  </w:endnote>
  <w:endnote w:type="continuationSeparator" w:id="0">
    <w:p w:rsidR="00B90D81" w:rsidRDefault="00B90D81" w:rsidP="007E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81" w:rsidRDefault="00B90D81" w:rsidP="007E6B24">
      <w:r>
        <w:separator/>
      </w:r>
    </w:p>
  </w:footnote>
  <w:footnote w:type="continuationSeparator" w:id="0">
    <w:p w:rsidR="00B90D81" w:rsidRDefault="00B90D81" w:rsidP="007E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g/2xEZrx+E/ZmUlZ8r0CKtrqkoE=" w:salt="/iEX/fK7kHXgV7qZ/db3E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24"/>
    <w:rsid w:val="00001C6B"/>
    <w:rsid w:val="00026F91"/>
    <w:rsid w:val="000A5AE8"/>
    <w:rsid w:val="000D5BF2"/>
    <w:rsid w:val="00161FC6"/>
    <w:rsid w:val="0018043E"/>
    <w:rsid w:val="001A2E45"/>
    <w:rsid w:val="00207DC4"/>
    <w:rsid w:val="0026687F"/>
    <w:rsid w:val="0029213E"/>
    <w:rsid w:val="00294765"/>
    <w:rsid w:val="002A4AA4"/>
    <w:rsid w:val="002D5F1D"/>
    <w:rsid w:val="002E4DF9"/>
    <w:rsid w:val="00311B64"/>
    <w:rsid w:val="0031280E"/>
    <w:rsid w:val="00317400"/>
    <w:rsid w:val="0033584B"/>
    <w:rsid w:val="003733D4"/>
    <w:rsid w:val="003A067E"/>
    <w:rsid w:val="003B3577"/>
    <w:rsid w:val="00432E68"/>
    <w:rsid w:val="00435CB1"/>
    <w:rsid w:val="00463CA7"/>
    <w:rsid w:val="00475663"/>
    <w:rsid w:val="00485064"/>
    <w:rsid w:val="004B2B81"/>
    <w:rsid w:val="0050493F"/>
    <w:rsid w:val="00517B24"/>
    <w:rsid w:val="00523C2C"/>
    <w:rsid w:val="00535812"/>
    <w:rsid w:val="005429C1"/>
    <w:rsid w:val="005918F2"/>
    <w:rsid w:val="005A6DF0"/>
    <w:rsid w:val="005B067B"/>
    <w:rsid w:val="005B78BF"/>
    <w:rsid w:val="005C1700"/>
    <w:rsid w:val="00622416"/>
    <w:rsid w:val="00632069"/>
    <w:rsid w:val="006671EB"/>
    <w:rsid w:val="006A7105"/>
    <w:rsid w:val="00735E47"/>
    <w:rsid w:val="007B2D36"/>
    <w:rsid w:val="007C5331"/>
    <w:rsid w:val="007C7D50"/>
    <w:rsid w:val="007C7E41"/>
    <w:rsid w:val="007E6B24"/>
    <w:rsid w:val="00821ABD"/>
    <w:rsid w:val="00856852"/>
    <w:rsid w:val="0087652C"/>
    <w:rsid w:val="008826DA"/>
    <w:rsid w:val="00885AE5"/>
    <w:rsid w:val="008A2581"/>
    <w:rsid w:val="008E5633"/>
    <w:rsid w:val="00AE7D2A"/>
    <w:rsid w:val="00B31BE7"/>
    <w:rsid w:val="00B33141"/>
    <w:rsid w:val="00B90D81"/>
    <w:rsid w:val="00BE7F82"/>
    <w:rsid w:val="00BF25CE"/>
    <w:rsid w:val="00BF2BD2"/>
    <w:rsid w:val="00C132F4"/>
    <w:rsid w:val="00C22948"/>
    <w:rsid w:val="00C33C9D"/>
    <w:rsid w:val="00C928AA"/>
    <w:rsid w:val="00D3071A"/>
    <w:rsid w:val="00D32C89"/>
    <w:rsid w:val="00D5681B"/>
    <w:rsid w:val="00DC49AC"/>
    <w:rsid w:val="00DE2DD0"/>
    <w:rsid w:val="00E03D3D"/>
    <w:rsid w:val="00E115D8"/>
    <w:rsid w:val="00E23B20"/>
    <w:rsid w:val="00ED5EA8"/>
    <w:rsid w:val="00ED6FB5"/>
    <w:rsid w:val="00F014E9"/>
    <w:rsid w:val="00F071BF"/>
    <w:rsid w:val="00F12032"/>
    <w:rsid w:val="00F30387"/>
    <w:rsid w:val="00F51F4D"/>
    <w:rsid w:val="00F762F6"/>
    <w:rsid w:val="00F81DD6"/>
    <w:rsid w:val="00F82A62"/>
    <w:rsid w:val="00FF2355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E6B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B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E6B24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F51F4D"/>
    <w:pPr>
      <w:widowControl/>
      <w:spacing w:after="160" w:line="240" w:lineRule="exact"/>
      <w:jc w:val="left"/>
    </w:pPr>
    <w:rPr>
      <w:szCs w:val="20"/>
    </w:rPr>
  </w:style>
  <w:style w:type="paragraph" w:styleId="a5">
    <w:name w:val="Balloon Text"/>
    <w:basedOn w:val="a"/>
    <w:link w:val="Char2"/>
    <w:uiPriority w:val="99"/>
    <w:semiHidden/>
    <w:unhideWhenUsed/>
    <w:rsid w:val="00C22948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C22948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E6B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B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E6B24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F51F4D"/>
    <w:pPr>
      <w:widowControl/>
      <w:spacing w:after="160" w:line="240" w:lineRule="exact"/>
      <w:jc w:val="left"/>
    </w:pPr>
    <w:rPr>
      <w:szCs w:val="20"/>
    </w:rPr>
  </w:style>
  <w:style w:type="paragraph" w:styleId="a5">
    <w:name w:val="Balloon Text"/>
    <w:basedOn w:val="a"/>
    <w:link w:val="Char2"/>
    <w:uiPriority w:val="99"/>
    <w:semiHidden/>
    <w:unhideWhenUsed/>
    <w:rsid w:val="00C22948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C2294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阚清峰</dc:creator>
  <cp:lastModifiedBy>����</cp:lastModifiedBy>
  <cp:revision>38</cp:revision>
  <cp:lastPrinted>2016-12-09T00:26:00Z</cp:lastPrinted>
  <dcterms:created xsi:type="dcterms:W3CDTF">2016-12-09T05:53:00Z</dcterms:created>
  <dcterms:modified xsi:type="dcterms:W3CDTF">2020-12-29T06:13:00Z</dcterms:modified>
</cp:coreProperties>
</file>