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方家营镇、孙家寨村相关情况介绍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家营镇位于威县县城东部，镇政府驻地在南方家营村。大广高速、邢临高速、邢临公路纵横交错，大广高速在辖区内设出入口，金水河、老沙河生态景观带纵贯南北。总面积53.02平方千米，辖26个行政村。总户数10722户，总人口31653人，耕地面积3801.33公顷，粮食作物播种面积716.33公顷，总产量4021.26吨，经济作物播种面积1426.11公顷，总产量5627.06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管辖区域内有两大重点项目：威县通用机场位于孙家寨村村西，机场首飞活动于今年3月份成功举办。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钢铁有限责任公司转型升级搬迁改造项目位于镇域北部，今年5月份顺利完成奠基。2022年，在县委、县政府的坚强领导下，方营镇紧紧围绕县委“1515”发展总体思路，认真谋划方营“1221”发展路径，聚焦疫情防控、项目推进、招商引资、党建统领等方面，狠抓落实，全面推进各项工作迈向新台阶，被县委、县政府授予全县武装工作先进单位、全县巩固脱贫攻坚成果暨乡村振兴工作先进单位、服务企业升规先进单位、社会事业发展先进单位、平安建设先进单位、统战（民宗）先进集体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家寨村位于方家营镇政府北侧，老沙河西侧，是第六届全国文明村。全村现有耕地2086亩，村民主要以小麦、棉花种植、外出务工、土地流转为主要收入，人均收入4160元，村集体收入8.48万元，全村粮食总产量152吨，棉花产量130吨。现有种植专业合作社1个，孝道村农业合作社1个。孙家寨村是全国有名的孝道村，每月初一、十五，都会有成百上千名老人前来享受孝道大餐、欣赏节目、共话家常。该村以孝亲敬老文化为特色载体，创新德治教化机制，努力打造德治、自治、法治、智治“四治融合”，共建、共享、共治的乡村治理新典型。孙家寨村连年被县委评为优秀党支部，并获得了全国文明村镇、全国示范性老年友好型社区、河北省首批农村文化礼堂、河北省美丽乡村建设重点村、河北省核心价值观涵育基地、河北省文明村、河北省优秀志愿服务品牌、河北省综合文化服务中心、河北省邢台市妇联孝道文化示范基地、邢台市社会组织党建工作示范单位等多项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TdmODRjNWU5YTFjMTBkNDVlZGY5M2RlNjdlOTMifQ=="/>
  </w:docVars>
  <w:rsids>
    <w:rsidRoot w:val="133D1312"/>
    <w:rsid w:val="133D1312"/>
    <w:rsid w:val="53D0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eastAsia="仿宋_GB2312" w:cs="Times New Roman"/>
      <w:sz w:val="36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unhideWhenUsed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2023-08-23T03:29:00Z</dcterms:created>
  <dc:creator>笑着转身离开</dc:creator>
  <cp:lastModifiedBy>笑着转身离开</cp:lastModifiedBy>
  <cp:lastPrinted>2023-08-23T04:26:00Z</cp:lastPrinted>
  <dcterms:modified xsi:type="dcterms:W3CDTF">2023-08-23T05:05:04Z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B7B619E5187F4AFE99FCBF80C16E3B6E_11</vt:lpwstr>
  </property>
</Properties>
</file>