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威县城市管理综合行政执法局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省委书记留言版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调查核实情况的报告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委办公室：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现将《人民网网民留言交办通知单》调查核实情况及拟公开回复意见报告如下：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一、留言内容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网民反映联浩世纪公馆夜间施工扰民，之离居住地点一墙之隔，每到晚上明灯打开，骑车喇叭吱吱响，塔吊吱吱转，严重影响我们的生活环境，希望领导给与帮助制止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二、调查核实情况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经调查核实：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该工地确实存在夜间施工扰民现象，局已督促该工地进行了整改，责令其晚10点前必须停工，不得影响周围居民正常休息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。下一步，我局将举一反三，加大对夜间施工扰民行为的巡查，及时制止夜间施工扰民行为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三、拟公开回复意见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网民您好！我局已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督促</w:t>
      </w:r>
      <w:r>
        <w:rPr>
          <w:rFonts w:hint="eastAsia" w:ascii="仿宋" w:hAnsi="仿宋" w:eastAsia="仿宋" w:cs="仿宋"/>
          <w:sz w:val="32"/>
          <w:szCs w:val="32"/>
        </w:rPr>
        <w:t>该工地进行了整改，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责令其</w:t>
      </w:r>
      <w:r>
        <w:rPr>
          <w:rFonts w:hint="eastAsia" w:ascii="仿宋" w:hAnsi="仿宋" w:eastAsia="仿宋" w:cs="仿宋"/>
          <w:sz w:val="32"/>
          <w:szCs w:val="32"/>
        </w:rPr>
        <w:t>晚10点前必须停工，不得影响周围居民正常休息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，同时安排夜班中队加大对该施工工地的巡查力度，坚持24小时轮岗制度，防止出现夜间施工扰民情况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感谢您对我们工作的理解和支持！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A7"/>
    <w:rsid w:val="002316AE"/>
    <w:rsid w:val="005B4920"/>
    <w:rsid w:val="00645B12"/>
    <w:rsid w:val="0090720A"/>
    <w:rsid w:val="00FA62A7"/>
    <w:rsid w:val="09EA0712"/>
    <w:rsid w:val="0B43505E"/>
    <w:rsid w:val="2C34155D"/>
    <w:rsid w:val="2CE35D36"/>
    <w:rsid w:val="40543D4C"/>
    <w:rsid w:val="4C0E143B"/>
    <w:rsid w:val="5E1D469B"/>
    <w:rsid w:val="66024369"/>
    <w:rsid w:val="686733E3"/>
    <w:rsid w:val="6C121A72"/>
    <w:rsid w:val="71303BAE"/>
    <w:rsid w:val="79ED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354</Characters>
  <Lines>2</Lines>
  <Paragraphs>1</Paragraphs>
  <TotalTime>0</TotalTime>
  <ScaleCrop>false</ScaleCrop>
  <LinksUpToDate>false</LinksUpToDate>
  <CharactersWithSpaces>415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2020-07-29T03:23:00Z</dcterms:created>
  <dc:creator>SQMY-W-1</dc:creator>
  <cp:lastModifiedBy>小姐、你耳环掉了</cp:lastModifiedBy>
  <cp:lastPrinted>2021-09-13T01:27:00Z</cp:lastPrinted>
  <dcterms:modified xsi:type="dcterms:W3CDTF">2022-03-15T07:55:50Z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087FDC013DF444CE8B6115222B060B7D</vt:lpwstr>
  </property>
</Properties>
</file>