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城管局公开承诺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为进一步优化营商环境，按照我县1515工作发展总体思路，“落实落实再落实，提效提效再提效”的工作要求，城管局在此作出庄严承诺：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突出抓好作风纪律建设。坚持依法行政、文明执法，对违反纪律、以权谋私、损害群众利益的行为严肃处理，坚决杜绝“吃拿卡要”行为的发生。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突出抓好市容市貌整治。以日常巡查为基础、依法整治为手段，彻底治理店外经营、占道经营、马路市场，打造整洁、畅通的居住环境。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突出抓好环境卫生保洁。督促慧丰清轩、河北德昂落实全天候保洁，全面清理卫生死角及可视范围内的垃圾，及时增设、更换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垃圾桶、果皮箱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防止垃圾乱到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造成二次污染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，彻底</w:t>
      </w:r>
      <w:r>
        <w:rPr>
          <w:rFonts w:hint="eastAsia" w:ascii="仿宋_GB2312" w:hAnsi="仿宋_GB2312" w:eastAsia="仿宋_GB2312" w:cs="仿宋_GB2312"/>
          <w:sz w:val="32"/>
          <w:szCs w:val="32"/>
        </w:rPr>
        <w:t>解决脏乱差问题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突出抓好设施维护。对城区市政设施全面排查，及时修补、改造破损的井盖、便砖、路面、人行道；加大城区11276盏路灯的巡查维护力度，确保城区街道亮灯率达到9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%以上。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突出抓好园林绿化提升。进一步增亮点、抓细节、求实效，及时做好缺株断栊的补植，对道路两侧绿化带进行高标准的修剪，新建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口袋公园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提高城市品位；加强广场、公园改造提升，强化养护、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管护，彻底解决“重建轻养”的现象。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突出抓好供热保障。督促热力公司加大锅炉、换热站检修，及时处理解决用户投诉，做到有问必答、有求必应、有难必帮，同时结合今冬供热情况，拉出清单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提前谋划、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制定方案，做好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“冬病夏治”，保障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2022年供暖顺畅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突出抓好燃气安全。紧盯农村气代煤、单位食堂、餐饮门店、住宅小区等重点场所，持续进行燃气安全检查，将隐患消灭在萌芽状态，确保燃气安全。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投资2.4亿实施城区、高新区等16.3公里的街道雨污管网改造项目、主城区环城水系项目、再生能源补充供热项目、垃圾填埋厂封场项目，进一步完善城市基础设施，为县城功能提升打下坚实的基础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以上承诺，坚决履行，敬请广大群众和社会各界监督。</w:t>
      </w:r>
    </w:p>
    <w:sectPr>
      <w:footerReference r:id="rId3" w:type="default"/>
      <w:pgSz w:w="11906" w:h="16838"/>
      <w:pgMar w:top="181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27D52"/>
    <w:rsid w:val="03B721F3"/>
    <w:rsid w:val="06305EA0"/>
    <w:rsid w:val="074D480A"/>
    <w:rsid w:val="077F0C59"/>
    <w:rsid w:val="0B8F33F7"/>
    <w:rsid w:val="0F7023DF"/>
    <w:rsid w:val="124D75EF"/>
    <w:rsid w:val="124E46D7"/>
    <w:rsid w:val="135D4E10"/>
    <w:rsid w:val="13733D06"/>
    <w:rsid w:val="17343C0C"/>
    <w:rsid w:val="1985182F"/>
    <w:rsid w:val="21687596"/>
    <w:rsid w:val="21C57E5E"/>
    <w:rsid w:val="254A4AB6"/>
    <w:rsid w:val="26636D78"/>
    <w:rsid w:val="2CED2277"/>
    <w:rsid w:val="2E7B25C6"/>
    <w:rsid w:val="30A419CF"/>
    <w:rsid w:val="339F1CBF"/>
    <w:rsid w:val="49A64D8A"/>
    <w:rsid w:val="4A3A5F2B"/>
    <w:rsid w:val="4BE24068"/>
    <w:rsid w:val="56FF1CBC"/>
    <w:rsid w:val="5C6247D4"/>
    <w:rsid w:val="5C80679D"/>
    <w:rsid w:val="5E303BED"/>
    <w:rsid w:val="6238791D"/>
    <w:rsid w:val="637A4D5A"/>
    <w:rsid w:val="650504A7"/>
    <w:rsid w:val="67697F5B"/>
    <w:rsid w:val="690B6823"/>
    <w:rsid w:val="69184081"/>
    <w:rsid w:val="69727D52"/>
    <w:rsid w:val="6A076CDF"/>
    <w:rsid w:val="6C2023CF"/>
    <w:rsid w:val="6C812268"/>
    <w:rsid w:val="6F122B90"/>
    <w:rsid w:val="707D2894"/>
    <w:rsid w:val="70F26090"/>
    <w:rsid w:val="77085FCB"/>
    <w:rsid w:val="7AF01BCC"/>
    <w:rsid w:val="7D1631C6"/>
    <w:rsid w:val="7DFF6A69"/>
    <w:rsid w:val="7EE453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spacing w:line="360" w:lineRule="auto"/>
      <w:ind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 Indent"/>
    <w:qFormat/>
    <w:uiPriority w:val="99"/>
    <w:pPr>
      <w:widowControl w:val="0"/>
      <w:spacing w:line="360" w:lineRule="auto"/>
      <w:ind w:firstLine="200" w:firstLineChars="200"/>
      <w:jc w:val="both"/>
      <w:textAlignment w:val="baseline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2022-01-24T03:22:00Z</dcterms:created>
  <dc:creator>小姐、你耳环掉了</dc:creator>
  <cp:lastModifiedBy>小姐、你耳环掉了</cp:lastModifiedBy>
  <cp:lastPrinted>2022-01-24T07:22:00Z</cp:lastPrinted>
  <dcterms:modified xsi:type="dcterms:W3CDTF">2022-02-25T08:57:04Z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444C8C6CC763485E91B1662EE7E95BA7</vt:lpwstr>
  </property>
</Properties>
</file>