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一、河北威县省级农业科技园区管理委员会(本级）收支预算</w:t>
      </w:r>
      <w:r>
        <w:tab/>
      </w:r>
      <w:r>
        <w:rPr>
          <w:rFonts w:hint="eastAsia"/>
          <w:lang w:val="en-US" w:eastAsia="zh-CN"/>
        </w:rPr>
        <w:t>2</w:t>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一、河北威县省级农业科技园区管理委员会(本级）收支预算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494001河北威县省级农业科技园区管理委员会(本级）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4599195.60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r>
              <w:t>2599195.60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22500000.00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4599195.60</w:t>
            </w:r>
          </w:p>
        </w:tc>
        <w:tc>
          <w:tcPr>
            <w:tcW w:w="4535" w:type="dxa"/>
            <w:vAlign w:val="center"/>
          </w:tcPr>
          <w:p>
            <w:pPr>
              <w:pStyle w:val="16"/>
            </w:pPr>
            <w:r>
              <w:t>本年支出合计</w:t>
            </w:r>
          </w:p>
        </w:tc>
        <w:tc>
          <w:tcPr>
            <w:tcW w:w="2126" w:type="dxa"/>
            <w:vAlign w:val="center"/>
          </w:tcPr>
          <w:p>
            <w:pPr>
              <w:pStyle w:val="17"/>
            </w:pPr>
            <w:r>
              <w:t>25099195.60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20500000.00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25099195.60</w:t>
            </w:r>
          </w:p>
        </w:tc>
        <w:tc>
          <w:tcPr>
            <w:tcW w:w="4535" w:type="dxa"/>
            <w:vAlign w:val="center"/>
          </w:tcPr>
          <w:p>
            <w:pPr>
              <w:pStyle w:val="16"/>
            </w:pPr>
            <w:r>
              <w:t>支出总计</w:t>
            </w:r>
          </w:p>
        </w:tc>
        <w:tc>
          <w:tcPr>
            <w:tcW w:w="2126" w:type="dxa"/>
            <w:vAlign w:val="center"/>
          </w:tcPr>
          <w:p>
            <w:pPr>
              <w:pStyle w:val="17"/>
            </w:pPr>
            <w:r>
              <w:t>25099195.60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494001河北威县省级农业科技园区管理委员会(本级）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25099195.60</w:t>
            </w:r>
          </w:p>
        </w:tc>
        <w:tc>
          <w:tcPr>
            <w:tcW w:w="1134" w:type="dxa"/>
            <w:vAlign w:val="center"/>
          </w:tcPr>
          <w:p>
            <w:pPr>
              <w:pStyle w:val="17"/>
            </w:pPr>
            <w:r>
              <w:t>4599195.60</w:t>
            </w:r>
          </w:p>
        </w:tc>
        <w:tc>
          <w:tcPr>
            <w:tcW w:w="1134" w:type="dxa"/>
            <w:vAlign w:val="center"/>
          </w:tcPr>
          <w:p>
            <w:pPr>
              <w:pStyle w:val="17"/>
            </w:pPr>
            <w:r>
              <w:t>4599195.60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20500000.00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206</w:t>
            </w:r>
          </w:p>
        </w:tc>
        <w:tc>
          <w:tcPr>
            <w:tcW w:w="1559" w:type="dxa"/>
            <w:vAlign w:val="center"/>
          </w:tcPr>
          <w:p>
            <w:pPr>
              <w:pStyle w:val="14"/>
            </w:pPr>
            <w:r>
              <w:t>科学技术支出</w:t>
            </w:r>
          </w:p>
        </w:tc>
        <w:tc>
          <w:tcPr>
            <w:tcW w:w="1134" w:type="dxa"/>
            <w:vAlign w:val="center"/>
          </w:tcPr>
          <w:p>
            <w:pPr>
              <w:pStyle w:val="13"/>
            </w:pPr>
            <w:r>
              <w:t>2599195.60</w:t>
            </w:r>
          </w:p>
        </w:tc>
        <w:tc>
          <w:tcPr>
            <w:tcW w:w="1134" w:type="dxa"/>
            <w:vAlign w:val="center"/>
          </w:tcPr>
          <w:p>
            <w:pPr>
              <w:pStyle w:val="13"/>
            </w:pPr>
            <w:r>
              <w:t>2099195.60</w:t>
            </w:r>
          </w:p>
        </w:tc>
        <w:tc>
          <w:tcPr>
            <w:tcW w:w="1134" w:type="dxa"/>
            <w:vAlign w:val="center"/>
          </w:tcPr>
          <w:p>
            <w:pPr>
              <w:pStyle w:val="13"/>
            </w:pPr>
            <w:r>
              <w:t>2099195.60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20603</w:t>
            </w:r>
          </w:p>
        </w:tc>
        <w:tc>
          <w:tcPr>
            <w:tcW w:w="1559" w:type="dxa"/>
            <w:vAlign w:val="center"/>
          </w:tcPr>
          <w:p>
            <w:pPr>
              <w:pStyle w:val="14"/>
            </w:pPr>
            <w:r>
              <w:t>应用研究</w:t>
            </w:r>
          </w:p>
        </w:tc>
        <w:tc>
          <w:tcPr>
            <w:tcW w:w="1134" w:type="dxa"/>
            <w:vAlign w:val="center"/>
          </w:tcPr>
          <w:p>
            <w:pPr>
              <w:pStyle w:val="13"/>
            </w:pPr>
            <w:r>
              <w:t>500000.00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2060302</w:t>
            </w:r>
          </w:p>
        </w:tc>
        <w:tc>
          <w:tcPr>
            <w:tcW w:w="1559" w:type="dxa"/>
            <w:vAlign w:val="center"/>
          </w:tcPr>
          <w:p>
            <w:pPr>
              <w:pStyle w:val="14"/>
            </w:pPr>
            <w:r>
              <w:t>社会公益研究</w:t>
            </w:r>
          </w:p>
        </w:tc>
        <w:tc>
          <w:tcPr>
            <w:tcW w:w="1134" w:type="dxa"/>
            <w:vAlign w:val="center"/>
          </w:tcPr>
          <w:p>
            <w:pPr>
              <w:pStyle w:val="13"/>
            </w:pPr>
            <w:r>
              <w:t>500000.00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20604</w:t>
            </w:r>
          </w:p>
        </w:tc>
        <w:tc>
          <w:tcPr>
            <w:tcW w:w="1559" w:type="dxa"/>
            <w:vAlign w:val="center"/>
          </w:tcPr>
          <w:p>
            <w:pPr>
              <w:pStyle w:val="14"/>
            </w:pPr>
            <w:r>
              <w:t>技术研究与开发</w:t>
            </w:r>
          </w:p>
        </w:tc>
        <w:tc>
          <w:tcPr>
            <w:tcW w:w="1134" w:type="dxa"/>
            <w:vAlign w:val="center"/>
          </w:tcPr>
          <w:p>
            <w:pPr>
              <w:pStyle w:val="13"/>
            </w:pPr>
            <w:r>
              <w:t>2099195.60</w:t>
            </w:r>
          </w:p>
        </w:tc>
        <w:tc>
          <w:tcPr>
            <w:tcW w:w="1134" w:type="dxa"/>
            <w:vAlign w:val="center"/>
          </w:tcPr>
          <w:p>
            <w:pPr>
              <w:pStyle w:val="13"/>
            </w:pPr>
            <w:r>
              <w:t>2099195.60</w:t>
            </w:r>
          </w:p>
        </w:tc>
        <w:tc>
          <w:tcPr>
            <w:tcW w:w="1134" w:type="dxa"/>
            <w:vAlign w:val="center"/>
          </w:tcPr>
          <w:p>
            <w:pPr>
              <w:pStyle w:val="13"/>
            </w:pPr>
            <w:r>
              <w:t>2099195.60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2060401</w:t>
            </w:r>
          </w:p>
        </w:tc>
        <w:tc>
          <w:tcPr>
            <w:tcW w:w="1559" w:type="dxa"/>
            <w:vAlign w:val="center"/>
          </w:tcPr>
          <w:p>
            <w:pPr>
              <w:pStyle w:val="14"/>
            </w:pPr>
            <w:r>
              <w:t>机构运行</w:t>
            </w:r>
          </w:p>
        </w:tc>
        <w:tc>
          <w:tcPr>
            <w:tcW w:w="1134" w:type="dxa"/>
            <w:vAlign w:val="center"/>
          </w:tcPr>
          <w:p>
            <w:pPr>
              <w:pStyle w:val="13"/>
            </w:pPr>
            <w:r>
              <w:t>1639195.60</w:t>
            </w:r>
          </w:p>
        </w:tc>
        <w:tc>
          <w:tcPr>
            <w:tcW w:w="1134" w:type="dxa"/>
            <w:vAlign w:val="center"/>
          </w:tcPr>
          <w:p>
            <w:pPr>
              <w:pStyle w:val="13"/>
            </w:pPr>
            <w:r>
              <w:t>1639195.60</w:t>
            </w:r>
          </w:p>
        </w:tc>
        <w:tc>
          <w:tcPr>
            <w:tcW w:w="1134" w:type="dxa"/>
            <w:vAlign w:val="center"/>
          </w:tcPr>
          <w:p>
            <w:pPr>
              <w:pStyle w:val="13"/>
            </w:pPr>
            <w:r>
              <w:t>1639195.60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2060499</w:t>
            </w:r>
          </w:p>
        </w:tc>
        <w:tc>
          <w:tcPr>
            <w:tcW w:w="1559" w:type="dxa"/>
            <w:vAlign w:val="center"/>
          </w:tcPr>
          <w:p>
            <w:pPr>
              <w:pStyle w:val="14"/>
            </w:pPr>
            <w:r>
              <w:t>其他技术研究与开发支出</w:t>
            </w:r>
          </w:p>
        </w:tc>
        <w:tc>
          <w:tcPr>
            <w:tcW w:w="1134" w:type="dxa"/>
            <w:vAlign w:val="center"/>
          </w:tcPr>
          <w:p>
            <w:pPr>
              <w:pStyle w:val="13"/>
            </w:pPr>
            <w:r>
              <w:t>460000.00</w:t>
            </w:r>
          </w:p>
        </w:tc>
        <w:tc>
          <w:tcPr>
            <w:tcW w:w="1134" w:type="dxa"/>
            <w:vAlign w:val="center"/>
          </w:tcPr>
          <w:p>
            <w:pPr>
              <w:pStyle w:val="13"/>
            </w:pPr>
            <w:r>
              <w:t>460000.00</w:t>
            </w:r>
          </w:p>
        </w:tc>
        <w:tc>
          <w:tcPr>
            <w:tcW w:w="1134" w:type="dxa"/>
            <w:vAlign w:val="center"/>
          </w:tcPr>
          <w:p>
            <w:pPr>
              <w:pStyle w:val="13"/>
            </w:pPr>
            <w:r>
              <w:t>460000.00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22500000.00</w:t>
            </w:r>
          </w:p>
        </w:tc>
        <w:tc>
          <w:tcPr>
            <w:tcW w:w="1134" w:type="dxa"/>
            <w:vAlign w:val="center"/>
          </w:tcPr>
          <w:p>
            <w:pPr>
              <w:pStyle w:val="13"/>
            </w:pPr>
            <w:r>
              <w:t>2500000.00</w:t>
            </w:r>
          </w:p>
        </w:tc>
        <w:tc>
          <w:tcPr>
            <w:tcW w:w="1134" w:type="dxa"/>
            <w:vAlign w:val="center"/>
          </w:tcPr>
          <w:p>
            <w:pPr>
              <w:pStyle w:val="13"/>
            </w:pPr>
            <w:r>
              <w:t>2500000.00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2500000.00</w:t>
            </w:r>
          </w:p>
        </w:tc>
        <w:tc>
          <w:tcPr>
            <w:tcW w:w="1134" w:type="dxa"/>
            <w:vAlign w:val="center"/>
          </w:tcPr>
          <w:p>
            <w:pPr>
              <w:pStyle w:val="13"/>
            </w:pPr>
            <w:r>
              <w:t>2500000.00</w:t>
            </w:r>
          </w:p>
        </w:tc>
        <w:tc>
          <w:tcPr>
            <w:tcW w:w="1134" w:type="dxa"/>
            <w:vAlign w:val="center"/>
          </w:tcPr>
          <w:p>
            <w:pPr>
              <w:pStyle w:val="13"/>
            </w:pPr>
            <w:r>
              <w:t>2500000.00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2130122</w:t>
            </w:r>
          </w:p>
        </w:tc>
        <w:tc>
          <w:tcPr>
            <w:tcW w:w="1559" w:type="dxa"/>
            <w:vAlign w:val="center"/>
          </w:tcPr>
          <w:p>
            <w:pPr>
              <w:pStyle w:val="14"/>
            </w:pPr>
            <w:r>
              <w:t>农业生产发展</w:t>
            </w:r>
          </w:p>
        </w:tc>
        <w:tc>
          <w:tcPr>
            <w:tcW w:w="1134" w:type="dxa"/>
            <w:vAlign w:val="center"/>
          </w:tcPr>
          <w:p>
            <w:pPr>
              <w:pStyle w:val="13"/>
            </w:pPr>
            <w:r>
              <w:t>2500000.00</w:t>
            </w:r>
          </w:p>
        </w:tc>
        <w:tc>
          <w:tcPr>
            <w:tcW w:w="1134" w:type="dxa"/>
            <w:vAlign w:val="center"/>
          </w:tcPr>
          <w:p>
            <w:pPr>
              <w:pStyle w:val="13"/>
            </w:pPr>
            <w:r>
              <w:t>2500000.00</w:t>
            </w:r>
          </w:p>
        </w:tc>
        <w:tc>
          <w:tcPr>
            <w:tcW w:w="1134" w:type="dxa"/>
            <w:vAlign w:val="center"/>
          </w:tcPr>
          <w:p>
            <w:pPr>
              <w:pStyle w:val="13"/>
            </w:pPr>
            <w:r>
              <w:t>2500000.00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21305</w:t>
            </w:r>
          </w:p>
        </w:tc>
        <w:tc>
          <w:tcPr>
            <w:tcW w:w="1559" w:type="dxa"/>
            <w:vAlign w:val="center"/>
          </w:tcPr>
          <w:p>
            <w:pPr>
              <w:pStyle w:val="14"/>
            </w:pPr>
            <w:r>
              <w:t>巩固脱贫攻坚成果衔接乡村振兴</w:t>
            </w:r>
          </w:p>
        </w:tc>
        <w:tc>
          <w:tcPr>
            <w:tcW w:w="1134" w:type="dxa"/>
            <w:vAlign w:val="center"/>
          </w:tcPr>
          <w:p>
            <w:pPr>
              <w:pStyle w:val="13"/>
            </w:pPr>
            <w:r>
              <w:t>20000000.00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2130505</w:t>
            </w:r>
          </w:p>
        </w:tc>
        <w:tc>
          <w:tcPr>
            <w:tcW w:w="1559" w:type="dxa"/>
            <w:vAlign w:val="center"/>
          </w:tcPr>
          <w:p>
            <w:pPr>
              <w:pStyle w:val="14"/>
            </w:pPr>
            <w:r>
              <w:t>生产发展</w:t>
            </w:r>
          </w:p>
        </w:tc>
        <w:tc>
          <w:tcPr>
            <w:tcW w:w="1134" w:type="dxa"/>
            <w:vAlign w:val="center"/>
          </w:tcPr>
          <w:p>
            <w:pPr>
              <w:pStyle w:val="13"/>
            </w:pPr>
            <w:r>
              <w:t>20000000.00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20000000.00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494001河北威县省级农业科技园区管理委员会(本级）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25099195.60</w:t>
            </w:r>
          </w:p>
        </w:tc>
        <w:tc>
          <w:tcPr>
            <w:tcW w:w="1361" w:type="dxa"/>
            <w:vAlign w:val="center"/>
          </w:tcPr>
          <w:p>
            <w:pPr>
              <w:pStyle w:val="17"/>
            </w:pPr>
            <w:r>
              <w:t>1639195.60</w:t>
            </w:r>
          </w:p>
        </w:tc>
        <w:tc>
          <w:tcPr>
            <w:tcW w:w="1361" w:type="dxa"/>
            <w:vAlign w:val="center"/>
          </w:tcPr>
          <w:p>
            <w:pPr>
              <w:pStyle w:val="17"/>
            </w:pPr>
            <w:r>
              <w:t>23460000.00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206</w:t>
            </w:r>
          </w:p>
        </w:tc>
        <w:tc>
          <w:tcPr>
            <w:tcW w:w="4535" w:type="dxa"/>
            <w:vAlign w:val="center"/>
          </w:tcPr>
          <w:p>
            <w:pPr>
              <w:pStyle w:val="14"/>
            </w:pPr>
            <w:r>
              <w:t>科学技术支出</w:t>
            </w:r>
          </w:p>
        </w:tc>
        <w:tc>
          <w:tcPr>
            <w:tcW w:w="1361" w:type="dxa"/>
            <w:vAlign w:val="center"/>
          </w:tcPr>
          <w:p>
            <w:pPr>
              <w:pStyle w:val="13"/>
            </w:pPr>
            <w:r>
              <w:t>2599195.60</w:t>
            </w:r>
          </w:p>
        </w:tc>
        <w:tc>
          <w:tcPr>
            <w:tcW w:w="1361" w:type="dxa"/>
            <w:vAlign w:val="center"/>
          </w:tcPr>
          <w:p>
            <w:pPr>
              <w:pStyle w:val="13"/>
            </w:pPr>
            <w:r>
              <w:t>1639195.60</w:t>
            </w:r>
          </w:p>
        </w:tc>
        <w:tc>
          <w:tcPr>
            <w:tcW w:w="1361" w:type="dxa"/>
            <w:vAlign w:val="center"/>
          </w:tcPr>
          <w:p>
            <w:pPr>
              <w:pStyle w:val="13"/>
            </w:pPr>
            <w:r>
              <w:t>960000.00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20603</w:t>
            </w:r>
          </w:p>
        </w:tc>
        <w:tc>
          <w:tcPr>
            <w:tcW w:w="4535" w:type="dxa"/>
            <w:vAlign w:val="center"/>
          </w:tcPr>
          <w:p>
            <w:pPr>
              <w:pStyle w:val="14"/>
            </w:pPr>
            <w:r>
              <w:t>应用研究</w:t>
            </w:r>
          </w:p>
        </w:tc>
        <w:tc>
          <w:tcPr>
            <w:tcW w:w="1361" w:type="dxa"/>
            <w:vAlign w:val="center"/>
          </w:tcPr>
          <w:p>
            <w:pPr>
              <w:pStyle w:val="13"/>
            </w:pPr>
            <w:r>
              <w:t>500000.00</w:t>
            </w:r>
          </w:p>
        </w:tc>
        <w:tc>
          <w:tcPr>
            <w:tcW w:w="1361" w:type="dxa"/>
            <w:vAlign w:val="center"/>
          </w:tcPr>
          <w:p>
            <w:pPr>
              <w:pStyle w:val="13"/>
            </w:pPr>
          </w:p>
        </w:tc>
        <w:tc>
          <w:tcPr>
            <w:tcW w:w="1361" w:type="dxa"/>
            <w:vAlign w:val="center"/>
          </w:tcPr>
          <w:p>
            <w:pPr>
              <w:pStyle w:val="13"/>
            </w:pPr>
            <w:r>
              <w:t>500000.00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2060302</w:t>
            </w:r>
          </w:p>
        </w:tc>
        <w:tc>
          <w:tcPr>
            <w:tcW w:w="4535" w:type="dxa"/>
            <w:vAlign w:val="center"/>
          </w:tcPr>
          <w:p>
            <w:pPr>
              <w:pStyle w:val="14"/>
            </w:pPr>
            <w:r>
              <w:t>社会公益研究</w:t>
            </w:r>
          </w:p>
        </w:tc>
        <w:tc>
          <w:tcPr>
            <w:tcW w:w="1361" w:type="dxa"/>
            <w:vAlign w:val="center"/>
          </w:tcPr>
          <w:p>
            <w:pPr>
              <w:pStyle w:val="13"/>
            </w:pPr>
            <w:r>
              <w:t>500000.00</w:t>
            </w:r>
          </w:p>
        </w:tc>
        <w:tc>
          <w:tcPr>
            <w:tcW w:w="1361" w:type="dxa"/>
            <w:vAlign w:val="center"/>
          </w:tcPr>
          <w:p>
            <w:pPr>
              <w:pStyle w:val="13"/>
            </w:pPr>
          </w:p>
        </w:tc>
        <w:tc>
          <w:tcPr>
            <w:tcW w:w="1361" w:type="dxa"/>
            <w:vAlign w:val="center"/>
          </w:tcPr>
          <w:p>
            <w:pPr>
              <w:pStyle w:val="13"/>
            </w:pPr>
            <w:r>
              <w:t>500000.00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20604</w:t>
            </w:r>
          </w:p>
        </w:tc>
        <w:tc>
          <w:tcPr>
            <w:tcW w:w="4535" w:type="dxa"/>
            <w:vAlign w:val="center"/>
          </w:tcPr>
          <w:p>
            <w:pPr>
              <w:pStyle w:val="14"/>
            </w:pPr>
            <w:r>
              <w:t>技术研究与开发</w:t>
            </w:r>
          </w:p>
        </w:tc>
        <w:tc>
          <w:tcPr>
            <w:tcW w:w="1361" w:type="dxa"/>
            <w:vAlign w:val="center"/>
          </w:tcPr>
          <w:p>
            <w:pPr>
              <w:pStyle w:val="13"/>
            </w:pPr>
            <w:r>
              <w:t>2099195.60</w:t>
            </w:r>
          </w:p>
        </w:tc>
        <w:tc>
          <w:tcPr>
            <w:tcW w:w="1361" w:type="dxa"/>
            <w:vAlign w:val="center"/>
          </w:tcPr>
          <w:p>
            <w:pPr>
              <w:pStyle w:val="13"/>
            </w:pPr>
            <w:r>
              <w:t>1639195.60</w:t>
            </w:r>
          </w:p>
        </w:tc>
        <w:tc>
          <w:tcPr>
            <w:tcW w:w="1361" w:type="dxa"/>
            <w:vAlign w:val="center"/>
          </w:tcPr>
          <w:p>
            <w:pPr>
              <w:pStyle w:val="13"/>
            </w:pPr>
            <w:r>
              <w:t>460000.00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2060401</w:t>
            </w:r>
          </w:p>
        </w:tc>
        <w:tc>
          <w:tcPr>
            <w:tcW w:w="4535" w:type="dxa"/>
            <w:vAlign w:val="center"/>
          </w:tcPr>
          <w:p>
            <w:pPr>
              <w:pStyle w:val="14"/>
            </w:pPr>
            <w:r>
              <w:t>机构运行</w:t>
            </w:r>
          </w:p>
        </w:tc>
        <w:tc>
          <w:tcPr>
            <w:tcW w:w="1361" w:type="dxa"/>
            <w:vAlign w:val="center"/>
          </w:tcPr>
          <w:p>
            <w:pPr>
              <w:pStyle w:val="13"/>
            </w:pPr>
            <w:r>
              <w:t>1639195.60</w:t>
            </w:r>
          </w:p>
        </w:tc>
        <w:tc>
          <w:tcPr>
            <w:tcW w:w="1361" w:type="dxa"/>
            <w:vAlign w:val="center"/>
          </w:tcPr>
          <w:p>
            <w:pPr>
              <w:pStyle w:val="13"/>
            </w:pPr>
            <w:r>
              <w:t>1639195.60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2060499</w:t>
            </w:r>
          </w:p>
        </w:tc>
        <w:tc>
          <w:tcPr>
            <w:tcW w:w="4535" w:type="dxa"/>
            <w:vAlign w:val="center"/>
          </w:tcPr>
          <w:p>
            <w:pPr>
              <w:pStyle w:val="14"/>
            </w:pPr>
            <w:r>
              <w:t>其他技术研究与开发支出</w:t>
            </w:r>
          </w:p>
        </w:tc>
        <w:tc>
          <w:tcPr>
            <w:tcW w:w="1361" w:type="dxa"/>
            <w:vAlign w:val="center"/>
          </w:tcPr>
          <w:p>
            <w:pPr>
              <w:pStyle w:val="13"/>
            </w:pPr>
            <w:r>
              <w:t>460000.00</w:t>
            </w:r>
          </w:p>
        </w:tc>
        <w:tc>
          <w:tcPr>
            <w:tcW w:w="1361" w:type="dxa"/>
            <w:vAlign w:val="center"/>
          </w:tcPr>
          <w:p>
            <w:pPr>
              <w:pStyle w:val="13"/>
            </w:pPr>
          </w:p>
        </w:tc>
        <w:tc>
          <w:tcPr>
            <w:tcW w:w="1361" w:type="dxa"/>
            <w:vAlign w:val="center"/>
          </w:tcPr>
          <w:p>
            <w:pPr>
              <w:pStyle w:val="13"/>
            </w:pPr>
            <w:r>
              <w:t>460000.00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22500000.00</w:t>
            </w:r>
          </w:p>
        </w:tc>
        <w:tc>
          <w:tcPr>
            <w:tcW w:w="1361" w:type="dxa"/>
            <w:vAlign w:val="center"/>
          </w:tcPr>
          <w:p>
            <w:pPr>
              <w:pStyle w:val="13"/>
            </w:pPr>
          </w:p>
        </w:tc>
        <w:tc>
          <w:tcPr>
            <w:tcW w:w="1361" w:type="dxa"/>
            <w:vAlign w:val="center"/>
          </w:tcPr>
          <w:p>
            <w:pPr>
              <w:pStyle w:val="13"/>
            </w:pPr>
            <w:r>
              <w:t>22500000.00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2500000.00</w:t>
            </w:r>
          </w:p>
        </w:tc>
        <w:tc>
          <w:tcPr>
            <w:tcW w:w="1361" w:type="dxa"/>
            <w:vAlign w:val="center"/>
          </w:tcPr>
          <w:p>
            <w:pPr>
              <w:pStyle w:val="13"/>
            </w:pPr>
          </w:p>
        </w:tc>
        <w:tc>
          <w:tcPr>
            <w:tcW w:w="1361" w:type="dxa"/>
            <w:vAlign w:val="center"/>
          </w:tcPr>
          <w:p>
            <w:pPr>
              <w:pStyle w:val="13"/>
            </w:pPr>
            <w:r>
              <w:t>2500000.00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2130122</w:t>
            </w:r>
          </w:p>
        </w:tc>
        <w:tc>
          <w:tcPr>
            <w:tcW w:w="4535" w:type="dxa"/>
            <w:vAlign w:val="center"/>
          </w:tcPr>
          <w:p>
            <w:pPr>
              <w:pStyle w:val="14"/>
            </w:pPr>
            <w:r>
              <w:t>农业生产发展</w:t>
            </w:r>
          </w:p>
        </w:tc>
        <w:tc>
          <w:tcPr>
            <w:tcW w:w="1361" w:type="dxa"/>
            <w:vAlign w:val="center"/>
          </w:tcPr>
          <w:p>
            <w:pPr>
              <w:pStyle w:val="13"/>
            </w:pPr>
            <w:r>
              <w:t>2500000.00</w:t>
            </w:r>
          </w:p>
        </w:tc>
        <w:tc>
          <w:tcPr>
            <w:tcW w:w="1361" w:type="dxa"/>
            <w:vAlign w:val="center"/>
          </w:tcPr>
          <w:p>
            <w:pPr>
              <w:pStyle w:val="13"/>
            </w:pPr>
          </w:p>
        </w:tc>
        <w:tc>
          <w:tcPr>
            <w:tcW w:w="1361" w:type="dxa"/>
            <w:vAlign w:val="center"/>
          </w:tcPr>
          <w:p>
            <w:pPr>
              <w:pStyle w:val="13"/>
            </w:pPr>
            <w:r>
              <w:t>2500000.00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21305</w:t>
            </w:r>
          </w:p>
        </w:tc>
        <w:tc>
          <w:tcPr>
            <w:tcW w:w="4535" w:type="dxa"/>
            <w:vAlign w:val="center"/>
          </w:tcPr>
          <w:p>
            <w:pPr>
              <w:pStyle w:val="14"/>
            </w:pPr>
            <w:r>
              <w:t>巩固脱贫攻坚成果衔接乡村振兴</w:t>
            </w:r>
          </w:p>
        </w:tc>
        <w:tc>
          <w:tcPr>
            <w:tcW w:w="1361" w:type="dxa"/>
            <w:vAlign w:val="center"/>
          </w:tcPr>
          <w:p>
            <w:pPr>
              <w:pStyle w:val="13"/>
            </w:pPr>
            <w:r>
              <w:t>20000000.00</w:t>
            </w:r>
          </w:p>
        </w:tc>
        <w:tc>
          <w:tcPr>
            <w:tcW w:w="1361" w:type="dxa"/>
            <w:vAlign w:val="center"/>
          </w:tcPr>
          <w:p>
            <w:pPr>
              <w:pStyle w:val="13"/>
            </w:pPr>
          </w:p>
        </w:tc>
        <w:tc>
          <w:tcPr>
            <w:tcW w:w="1361" w:type="dxa"/>
            <w:vAlign w:val="center"/>
          </w:tcPr>
          <w:p>
            <w:pPr>
              <w:pStyle w:val="13"/>
            </w:pPr>
            <w:r>
              <w:t>20000000.00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2130505</w:t>
            </w:r>
          </w:p>
        </w:tc>
        <w:tc>
          <w:tcPr>
            <w:tcW w:w="4535" w:type="dxa"/>
            <w:vAlign w:val="center"/>
          </w:tcPr>
          <w:p>
            <w:pPr>
              <w:pStyle w:val="14"/>
            </w:pPr>
            <w:r>
              <w:t>生产发展</w:t>
            </w:r>
          </w:p>
        </w:tc>
        <w:tc>
          <w:tcPr>
            <w:tcW w:w="1361" w:type="dxa"/>
            <w:vAlign w:val="center"/>
          </w:tcPr>
          <w:p>
            <w:pPr>
              <w:pStyle w:val="13"/>
            </w:pPr>
            <w:r>
              <w:t>20000000.00</w:t>
            </w:r>
          </w:p>
        </w:tc>
        <w:tc>
          <w:tcPr>
            <w:tcW w:w="1361" w:type="dxa"/>
            <w:vAlign w:val="center"/>
          </w:tcPr>
          <w:p>
            <w:pPr>
              <w:pStyle w:val="13"/>
            </w:pPr>
          </w:p>
        </w:tc>
        <w:tc>
          <w:tcPr>
            <w:tcW w:w="1361" w:type="dxa"/>
            <w:vAlign w:val="center"/>
          </w:tcPr>
          <w:p>
            <w:pPr>
              <w:pStyle w:val="13"/>
            </w:pPr>
            <w:r>
              <w:t>20000000.00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494001河北威县省级农业科技园区管理委员会(本级）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4599195.60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r>
              <w:t>2599195.60</w:t>
            </w:r>
          </w:p>
        </w:tc>
        <w:tc>
          <w:tcPr>
            <w:tcW w:w="1474" w:type="dxa"/>
            <w:vAlign w:val="center"/>
          </w:tcPr>
          <w:p>
            <w:pPr>
              <w:pStyle w:val="13"/>
            </w:pPr>
            <w:r>
              <w:t>2599195.60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22500000.00</w:t>
            </w:r>
          </w:p>
        </w:tc>
        <w:tc>
          <w:tcPr>
            <w:tcW w:w="1474" w:type="dxa"/>
            <w:vAlign w:val="center"/>
          </w:tcPr>
          <w:p>
            <w:pPr>
              <w:pStyle w:val="13"/>
            </w:pPr>
            <w:r>
              <w:t>22500000.00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4599195.60</w:t>
            </w:r>
          </w:p>
        </w:tc>
        <w:tc>
          <w:tcPr>
            <w:tcW w:w="3402" w:type="dxa"/>
            <w:vAlign w:val="center"/>
          </w:tcPr>
          <w:p>
            <w:pPr>
              <w:pStyle w:val="16"/>
            </w:pPr>
            <w:r>
              <w:t>本年支出合计</w:t>
            </w:r>
          </w:p>
        </w:tc>
        <w:tc>
          <w:tcPr>
            <w:tcW w:w="1474" w:type="dxa"/>
            <w:vAlign w:val="center"/>
          </w:tcPr>
          <w:p>
            <w:pPr>
              <w:pStyle w:val="17"/>
            </w:pPr>
            <w:r>
              <w:t>25099195.60</w:t>
            </w:r>
          </w:p>
        </w:tc>
        <w:tc>
          <w:tcPr>
            <w:tcW w:w="1474" w:type="dxa"/>
            <w:vAlign w:val="center"/>
          </w:tcPr>
          <w:p>
            <w:pPr>
              <w:pStyle w:val="17"/>
            </w:pPr>
            <w:r>
              <w:t>25099195.60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20500000.00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20500000.00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25099195.60</w:t>
            </w:r>
          </w:p>
        </w:tc>
        <w:tc>
          <w:tcPr>
            <w:tcW w:w="3402" w:type="dxa"/>
            <w:vAlign w:val="center"/>
          </w:tcPr>
          <w:p>
            <w:pPr>
              <w:pStyle w:val="16"/>
            </w:pPr>
            <w:r>
              <w:t>支出总计</w:t>
            </w:r>
          </w:p>
        </w:tc>
        <w:tc>
          <w:tcPr>
            <w:tcW w:w="1474" w:type="dxa"/>
            <w:vAlign w:val="center"/>
          </w:tcPr>
          <w:p>
            <w:pPr>
              <w:pStyle w:val="17"/>
            </w:pPr>
            <w:r>
              <w:t>25099195.60</w:t>
            </w:r>
          </w:p>
        </w:tc>
        <w:tc>
          <w:tcPr>
            <w:tcW w:w="1474" w:type="dxa"/>
            <w:vAlign w:val="center"/>
          </w:tcPr>
          <w:p>
            <w:pPr>
              <w:pStyle w:val="17"/>
            </w:pPr>
            <w:r>
              <w:t>25099195.60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494001河北威县省级农业科技园区管理委员会(本级）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25099195.60</w:t>
            </w:r>
          </w:p>
        </w:tc>
        <w:tc>
          <w:tcPr>
            <w:tcW w:w="2551" w:type="dxa"/>
            <w:vAlign w:val="center"/>
          </w:tcPr>
          <w:p>
            <w:pPr>
              <w:pStyle w:val="17"/>
            </w:pPr>
            <w:r>
              <w:t>1639195.60</w:t>
            </w:r>
          </w:p>
        </w:tc>
        <w:tc>
          <w:tcPr>
            <w:tcW w:w="2551" w:type="dxa"/>
            <w:vAlign w:val="center"/>
          </w:tcPr>
          <w:p>
            <w:pPr>
              <w:pStyle w:val="17"/>
            </w:pPr>
            <w:r>
              <w:t>23460000.00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206</w:t>
            </w:r>
          </w:p>
        </w:tc>
        <w:tc>
          <w:tcPr>
            <w:tcW w:w="4535" w:type="dxa"/>
            <w:vAlign w:val="center"/>
          </w:tcPr>
          <w:p>
            <w:pPr>
              <w:pStyle w:val="14"/>
            </w:pPr>
            <w:r>
              <w:t>科学技术支出</w:t>
            </w:r>
          </w:p>
        </w:tc>
        <w:tc>
          <w:tcPr>
            <w:tcW w:w="2551" w:type="dxa"/>
            <w:vAlign w:val="center"/>
          </w:tcPr>
          <w:p>
            <w:pPr>
              <w:pStyle w:val="13"/>
            </w:pPr>
            <w:r>
              <w:t>2599195.60</w:t>
            </w:r>
          </w:p>
        </w:tc>
        <w:tc>
          <w:tcPr>
            <w:tcW w:w="2551" w:type="dxa"/>
            <w:vAlign w:val="center"/>
          </w:tcPr>
          <w:p>
            <w:pPr>
              <w:pStyle w:val="13"/>
            </w:pPr>
            <w:r>
              <w:t>1639195.60</w:t>
            </w:r>
          </w:p>
        </w:tc>
        <w:tc>
          <w:tcPr>
            <w:tcW w:w="2551" w:type="dxa"/>
            <w:vAlign w:val="center"/>
          </w:tcPr>
          <w:p>
            <w:pPr>
              <w:pStyle w:val="13"/>
            </w:pPr>
            <w:r>
              <w:t>960000.00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20603</w:t>
            </w:r>
          </w:p>
        </w:tc>
        <w:tc>
          <w:tcPr>
            <w:tcW w:w="4535" w:type="dxa"/>
            <w:vAlign w:val="center"/>
          </w:tcPr>
          <w:p>
            <w:pPr>
              <w:pStyle w:val="14"/>
            </w:pPr>
            <w:r>
              <w:t>应用研究</w:t>
            </w:r>
          </w:p>
        </w:tc>
        <w:tc>
          <w:tcPr>
            <w:tcW w:w="2551" w:type="dxa"/>
            <w:vAlign w:val="center"/>
          </w:tcPr>
          <w:p>
            <w:pPr>
              <w:pStyle w:val="13"/>
            </w:pPr>
            <w:r>
              <w:t>500000.00</w:t>
            </w:r>
          </w:p>
        </w:tc>
        <w:tc>
          <w:tcPr>
            <w:tcW w:w="2551" w:type="dxa"/>
            <w:vAlign w:val="center"/>
          </w:tcPr>
          <w:p>
            <w:pPr>
              <w:pStyle w:val="13"/>
            </w:pPr>
          </w:p>
        </w:tc>
        <w:tc>
          <w:tcPr>
            <w:tcW w:w="2551" w:type="dxa"/>
            <w:vAlign w:val="center"/>
          </w:tcPr>
          <w:p>
            <w:pPr>
              <w:pStyle w:val="13"/>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2060302</w:t>
            </w:r>
          </w:p>
        </w:tc>
        <w:tc>
          <w:tcPr>
            <w:tcW w:w="4535" w:type="dxa"/>
            <w:vAlign w:val="center"/>
          </w:tcPr>
          <w:p>
            <w:pPr>
              <w:pStyle w:val="14"/>
            </w:pPr>
            <w:r>
              <w:t>社会公益研究</w:t>
            </w:r>
          </w:p>
        </w:tc>
        <w:tc>
          <w:tcPr>
            <w:tcW w:w="2551" w:type="dxa"/>
            <w:vAlign w:val="center"/>
          </w:tcPr>
          <w:p>
            <w:pPr>
              <w:pStyle w:val="13"/>
            </w:pPr>
            <w:r>
              <w:t>500000.00</w:t>
            </w:r>
          </w:p>
        </w:tc>
        <w:tc>
          <w:tcPr>
            <w:tcW w:w="2551" w:type="dxa"/>
            <w:vAlign w:val="center"/>
          </w:tcPr>
          <w:p>
            <w:pPr>
              <w:pStyle w:val="13"/>
            </w:pPr>
          </w:p>
        </w:tc>
        <w:tc>
          <w:tcPr>
            <w:tcW w:w="2551" w:type="dxa"/>
            <w:vAlign w:val="center"/>
          </w:tcPr>
          <w:p>
            <w:pPr>
              <w:pStyle w:val="13"/>
            </w:pPr>
            <w:r>
              <w:t>500000.00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20604</w:t>
            </w:r>
          </w:p>
        </w:tc>
        <w:tc>
          <w:tcPr>
            <w:tcW w:w="4535" w:type="dxa"/>
            <w:vAlign w:val="center"/>
          </w:tcPr>
          <w:p>
            <w:pPr>
              <w:pStyle w:val="14"/>
            </w:pPr>
            <w:r>
              <w:t>技术研究与开发</w:t>
            </w:r>
          </w:p>
        </w:tc>
        <w:tc>
          <w:tcPr>
            <w:tcW w:w="2551" w:type="dxa"/>
            <w:vAlign w:val="center"/>
          </w:tcPr>
          <w:p>
            <w:pPr>
              <w:pStyle w:val="13"/>
            </w:pPr>
            <w:r>
              <w:t>2099195.60</w:t>
            </w:r>
          </w:p>
        </w:tc>
        <w:tc>
          <w:tcPr>
            <w:tcW w:w="2551" w:type="dxa"/>
            <w:vAlign w:val="center"/>
          </w:tcPr>
          <w:p>
            <w:pPr>
              <w:pStyle w:val="13"/>
            </w:pPr>
            <w:r>
              <w:t>1639195.60</w:t>
            </w:r>
          </w:p>
        </w:tc>
        <w:tc>
          <w:tcPr>
            <w:tcW w:w="2551" w:type="dxa"/>
            <w:vAlign w:val="center"/>
          </w:tcPr>
          <w:p>
            <w:pPr>
              <w:pStyle w:val="13"/>
            </w:pPr>
            <w:r>
              <w:t>460000.00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2060401</w:t>
            </w:r>
          </w:p>
        </w:tc>
        <w:tc>
          <w:tcPr>
            <w:tcW w:w="4535" w:type="dxa"/>
            <w:vAlign w:val="center"/>
          </w:tcPr>
          <w:p>
            <w:pPr>
              <w:pStyle w:val="14"/>
            </w:pPr>
            <w:r>
              <w:t>机构运行</w:t>
            </w:r>
          </w:p>
        </w:tc>
        <w:tc>
          <w:tcPr>
            <w:tcW w:w="2551" w:type="dxa"/>
            <w:vAlign w:val="center"/>
          </w:tcPr>
          <w:p>
            <w:pPr>
              <w:pStyle w:val="13"/>
            </w:pPr>
            <w:r>
              <w:t>1639195.60</w:t>
            </w:r>
          </w:p>
        </w:tc>
        <w:tc>
          <w:tcPr>
            <w:tcW w:w="2551" w:type="dxa"/>
            <w:vAlign w:val="center"/>
          </w:tcPr>
          <w:p>
            <w:pPr>
              <w:pStyle w:val="13"/>
            </w:pPr>
            <w:r>
              <w:t>1639195.60</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2060499</w:t>
            </w:r>
          </w:p>
        </w:tc>
        <w:tc>
          <w:tcPr>
            <w:tcW w:w="4535" w:type="dxa"/>
            <w:vAlign w:val="center"/>
          </w:tcPr>
          <w:p>
            <w:pPr>
              <w:pStyle w:val="14"/>
            </w:pPr>
            <w:r>
              <w:t>其他技术研究与开发支出</w:t>
            </w:r>
          </w:p>
        </w:tc>
        <w:tc>
          <w:tcPr>
            <w:tcW w:w="2551" w:type="dxa"/>
            <w:vAlign w:val="center"/>
          </w:tcPr>
          <w:p>
            <w:pPr>
              <w:pStyle w:val="13"/>
            </w:pPr>
            <w:r>
              <w:t>460000.00</w:t>
            </w:r>
          </w:p>
        </w:tc>
        <w:tc>
          <w:tcPr>
            <w:tcW w:w="2551" w:type="dxa"/>
            <w:vAlign w:val="center"/>
          </w:tcPr>
          <w:p>
            <w:pPr>
              <w:pStyle w:val="13"/>
            </w:pPr>
          </w:p>
        </w:tc>
        <w:tc>
          <w:tcPr>
            <w:tcW w:w="2551" w:type="dxa"/>
            <w:vAlign w:val="center"/>
          </w:tcPr>
          <w:p>
            <w:pPr>
              <w:pStyle w:val="13"/>
            </w:pPr>
            <w:r>
              <w:t>460000.00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22500000.00</w:t>
            </w:r>
          </w:p>
        </w:tc>
        <w:tc>
          <w:tcPr>
            <w:tcW w:w="2551" w:type="dxa"/>
            <w:vAlign w:val="center"/>
          </w:tcPr>
          <w:p>
            <w:pPr>
              <w:pStyle w:val="13"/>
            </w:pPr>
          </w:p>
        </w:tc>
        <w:tc>
          <w:tcPr>
            <w:tcW w:w="2551" w:type="dxa"/>
            <w:vAlign w:val="center"/>
          </w:tcPr>
          <w:p>
            <w:pPr>
              <w:pStyle w:val="13"/>
            </w:pPr>
            <w:r>
              <w:t>22500000.00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2500000.00</w:t>
            </w:r>
          </w:p>
        </w:tc>
        <w:tc>
          <w:tcPr>
            <w:tcW w:w="2551" w:type="dxa"/>
            <w:vAlign w:val="center"/>
          </w:tcPr>
          <w:p>
            <w:pPr>
              <w:pStyle w:val="13"/>
            </w:pPr>
          </w:p>
        </w:tc>
        <w:tc>
          <w:tcPr>
            <w:tcW w:w="2551" w:type="dxa"/>
            <w:vAlign w:val="center"/>
          </w:tcPr>
          <w:p>
            <w:pPr>
              <w:pStyle w:val="13"/>
            </w:pPr>
            <w:r>
              <w:t>2500000.00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2130122</w:t>
            </w:r>
          </w:p>
        </w:tc>
        <w:tc>
          <w:tcPr>
            <w:tcW w:w="4535" w:type="dxa"/>
            <w:vAlign w:val="center"/>
          </w:tcPr>
          <w:p>
            <w:pPr>
              <w:pStyle w:val="14"/>
            </w:pPr>
            <w:r>
              <w:t>农业生产发展</w:t>
            </w:r>
          </w:p>
        </w:tc>
        <w:tc>
          <w:tcPr>
            <w:tcW w:w="2551" w:type="dxa"/>
            <w:vAlign w:val="center"/>
          </w:tcPr>
          <w:p>
            <w:pPr>
              <w:pStyle w:val="13"/>
            </w:pPr>
            <w:r>
              <w:t>2500000.00</w:t>
            </w:r>
          </w:p>
        </w:tc>
        <w:tc>
          <w:tcPr>
            <w:tcW w:w="2551" w:type="dxa"/>
            <w:vAlign w:val="center"/>
          </w:tcPr>
          <w:p>
            <w:pPr>
              <w:pStyle w:val="13"/>
            </w:pPr>
          </w:p>
        </w:tc>
        <w:tc>
          <w:tcPr>
            <w:tcW w:w="2551" w:type="dxa"/>
            <w:vAlign w:val="center"/>
          </w:tcPr>
          <w:p>
            <w:pPr>
              <w:pStyle w:val="13"/>
            </w:pPr>
            <w:r>
              <w:t>2500000.00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21305</w:t>
            </w:r>
          </w:p>
        </w:tc>
        <w:tc>
          <w:tcPr>
            <w:tcW w:w="4535" w:type="dxa"/>
            <w:vAlign w:val="center"/>
          </w:tcPr>
          <w:p>
            <w:pPr>
              <w:pStyle w:val="14"/>
            </w:pPr>
            <w:r>
              <w:t>巩固脱贫攻坚成果衔接乡村振兴</w:t>
            </w:r>
          </w:p>
        </w:tc>
        <w:tc>
          <w:tcPr>
            <w:tcW w:w="2551" w:type="dxa"/>
            <w:vAlign w:val="center"/>
          </w:tcPr>
          <w:p>
            <w:pPr>
              <w:pStyle w:val="13"/>
            </w:pPr>
            <w:r>
              <w:t>20000000.00</w:t>
            </w:r>
          </w:p>
        </w:tc>
        <w:tc>
          <w:tcPr>
            <w:tcW w:w="2551" w:type="dxa"/>
            <w:vAlign w:val="center"/>
          </w:tcPr>
          <w:p>
            <w:pPr>
              <w:pStyle w:val="13"/>
            </w:pPr>
          </w:p>
        </w:tc>
        <w:tc>
          <w:tcPr>
            <w:tcW w:w="2551" w:type="dxa"/>
            <w:vAlign w:val="center"/>
          </w:tcPr>
          <w:p>
            <w:pPr>
              <w:pStyle w:val="13"/>
            </w:pPr>
            <w:r>
              <w:t>20000000.00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2130505</w:t>
            </w:r>
          </w:p>
        </w:tc>
        <w:tc>
          <w:tcPr>
            <w:tcW w:w="4535" w:type="dxa"/>
            <w:vAlign w:val="center"/>
          </w:tcPr>
          <w:p>
            <w:pPr>
              <w:pStyle w:val="14"/>
            </w:pPr>
            <w:r>
              <w:t>生产发展</w:t>
            </w:r>
          </w:p>
        </w:tc>
        <w:tc>
          <w:tcPr>
            <w:tcW w:w="2551" w:type="dxa"/>
            <w:vAlign w:val="center"/>
          </w:tcPr>
          <w:p>
            <w:pPr>
              <w:pStyle w:val="13"/>
            </w:pPr>
            <w:r>
              <w:t>20000000.00</w:t>
            </w:r>
          </w:p>
        </w:tc>
        <w:tc>
          <w:tcPr>
            <w:tcW w:w="2551" w:type="dxa"/>
            <w:vAlign w:val="center"/>
          </w:tcPr>
          <w:p>
            <w:pPr>
              <w:pStyle w:val="13"/>
            </w:pPr>
          </w:p>
        </w:tc>
        <w:tc>
          <w:tcPr>
            <w:tcW w:w="2551" w:type="dxa"/>
            <w:vAlign w:val="center"/>
          </w:tcPr>
          <w:p>
            <w:pPr>
              <w:pStyle w:val="13"/>
            </w:pPr>
            <w:r>
              <w:t>20000000.00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494001河北威县省级农业科技园区管理委员会(本级）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1639195.60</w:t>
            </w:r>
          </w:p>
        </w:tc>
        <w:tc>
          <w:tcPr>
            <w:tcW w:w="2551" w:type="dxa"/>
            <w:vAlign w:val="center"/>
          </w:tcPr>
          <w:p>
            <w:pPr>
              <w:pStyle w:val="17"/>
            </w:pPr>
            <w:r>
              <w:t>1554095.60</w:t>
            </w:r>
          </w:p>
        </w:tc>
        <w:tc>
          <w:tcPr>
            <w:tcW w:w="2551" w:type="dxa"/>
            <w:vAlign w:val="center"/>
          </w:tcPr>
          <w:p>
            <w:pPr>
              <w:pStyle w:val="17"/>
            </w:pPr>
            <w:r>
              <w:t>85100.00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1505117.20</w:t>
            </w:r>
          </w:p>
        </w:tc>
        <w:tc>
          <w:tcPr>
            <w:tcW w:w="2551" w:type="dxa"/>
            <w:vAlign w:val="center"/>
          </w:tcPr>
          <w:p>
            <w:pPr>
              <w:pStyle w:val="13"/>
            </w:pPr>
            <w:r>
              <w:t>1505117.20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695316.00</w:t>
            </w:r>
          </w:p>
        </w:tc>
        <w:tc>
          <w:tcPr>
            <w:tcW w:w="2551" w:type="dxa"/>
            <w:vAlign w:val="center"/>
          </w:tcPr>
          <w:p>
            <w:pPr>
              <w:pStyle w:val="13"/>
            </w:pPr>
            <w:r>
              <w:t>695316.00</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271740.00</w:t>
            </w:r>
          </w:p>
        </w:tc>
        <w:tc>
          <w:tcPr>
            <w:tcW w:w="2551" w:type="dxa"/>
            <w:vAlign w:val="center"/>
          </w:tcPr>
          <w:p>
            <w:pPr>
              <w:pStyle w:val="13"/>
            </w:pPr>
            <w:r>
              <w:t>271740.00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28662.00</w:t>
            </w:r>
          </w:p>
        </w:tc>
        <w:tc>
          <w:tcPr>
            <w:tcW w:w="2551" w:type="dxa"/>
            <w:vAlign w:val="center"/>
          </w:tcPr>
          <w:p>
            <w:pPr>
              <w:pStyle w:val="13"/>
            </w:pPr>
            <w:r>
              <w:t>28662.00</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46046.00</w:t>
            </w:r>
          </w:p>
        </w:tc>
        <w:tc>
          <w:tcPr>
            <w:tcW w:w="2551" w:type="dxa"/>
            <w:vAlign w:val="center"/>
          </w:tcPr>
          <w:p>
            <w:pPr>
              <w:pStyle w:val="13"/>
            </w:pPr>
            <w:r>
              <w:t>46046.00</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146240.60</w:t>
            </w:r>
          </w:p>
        </w:tc>
        <w:tc>
          <w:tcPr>
            <w:tcW w:w="2551" w:type="dxa"/>
            <w:vAlign w:val="center"/>
          </w:tcPr>
          <w:p>
            <w:pPr>
              <w:pStyle w:val="13"/>
            </w:pPr>
            <w:r>
              <w:t>146240.60</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19569.60</w:t>
            </w:r>
          </w:p>
        </w:tc>
        <w:tc>
          <w:tcPr>
            <w:tcW w:w="2551" w:type="dxa"/>
            <w:vAlign w:val="center"/>
          </w:tcPr>
          <w:p>
            <w:pPr>
              <w:pStyle w:val="13"/>
            </w:pPr>
            <w:r>
              <w:t>19569.60</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81619.60</w:t>
            </w:r>
          </w:p>
        </w:tc>
        <w:tc>
          <w:tcPr>
            <w:tcW w:w="2551" w:type="dxa"/>
            <w:vAlign w:val="center"/>
          </w:tcPr>
          <w:p>
            <w:pPr>
              <w:pStyle w:val="13"/>
            </w:pPr>
            <w:r>
              <w:t>81619.60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3380.40</w:t>
            </w:r>
          </w:p>
        </w:tc>
        <w:tc>
          <w:tcPr>
            <w:tcW w:w="2551" w:type="dxa"/>
            <w:vAlign w:val="center"/>
          </w:tcPr>
          <w:p>
            <w:pPr>
              <w:pStyle w:val="13"/>
            </w:pPr>
            <w:r>
              <w:t>3380.40</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94176.00</w:t>
            </w:r>
          </w:p>
        </w:tc>
        <w:tc>
          <w:tcPr>
            <w:tcW w:w="2551" w:type="dxa"/>
            <w:vAlign w:val="center"/>
          </w:tcPr>
          <w:p>
            <w:pPr>
              <w:pStyle w:val="13"/>
            </w:pPr>
            <w:r>
              <w:t>94176.00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118367.00</w:t>
            </w:r>
          </w:p>
        </w:tc>
        <w:tc>
          <w:tcPr>
            <w:tcW w:w="2551" w:type="dxa"/>
            <w:vAlign w:val="center"/>
          </w:tcPr>
          <w:p>
            <w:pPr>
              <w:pStyle w:val="13"/>
            </w:pPr>
            <w:r>
              <w:t>118367.00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85100.00</w:t>
            </w:r>
          </w:p>
        </w:tc>
        <w:tc>
          <w:tcPr>
            <w:tcW w:w="2551" w:type="dxa"/>
            <w:vAlign w:val="center"/>
          </w:tcPr>
          <w:p>
            <w:pPr>
              <w:pStyle w:val="13"/>
            </w:pPr>
          </w:p>
        </w:tc>
        <w:tc>
          <w:tcPr>
            <w:tcW w:w="2551" w:type="dxa"/>
            <w:vAlign w:val="center"/>
          </w:tcPr>
          <w:p>
            <w:pPr>
              <w:pStyle w:val="13"/>
            </w:pPr>
            <w:r>
              <w:t>85100.00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6000.00</w:t>
            </w:r>
          </w:p>
        </w:tc>
        <w:tc>
          <w:tcPr>
            <w:tcW w:w="2551" w:type="dxa"/>
            <w:vAlign w:val="center"/>
          </w:tcPr>
          <w:p>
            <w:pPr>
              <w:pStyle w:val="13"/>
            </w:pPr>
          </w:p>
        </w:tc>
        <w:tc>
          <w:tcPr>
            <w:tcW w:w="2551" w:type="dxa"/>
            <w:vAlign w:val="center"/>
          </w:tcPr>
          <w:p>
            <w:pPr>
              <w:pStyle w:val="13"/>
            </w:pPr>
            <w: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2000.00</w:t>
            </w:r>
          </w:p>
        </w:tc>
        <w:tc>
          <w:tcPr>
            <w:tcW w:w="2551" w:type="dxa"/>
            <w:vAlign w:val="center"/>
          </w:tcPr>
          <w:p>
            <w:pPr>
              <w:pStyle w:val="13"/>
            </w:pPr>
          </w:p>
        </w:tc>
        <w:tc>
          <w:tcPr>
            <w:tcW w:w="2551"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18000.00</w:t>
            </w:r>
          </w:p>
        </w:tc>
        <w:tc>
          <w:tcPr>
            <w:tcW w:w="2551" w:type="dxa"/>
            <w:vAlign w:val="center"/>
          </w:tcPr>
          <w:p>
            <w:pPr>
              <w:pStyle w:val="13"/>
            </w:pPr>
          </w:p>
        </w:tc>
        <w:tc>
          <w:tcPr>
            <w:tcW w:w="2551" w:type="dxa"/>
            <w:vAlign w:val="center"/>
          </w:tcPr>
          <w:p>
            <w:pPr>
              <w:pStyle w:val="13"/>
            </w:pPr>
            <w:r>
              <w:t>18000.00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3900.00</w:t>
            </w:r>
          </w:p>
        </w:tc>
        <w:tc>
          <w:tcPr>
            <w:tcW w:w="2551" w:type="dxa"/>
            <w:vAlign w:val="center"/>
          </w:tcPr>
          <w:p>
            <w:pPr>
              <w:pStyle w:val="13"/>
            </w:pPr>
          </w:p>
        </w:tc>
        <w:tc>
          <w:tcPr>
            <w:tcW w:w="2551" w:type="dxa"/>
            <w:vAlign w:val="center"/>
          </w:tcPr>
          <w:p>
            <w:pPr>
              <w:pStyle w:val="13"/>
            </w:pPr>
            <w:r>
              <w:t>3900.00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55200.00</w:t>
            </w:r>
          </w:p>
        </w:tc>
        <w:tc>
          <w:tcPr>
            <w:tcW w:w="2551" w:type="dxa"/>
            <w:vAlign w:val="center"/>
          </w:tcPr>
          <w:p>
            <w:pPr>
              <w:pStyle w:val="13"/>
            </w:pPr>
          </w:p>
        </w:tc>
        <w:tc>
          <w:tcPr>
            <w:tcW w:w="2551" w:type="dxa"/>
            <w:vAlign w:val="center"/>
          </w:tcPr>
          <w:p>
            <w:pPr>
              <w:pStyle w:val="13"/>
            </w:pPr>
            <w:r>
              <w:t>55200.00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48978.40</w:t>
            </w:r>
          </w:p>
        </w:tc>
        <w:tc>
          <w:tcPr>
            <w:tcW w:w="2551" w:type="dxa"/>
            <w:vAlign w:val="center"/>
          </w:tcPr>
          <w:p>
            <w:pPr>
              <w:pStyle w:val="13"/>
            </w:pPr>
            <w:r>
              <w:t>48978.40</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48978.40</w:t>
            </w:r>
          </w:p>
        </w:tc>
        <w:tc>
          <w:tcPr>
            <w:tcW w:w="2551" w:type="dxa"/>
            <w:vAlign w:val="center"/>
          </w:tcPr>
          <w:p>
            <w:pPr>
              <w:pStyle w:val="13"/>
            </w:pPr>
            <w:r>
              <w:t>48978.40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494001河北威县省级农业科技园区管理委员会(本级）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494001河北威县省级农业科技园区管理委员会(本级）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494001河北威县省级农业科技园区管理委员会(本级）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rPr>
                <w:rFonts w:hint="default" w:eastAsia="方正书宋_GBK"/>
                <w:lang w:val="en-US" w:eastAsia="zh-CN"/>
              </w:rPr>
            </w:pPr>
            <w:r>
              <w:rPr>
                <w:rFonts w:hint="eastAsia"/>
                <w:lang w:val="en-US" w:eastAsia="zh-CN"/>
              </w:rPr>
              <w:t>20000</w:t>
            </w:r>
          </w:p>
        </w:tc>
        <w:tc>
          <w:tcPr>
            <w:tcW w:w="2381" w:type="dxa"/>
            <w:vAlign w:val="center"/>
          </w:tcPr>
          <w:p>
            <w:pPr>
              <w:pStyle w:val="17"/>
              <w:rPr>
                <w:rFonts w:hint="default" w:eastAsia="方正书宋_GBK"/>
                <w:lang w:val="en-US" w:eastAsia="zh-CN"/>
              </w:rPr>
            </w:pPr>
            <w:r>
              <w:rPr>
                <w:rFonts w:hint="eastAsia"/>
                <w:lang w:val="en-US" w:eastAsia="zh-CN"/>
              </w:rPr>
              <w:t>20000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公务用车运行维护费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三、公务接待费</w:t>
            </w:r>
          </w:p>
        </w:tc>
        <w:tc>
          <w:tcPr>
            <w:tcW w:w="2381" w:type="dxa"/>
            <w:vAlign w:val="center"/>
          </w:tcPr>
          <w:p>
            <w:pPr>
              <w:pStyle w:val="13"/>
            </w:pPr>
            <w:r>
              <w:t>20000.00</w:t>
            </w:r>
          </w:p>
        </w:tc>
        <w:tc>
          <w:tcPr>
            <w:tcW w:w="2381" w:type="dxa"/>
            <w:vAlign w:val="center"/>
          </w:tcPr>
          <w:p>
            <w:pPr>
              <w:pStyle w:val="13"/>
            </w:pPr>
            <w:r>
              <w:t>20000.00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河北威县省级农业科技园区管理委员会(本级）2023年单位预算信息公开情况说明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按照《预算法》、《地方预决算公开操作规程》和《关于进一步推进预算公开工作的实施意见》规定，现将河北威县省级农业科技园区管理委员会(本级）2023年单位预算公开如下：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威县省级农业科技园区管理委员会主要职责有：</w:t>
      </w:r>
    </w:p>
    <w:p>
      <w:pPr>
        <w:pStyle w:val="27"/>
      </w:pPr>
      <w:r>
        <w:t>（一）编制园区的总体规划和区域性农业发展规划、流转土地利用规划，经批准后组织实施；</w:t>
      </w:r>
    </w:p>
    <w:p>
      <w:pPr>
        <w:pStyle w:val="27"/>
      </w:pPr>
      <w:r>
        <w:t>（二）负责农业项目及农产品加工项目的招商引资工作；</w:t>
      </w:r>
    </w:p>
    <w:p>
      <w:pPr>
        <w:pStyle w:val="27"/>
      </w:pPr>
      <w:r>
        <w:t>（三）负责园区基础设施和公共设施的建设和管理；</w:t>
      </w:r>
    </w:p>
    <w:p>
      <w:pPr>
        <w:pStyle w:val="27"/>
      </w:pPr>
      <w:r>
        <w:t>（四）负责园区财政管理，实施园区内财政预算、决算、国有资产管理和财政监督工作；</w:t>
      </w:r>
    </w:p>
    <w:p>
      <w:pPr>
        <w:pStyle w:val="27"/>
      </w:pPr>
      <w:r>
        <w:t>（五）负责园区环境保护和安全生产监督管理工作；</w:t>
      </w:r>
    </w:p>
    <w:p>
      <w:pPr>
        <w:pStyle w:val="27"/>
      </w:pPr>
      <w:r>
        <w:t>（六）协调县直单位整合涉农资金，优化资金利用；探索农村产权制度改革和农村金融改革；</w:t>
      </w:r>
    </w:p>
    <w:p>
      <w:pPr>
        <w:pStyle w:val="27"/>
      </w:pPr>
      <w:r>
        <w:t>（七）负责园区农村合作社的监督管理工作，促进合作社健康发展，协调乡村两级，做好土地流转工作，保护农民合法权益；</w:t>
      </w:r>
    </w:p>
    <w:p>
      <w:pPr>
        <w:pStyle w:val="27"/>
      </w:pPr>
      <w:r>
        <w:t>（八）负责县政府交办的其他事项。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河北威县省级农业科技园区管理委员会(本级）</w:t>
            </w:r>
          </w:p>
        </w:tc>
        <w:tc>
          <w:tcPr>
            <w:tcW w:w="1843" w:type="dxa"/>
            <w:vAlign w:val="center"/>
          </w:tcPr>
          <w:p>
            <w:pPr>
              <w:pStyle w:val="15"/>
            </w:pPr>
            <w:r>
              <w:t>行政</w:t>
            </w:r>
          </w:p>
        </w:tc>
        <w:tc>
          <w:tcPr>
            <w:tcW w:w="2126" w:type="dxa"/>
            <w:vAlign w:val="center"/>
          </w:tcPr>
          <w:p>
            <w:pPr>
              <w:pStyle w:val="15"/>
            </w:pPr>
            <w:r>
              <w:t>副处（县）级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w:t>
      </w:r>
      <w:r>
        <w:rPr>
          <w:rFonts w:hint="eastAsia" w:eastAsia="方正仿宋_GBK" w:cs="Times New Roman"/>
          <w:b w:val="0"/>
          <w:color w:val="000000"/>
          <w:sz w:val="28"/>
          <w:lang w:eastAsia="zh-CN"/>
        </w:rPr>
        <w:t>我县</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1、收入说明反映本单位当年全部收入。2023年预算收入2496.91956万元，其中：一般公共预算收入446.91956万元，基金预算收入0万元，国有资本经营预算收入0万元，财政专户核拨收入0万元，单位资金收入0万元，上年结转结余2050万元。</w:t>
      </w:r>
    </w:p>
    <w:p>
      <w:pPr>
        <w:pStyle w:val="28"/>
      </w:pPr>
      <w:r>
        <w:t>2、支出说明</w:t>
      </w:r>
    </w:p>
    <w:p>
      <w:pPr>
        <w:pStyle w:val="28"/>
      </w:pPr>
      <w:r>
        <w:t>收支预算总表支出栏、基本支出表、项目支出表按经济分类和支出功能分类科目编制，反映威县财政局年度单位预算中支出预算的总体情况。2023年单位支出预算为2496.91956万元，其中基本支出163.91956万元，包括人员经费155.40956万元和日常公用经费8.51万元；项目支出2333万元，主要为农林水 支出 2250 万元。</w:t>
      </w:r>
    </w:p>
    <w:p>
      <w:pPr>
        <w:pStyle w:val="28"/>
      </w:pPr>
      <w:r>
        <w:t>3、比上年增减情况</w:t>
      </w:r>
    </w:p>
    <w:p>
      <w:pPr>
        <w:pStyle w:val="28"/>
      </w:pPr>
      <w:r>
        <w:t>2023年单位预算收支安排2496.91956万元，较2022年增加2173.213395  万元，其中：基本支出增加10.330107万元，主要是机构运行支出；项目支出增加2162.883288  万元，主要是其他技术研究与开发支出和城乡社区支出。</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2023年，我单位财政拨款“三公”经费预算安排2万元，其中：因公出国（境）费0万元；公务用车购置及运维费0万元；公务接待费2万元。“三公”经费与上年相比增加2 万元，增减变化的主要原因是因部门合并，会务接待增多。</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 xml:space="preserve">2023年，我单位财政拨款“三公”经费预算安排2万元，其中：因公出国（境）费0万元；公务用车购置及运维费0万元；公务接待费2万元。“三公”经费与上年相比增加2 万元，增减变化的主要原因是       </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1、冀财建/2022/89号2022年第一批省预算内基建（河北省高产奶牛种源基地（威县）建设项目）绩效目标表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1.大幅度提升威县奶牛自主育种创新能力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优质胚胎数量</w:t>
            </w:r>
          </w:p>
        </w:tc>
        <w:tc>
          <w:tcPr>
            <w:tcW w:w="2835" w:type="dxa"/>
            <w:vAlign w:val="center"/>
          </w:tcPr>
          <w:p>
            <w:pPr>
              <w:pStyle w:val="14"/>
            </w:pPr>
            <w:r>
              <w:t>优质胚胎数量</w:t>
            </w:r>
          </w:p>
        </w:tc>
        <w:tc>
          <w:tcPr>
            <w:tcW w:w="2551" w:type="dxa"/>
            <w:vAlign w:val="center"/>
          </w:tcPr>
          <w:p>
            <w:pPr>
              <w:pStyle w:val="14"/>
            </w:pPr>
            <w:r>
              <w:t>≥20000枚</w:t>
            </w:r>
          </w:p>
        </w:tc>
        <w:tc>
          <w:tcPr>
            <w:tcW w:w="2268" w:type="dxa"/>
            <w:vAlign w:val="center"/>
          </w:tcPr>
          <w:p>
            <w:pPr>
              <w:pStyle w:val="14"/>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产生鲜牛乳</w:t>
            </w:r>
          </w:p>
        </w:tc>
        <w:tc>
          <w:tcPr>
            <w:tcW w:w="2835" w:type="dxa"/>
            <w:vAlign w:val="center"/>
          </w:tcPr>
          <w:p>
            <w:pPr>
              <w:pStyle w:val="14"/>
            </w:pPr>
            <w:r>
              <w:t>每头奶牛产奶量</w:t>
            </w:r>
          </w:p>
        </w:tc>
        <w:tc>
          <w:tcPr>
            <w:tcW w:w="2551" w:type="dxa"/>
            <w:vAlign w:val="center"/>
          </w:tcPr>
          <w:p>
            <w:pPr>
              <w:pStyle w:val="14"/>
            </w:pPr>
            <w:r>
              <w:t>≥14吨</w:t>
            </w:r>
          </w:p>
        </w:tc>
        <w:tc>
          <w:tcPr>
            <w:tcW w:w="2268" w:type="dxa"/>
            <w:vAlign w:val="center"/>
          </w:tcPr>
          <w:p>
            <w:pPr>
              <w:pStyle w:val="14"/>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建设期</w:t>
            </w:r>
          </w:p>
        </w:tc>
        <w:tc>
          <w:tcPr>
            <w:tcW w:w="2835" w:type="dxa"/>
            <w:vAlign w:val="center"/>
          </w:tcPr>
          <w:p>
            <w:pPr>
              <w:pStyle w:val="14"/>
            </w:pPr>
            <w:r>
              <w:t>建设期限</w:t>
            </w:r>
          </w:p>
        </w:tc>
        <w:tc>
          <w:tcPr>
            <w:tcW w:w="2551" w:type="dxa"/>
            <w:vAlign w:val="center"/>
          </w:tcPr>
          <w:p>
            <w:pPr>
              <w:pStyle w:val="14"/>
            </w:pPr>
            <w:r>
              <w:t>23年底完工</w:t>
            </w:r>
          </w:p>
        </w:tc>
        <w:tc>
          <w:tcPr>
            <w:tcW w:w="2268" w:type="dxa"/>
            <w:vAlign w:val="center"/>
          </w:tcPr>
          <w:p>
            <w:pPr>
              <w:pStyle w:val="14"/>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生产成本</w:t>
            </w:r>
          </w:p>
        </w:tc>
        <w:tc>
          <w:tcPr>
            <w:tcW w:w="2835" w:type="dxa"/>
            <w:vAlign w:val="center"/>
          </w:tcPr>
          <w:p>
            <w:pPr>
              <w:pStyle w:val="14"/>
            </w:pPr>
            <w:r>
              <w:t>生产成本</w:t>
            </w:r>
          </w:p>
        </w:tc>
        <w:tc>
          <w:tcPr>
            <w:tcW w:w="2551" w:type="dxa"/>
            <w:vAlign w:val="center"/>
          </w:tcPr>
          <w:p>
            <w:pPr>
              <w:pStyle w:val="14"/>
            </w:pPr>
            <w:r>
              <w:t>≤6750万元</w:t>
            </w:r>
          </w:p>
        </w:tc>
        <w:tc>
          <w:tcPr>
            <w:tcW w:w="2268" w:type="dxa"/>
            <w:vAlign w:val="center"/>
          </w:tcPr>
          <w:p>
            <w:pPr>
              <w:pStyle w:val="14"/>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年收入</w:t>
            </w:r>
          </w:p>
        </w:tc>
        <w:tc>
          <w:tcPr>
            <w:tcW w:w="2835" w:type="dxa"/>
            <w:vAlign w:val="center"/>
          </w:tcPr>
          <w:p>
            <w:pPr>
              <w:pStyle w:val="14"/>
            </w:pPr>
            <w:r>
              <w:t>年收入</w:t>
            </w:r>
          </w:p>
        </w:tc>
        <w:tc>
          <w:tcPr>
            <w:tcW w:w="2551" w:type="dxa"/>
            <w:vAlign w:val="center"/>
          </w:tcPr>
          <w:p>
            <w:pPr>
              <w:pStyle w:val="14"/>
            </w:pPr>
            <w:r>
              <w:t>≥8530万元</w:t>
            </w:r>
          </w:p>
        </w:tc>
        <w:tc>
          <w:tcPr>
            <w:tcW w:w="2268" w:type="dxa"/>
            <w:vAlign w:val="center"/>
          </w:tcPr>
          <w:p>
            <w:pPr>
              <w:pStyle w:val="14"/>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带动威县现有奶牛养殖</w:t>
            </w:r>
          </w:p>
        </w:tc>
        <w:tc>
          <w:tcPr>
            <w:tcW w:w="2835" w:type="dxa"/>
            <w:vAlign w:val="center"/>
          </w:tcPr>
          <w:p>
            <w:pPr>
              <w:pStyle w:val="14"/>
            </w:pPr>
            <w:r>
              <w:t>带动威县现有奶牛养殖</w:t>
            </w:r>
          </w:p>
        </w:tc>
        <w:tc>
          <w:tcPr>
            <w:tcW w:w="2551" w:type="dxa"/>
            <w:vAlign w:val="center"/>
          </w:tcPr>
          <w:p>
            <w:pPr>
              <w:pStyle w:val="14"/>
            </w:pPr>
            <w:r>
              <w:t>带动</w:t>
            </w:r>
          </w:p>
        </w:tc>
        <w:tc>
          <w:tcPr>
            <w:tcW w:w="2268" w:type="dxa"/>
            <w:vAlign w:val="center"/>
          </w:tcPr>
          <w:p>
            <w:pPr>
              <w:pStyle w:val="14"/>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是否污染环境</w:t>
            </w:r>
          </w:p>
        </w:tc>
        <w:tc>
          <w:tcPr>
            <w:tcW w:w="2835" w:type="dxa"/>
            <w:vAlign w:val="center"/>
          </w:tcPr>
          <w:p>
            <w:pPr>
              <w:pStyle w:val="14"/>
            </w:pPr>
            <w:r>
              <w:t>是否污染环境</w:t>
            </w:r>
          </w:p>
        </w:tc>
        <w:tc>
          <w:tcPr>
            <w:tcW w:w="2551" w:type="dxa"/>
            <w:vAlign w:val="center"/>
          </w:tcPr>
          <w:p>
            <w:pPr>
              <w:pStyle w:val="14"/>
            </w:pPr>
            <w:r>
              <w:t>不污染</w:t>
            </w:r>
          </w:p>
        </w:tc>
        <w:tc>
          <w:tcPr>
            <w:tcW w:w="2268" w:type="dxa"/>
            <w:vAlign w:val="center"/>
          </w:tcPr>
          <w:p>
            <w:pPr>
              <w:pStyle w:val="14"/>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可消化周边农民6万余亩</w:t>
            </w:r>
          </w:p>
        </w:tc>
        <w:tc>
          <w:tcPr>
            <w:tcW w:w="2835" w:type="dxa"/>
            <w:vAlign w:val="center"/>
          </w:tcPr>
          <w:p>
            <w:pPr>
              <w:pStyle w:val="14"/>
            </w:pPr>
            <w:r>
              <w:t>可消化周边农民6万余亩</w:t>
            </w:r>
          </w:p>
        </w:tc>
        <w:tc>
          <w:tcPr>
            <w:tcW w:w="2551" w:type="dxa"/>
            <w:vAlign w:val="center"/>
          </w:tcPr>
          <w:p>
            <w:pPr>
              <w:pStyle w:val="14"/>
            </w:pPr>
            <w:r>
              <w:t>可消化</w:t>
            </w:r>
          </w:p>
        </w:tc>
        <w:tc>
          <w:tcPr>
            <w:tcW w:w="2268" w:type="dxa"/>
            <w:vAlign w:val="center"/>
          </w:tcPr>
          <w:p>
            <w:pPr>
              <w:pStyle w:val="14"/>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≥98%</w:t>
            </w:r>
          </w:p>
        </w:tc>
        <w:tc>
          <w:tcPr>
            <w:tcW w:w="2268" w:type="dxa"/>
            <w:vAlign w:val="center"/>
          </w:tcPr>
          <w:p>
            <w:pPr>
              <w:pStyle w:val="14"/>
            </w:pPr>
            <w:r>
              <w:t>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2、冀财教/2022/35号2022年省级支持市县科技创新和科学普及专项资金农牧业结合生态循环绿色发展技术模式构建与示范绩效目标表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1.农牧业结合模式一项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新产品</w:t>
            </w:r>
          </w:p>
        </w:tc>
        <w:tc>
          <w:tcPr>
            <w:tcW w:w="2835" w:type="dxa"/>
            <w:vAlign w:val="center"/>
          </w:tcPr>
          <w:p>
            <w:pPr>
              <w:pStyle w:val="14"/>
            </w:pPr>
            <w:r>
              <w:t>新产品</w:t>
            </w:r>
          </w:p>
        </w:tc>
        <w:tc>
          <w:tcPr>
            <w:tcW w:w="2551" w:type="dxa"/>
            <w:vAlign w:val="center"/>
          </w:tcPr>
          <w:p>
            <w:pPr>
              <w:pStyle w:val="14"/>
            </w:pPr>
            <w:r>
              <w:t>≥2项</w:t>
            </w:r>
          </w:p>
        </w:tc>
        <w:tc>
          <w:tcPr>
            <w:tcW w:w="2268" w:type="dxa"/>
            <w:vAlign w:val="center"/>
          </w:tcPr>
          <w:p>
            <w:pPr>
              <w:pStyle w:val="14"/>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建成智库</w:t>
            </w:r>
          </w:p>
        </w:tc>
        <w:tc>
          <w:tcPr>
            <w:tcW w:w="2835" w:type="dxa"/>
            <w:vAlign w:val="center"/>
          </w:tcPr>
          <w:p>
            <w:pPr>
              <w:pStyle w:val="14"/>
            </w:pPr>
            <w:r>
              <w:t>建成智库</w:t>
            </w:r>
          </w:p>
        </w:tc>
        <w:tc>
          <w:tcPr>
            <w:tcW w:w="2551" w:type="dxa"/>
            <w:vAlign w:val="center"/>
          </w:tcPr>
          <w:p>
            <w:pPr>
              <w:pStyle w:val="14"/>
            </w:pPr>
            <w:r>
              <w:t>≥1个</w:t>
            </w:r>
          </w:p>
        </w:tc>
        <w:tc>
          <w:tcPr>
            <w:tcW w:w="2268" w:type="dxa"/>
            <w:vAlign w:val="center"/>
          </w:tcPr>
          <w:p>
            <w:pPr>
              <w:pStyle w:val="14"/>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≥80%</w:t>
            </w:r>
          </w:p>
        </w:tc>
        <w:tc>
          <w:tcPr>
            <w:tcW w:w="2268" w:type="dxa"/>
            <w:vAlign w:val="center"/>
          </w:tcPr>
          <w:p>
            <w:pPr>
              <w:pStyle w:val="14"/>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成本低于市场</w:t>
            </w:r>
          </w:p>
        </w:tc>
        <w:tc>
          <w:tcPr>
            <w:tcW w:w="2268" w:type="dxa"/>
            <w:vAlign w:val="center"/>
          </w:tcPr>
          <w:p>
            <w:pPr>
              <w:pStyle w:val="14"/>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提高效率</w:t>
            </w:r>
          </w:p>
        </w:tc>
        <w:tc>
          <w:tcPr>
            <w:tcW w:w="2268" w:type="dxa"/>
            <w:vAlign w:val="center"/>
          </w:tcPr>
          <w:p>
            <w:pPr>
              <w:pStyle w:val="14"/>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项目实现功能</w:t>
            </w:r>
          </w:p>
        </w:tc>
        <w:tc>
          <w:tcPr>
            <w:tcW w:w="2835" w:type="dxa"/>
            <w:vAlign w:val="center"/>
          </w:tcPr>
          <w:p>
            <w:pPr>
              <w:pStyle w:val="14"/>
            </w:pPr>
            <w:r>
              <w:t>项目实现功能</w:t>
            </w:r>
          </w:p>
        </w:tc>
        <w:tc>
          <w:tcPr>
            <w:tcW w:w="2551" w:type="dxa"/>
            <w:vAlign w:val="center"/>
          </w:tcPr>
          <w:p>
            <w:pPr>
              <w:pStyle w:val="14"/>
            </w:pPr>
            <w:r>
              <w:t>项目实现功能</w:t>
            </w:r>
          </w:p>
        </w:tc>
        <w:tc>
          <w:tcPr>
            <w:tcW w:w="2268" w:type="dxa"/>
            <w:vAlign w:val="center"/>
          </w:tcPr>
          <w:p>
            <w:pPr>
              <w:pStyle w:val="14"/>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推动环保事业发展</w:t>
            </w:r>
          </w:p>
        </w:tc>
        <w:tc>
          <w:tcPr>
            <w:tcW w:w="2835" w:type="dxa"/>
            <w:vAlign w:val="center"/>
          </w:tcPr>
          <w:p>
            <w:pPr>
              <w:pStyle w:val="14"/>
            </w:pPr>
            <w:r>
              <w:t>推动环保事业发展</w:t>
            </w:r>
          </w:p>
        </w:tc>
        <w:tc>
          <w:tcPr>
            <w:tcW w:w="2551" w:type="dxa"/>
            <w:vAlign w:val="center"/>
          </w:tcPr>
          <w:p>
            <w:pPr>
              <w:pStyle w:val="14"/>
            </w:pPr>
            <w:r>
              <w:t>推动环保事业发展</w:t>
            </w:r>
          </w:p>
        </w:tc>
        <w:tc>
          <w:tcPr>
            <w:tcW w:w="2268" w:type="dxa"/>
            <w:vAlign w:val="center"/>
          </w:tcPr>
          <w:p>
            <w:pPr>
              <w:pStyle w:val="14"/>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示范带动作用</w:t>
            </w:r>
          </w:p>
        </w:tc>
        <w:tc>
          <w:tcPr>
            <w:tcW w:w="2835" w:type="dxa"/>
            <w:vAlign w:val="center"/>
          </w:tcPr>
          <w:p>
            <w:pPr>
              <w:pStyle w:val="14"/>
            </w:pPr>
            <w:r>
              <w:t>示范带动作用</w:t>
            </w:r>
          </w:p>
        </w:tc>
        <w:tc>
          <w:tcPr>
            <w:tcW w:w="2551" w:type="dxa"/>
            <w:vAlign w:val="center"/>
          </w:tcPr>
          <w:p>
            <w:pPr>
              <w:pStyle w:val="14"/>
            </w:pPr>
            <w:r>
              <w:t>示范带动作用</w:t>
            </w:r>
          </w:p>
        </w:tc>
        <w:tc>
          <w:tcPr>
            <w:tcW w:w="2268" w:type="dxa"/>
            <w:vAlign w:val="center"/>
          </w:tcPr>
          <w:p>
            <w:pPr>
              <w:pStyle w:val="14"/>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≥98%</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3、冀财农/2022/172号2023年省级农业生产发展资金梨产业集群发展项目绩效目标表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1.目标内容1梨深加工生产线设备购置；冷链物流车辆购置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购买设备套数</w:t>
            </w:r>
          </w:p>
        </w:tc>
        <w:tc>
          <w:tcPr>
            <w:tcW w:w="2835" w:type="dxa"/>
            <w:vAlign w:val="center"/>
          </w:tcPr>
          <w:p>
            <w:pPr>
              <w:pStyle w:val="14"/>
            </w:pPr>
            <w:r>
              <w:t>购买设备套数</w:t>
            </w:r>
          </w:p>
        </w:tc>
        <w:tc>
          <w:tcPr>
            <w:tcW w:w="2551" w:type="dxa"/>
            <w:vAlign w:val="center"/>
          </w:tcPr>
          <w:p>
            <w:pPr>
              <w:pStyle w:val="14"/>
            </w:pPr>
            <w:r>
              <w:t>≥5套</w:t>
            </w:r>
          </w:p>
        </w:tc>
        <w:tc>
          <w:tcPr>
            <w:tcW w:w="2268" w:type="dxa"/>
            <w:vAlign w:val="center"/>
          </w:tcPr>
          <w:p>
            <w:pPr>
              <w:pStyle w:val="14"/>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购置设备合格率</w:t>
            </w:r>
          </w:p>
        </w:tc>
        <w:tc>
          <w:tcPr>
            <w:tcW w:w="2835" w:type="dxa"/>
            <w:vAlign w:val="center"/>
          </w:tcPr>
          <w:p>
            <w:pPr>
              <w:pStyle w:val="14"/>
            </w:pPr>
            <w:r>
              <w:t>购置设备合格率</w:t>
            </w:r>
          </w:p>
        </w:tc>
        <w:tc>
          <w:tcPr>
            <w:tcW w:w="2551" w:type="dxa"/>
            <w:vAlign w:val="center"/>
          </w:tcPr>
          <w:p>
            <w:pPr>
              <w:pStyle w:val="14"/>
            </w:pPr>
            <w:r>
              <w:t>≥100%</w:t>
            </w:r>
          </w:p>
        </w:tc>
        <w:tc>
          <w:tcPr>
            <w:tcW w:w="2268" w:type="dxa"/>
            <w:vAlign w:val="center"/>
          </w:tcPr>
          <w:p>
            <w:pPr>
              <w:pStyle w:val="14"/>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项目资金年支出率</w:t>
            </w:r>
          </w:p>
        </w:tc>
        <w:tc>
          <w:tcPr>
            <w:tcW w:w="2835" w:type="dxa"/>
            <w:vAlign w:val="center"/>
          </w:tcPr>
          <w:p>
            <w:pPr>
              <w:pStyle w:val="14"/>
            </w:pPr>
            <w:r>
              <w:t>项目资金年支出率</w:t>
            </w:r>
          </w:p>
        </w:tc>
        <w:tc>
          <w:tcPr>
            <w:tcW w:w="2551" w:type="dxa"/>
            <w:vAlign w:val="center"/>
          </w:tcPr>
          <w:p>
            <w:pPr>
              <w:pStyle w:val="14"/>
            </w:pPr>
            <w:r>
              <w:t>≥90%</w:t>
            </w:r>
          </w:p>
        </w:tc>
        <w:tc>
          <w:tcPr>
            <w:tcW w:w="2268" w:type="dxa"/>
            <w:vAlign w:val="center"/>
          </w:tcPr>
          <w:p>
            <w:pPr>
              <w:pStyle w:val="14"/>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目实施造价低于当地平均标准的比例</w:t>
            </w:r>
          </w:p>
        </w:tc>
        <w:tc>
          <w:tcPr>
            <w:tcW w:w="2835" w:type="dxa"/>
            <w:vAlign w:val="center"/>
          </w:tcPr>
          <w:p>
            <w:pPr>
              <w:pStyle w:val="14"/>
            </w:pPr>
            <w:r>
              <w:t>目实施造价低于当地平均标准的比例</w:t>
            </w:r>
          </w:p>
        </w:tc>
        <w:tc>
          <w:tcPr>
            <w:tcW w:w="2551" w:type="dxa"/>
            <w:vAlign w:val="center"/>
          </w:tcPr>
          <w:p>
            <w:pPr>
              <w:pStyle w:val="14"/>
            </w:pPr>
            <w:r>
              <w:t>≥100%</w:t>
            </w:r>
          </w:p>
        </w:tc>
        <w:tc>
          <w:tcPr>
            <w:tcW w:w="2268" w:type="dxa"/>
            <w:vAlign w:val="center"/>
          </w:tcPr>
          <w:p>
            <w:pPr>
              <w:pStyle w:val="14"/>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≥70%</w:t>
            </w:r>
          </w:p>
        </w:tc>
        <w:tc>
          <w:tcPr>
            <w:tcW w:w="2268" w:type="dxa"/>
            <w:vAlign w:val="center"/>
          </w:tcPr>
          <w:p>
            <w:pPr>
              <w:pStyle w:val="14"/>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试点梨园化肥施用量同比减少</w:t>
            </w:r>
          </w:p>
        </w:tc>
        <w:tc>
          <w:tcPr>
            <w:tcW w:w="2835" w:type="dxa"/>
            <w:vAlign w:val="center"/>
          </w:tcPr>
          <w:p>
            <w:pPr>
              <w:pStyle w:val="14"/>
            </w:pPr>
            <w:r>
              <w:t>试点梨园化肥施用量同比减少</w:t>
            </w:r>
          </w:p>
        </w:tc>
        <w:tc>
          <w:tcPr>
            <w:tcW w:w="2551" w:type="dxa"/>
            <w:vAlign w:val="center"/>
          </w:tcPr>
          <w:p>
            <w:pPr>
              <w:pStyle w:val="14"/>
            </w:pPr>
            <w:r>
              <w:t>≥15%</w:t>
            </w:r>
          </w:p>
        </w:tc>
        <w:tc>
          <w:tcPr>
            <w:tcW w:w="2268" w:type="dxa"/>
            <w:vAlign w:val="center"/>
          </w:tcPr>
          <w:p>
            <w:pPr>
              <w:pStyle w:val="14"/>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试点梨园土壤有机质改良效果</w:t>
            </w:r>
          </w:p>
        </w:tc>
        <w:tc>
          <w:tcPr>
            <w:tcW w:w="2835" w:type="dxa"/>
            <w:vAlign w:val="center"/>
          </w:tcPr>
          <w:p>
            <w:pPr>
              <w:pStyle w:val="14"/>
            </w:pPr>
            <w:r>
              <w:t>试点梨园土壤有机质改良效果</w:t>
            </w:r>
          </w:p>
        </w:tc>
        <w:tc>
          <w:tcPr>
            <w:tcW w:w="2551" w:type="dxa"/>
            <w:vAlign w:val="center"/>
          </w:tcPr>
          <w:p>
            <w:pPr>
              <w:pStyle w:val="14"/>
            </w:pPr>
            <w:r>
              <w:t>明显</w:t>
            </w:r>
          </w:p>
        </w:tc>
        <w:tc>
          <w:tcPr>
            <w:tcW w:w="2268" w:type="dxa"/>
            <w:vAlign w:val="center"/>
          </w:tcPr>
          <w:p>
            <w:pPr>
              <w:pStyle w:val="14"/>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推动试点梨园高质量发展</w:t>
            </w:r>
          </w:p>
        </w:tc>
        <w:tc>
          <w:tcPr>
            <w:tcW w:w="2835" w:type="dxa"/>
            <w:vAlign w:val="center"/>
          </w:tcPr>
          <w:p>
            <w:pPr>
              <w:pStyle w:val="14"/>
            </w:pPr>
            <w:r>
              <w:t>推动试点梨园高质量发展</w:t>
            </w:r>
          </w:p>
        </w:tc>
        <w:tc>
          <w:tcPr>
            <w:tcW w:w="2551" w:type="dxa"/>
            <w:vAlign w:val="center"/>
          </w:tcPr>
          <w:p>
            <w:pPr>
              <w:pStyle w:val="14"/>
            </w:pPr>
            <w:r>
              <w:t>明显</w:t>
            </w:r>
          </w:p>
        </w:tc>
        <w:tc>
          <w:tcPr>
            <w:tcW w:w="2268" w:type="dxa"/>
            <w:vAlign w:val="center"/>
          </w:tcPr>
          <w:p>
            <w:pPr>
              <w:pStyle w:val="14"/>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农业经营主体满意度</w:t>
            </w:r>
          </w:p>
        </w:tc>
        <w:tc>
          <w:tcPr>
            <w:tcW w:w="2835" w:type="dxa"/>
            <w:vAlign w:val="center"/>
          </w:tcPr>
          <w:p>
            <w:pPr>
              <w:pStyle w:val="14"/>
            </w:pPr>
            <w:r>
              <w:t>农业经营主体满意度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4、梨产业技术指导与服务绩效目标表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1.目标内容1：聘用相关专业本科毕业生2人。</w:t>
            </w:r>
          </w:p>
          <w:p>
            <w:pPr>
              <w:pStyle w:val="14"/>
            </w:pPr>
            <w:r>
              <w:t xml:space="preserve"> 目标2：每月开展梨园技术指导与服务不少于20天。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项目资金支出率</w:t>
            </w:r>
          </w:p>
        </w:tc>
        <w:tc>
          <w:tcPr>
            <w:tcW w:w="2835" w:type="dxa"/>
            <w:vAlign w:val="center"/>
          </w:tcPr>
          <w:p>
            <w:pPr>
              <w:pStyle w:val="14"/>
            </w:pPr>
            <w:r>
              <w:t>反映项目资金实际支出额占预算金额的比率</w:t>
            </w:r>
          </w:p>
        </w:tc>
        <w:tc>
          <w:tcPr>
            <w:tcW w:w="2551" w:type="dxa"/>
            <w:vAlign w:val="center"/>
          </w:tcPr>
          <w:p>
            <w:pPr>
              <w:pStyle w:val="14"/>
            </w:pPr>
            <w:r>
              <w:t>100%</w:t>
            </w:r>
          </w:p>
        </w:tc>
        <w:tc>
          <w:tcPr>
            <w:tcW w:w="2268" w:type="dxa"/>
            <w:vAlign w:val="center"/>
          </w:tcPr>
          <w:p>
            <w:pPr>
              <w:pStyle w:val="14"/>
            </w:pPr>
            <w:r>
              <w:t>政字[2013] 115号</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示范基地数量</w:t>
            </w:r>
          </w:p>
        </w:tc>
        <w:tc>
          <w:tcPr>
            <w:tcW w:w="2835" w:type="dxa"/>
            <w:vAlign w:val="center"/>
          </w:tcPr>
          <w:p>
            <w:pPr>
              <w:pStyle w:val="14"/>
            </w:pPr>
            <w:r>
              <w:t>全县建设示范梨园数量</w:t>
            </w:r>
          </w:p>
        </w:tc>
        <w:tc>
          <w:tcPr>
            <w:tcW w:w="2551" w:type="dxa"/>
            <w:vAlign w:val="center"/>
          </w:tcPr>
          <w:p>
            <w:pPr>
              <w:pStyle w:val="14"/>
            </w:pPr>
            <w:r>
              <w:t>15家</w:t>
            </w:r>
          </w:p>
        </w:tc>
        <w:tc>
          <w:tcPr>
            <w:tcW w:w="2268" w:type="dxa"/>
            <w:vAlign w:val="center"/>
          </w:tcPr>
          <w:p>
            <w:pPr>
              <w:pStyle w:val="14"/>
            </w:pPr>
            <w:r>
              <w:t>政字[2013] 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培训梨农人数</w:t>
            </w:r>
          </w:p>
        </w:tc>
        <w:tc>
          <w:tcPr>
            <w:tcW w:w="2835" w:type="dxa"/>
            <w:vAlign w:val="center"/>
          </w:tcPr>
          <w:p>
            <w:pPr>
              <w:pStyle w:val="14"/>
            </w:pPr>
            <w:r>
              <w:t>全年指导培训梨农数量</w:t>
            </w:r>
          </w:p>
        </w:tc>
        <w:tc>
          <w:tcPr>
            <w:tcW w:w="2551" w:type="dxa"/>
            <w:vAlign w:val="center"/>
          </w:tcPr>
          <w:p>
            <w:pPr>
              <w:pStyle w:val="14"/>
            </w:pPr>
            <w:r>
              <w:t>≥200人次</w:t>
            </w:r>
          </w:p>
        </w:tc>
        <w:tc>
          <w:tcPr>
            <w:tcW w:w="2268" w:type="dxa"/>
            <w:vAlign w:val="center"/>
          </w:tcPr>
          <w:p>
            <w:pPr>
              <w:pStyle w:val="14"/>
            </w:pPr>
            <w:r>
              <w:t>政字[2013] 115号</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按时完成率</w:t>
            </w:r>
          </w:p>
        </w:tc>
        <w:tc>
          <w:tcPr>
            <w:tcW w:w="2835" w:type="dxa"/>
            <w:vAlign w:val="center"/>
          </w:tcPr>
          <w:p>
            <w:pPr>
              <w:pStyle w:val="14"/>
            </w:pPr>
            <w:r>
              <w:t>反映项目按时完成情况</w:t>
            </w:r>
          </w:p>
        </w:tc>
        <w:tc>
          <w:tcPr>
            <w:tcW w:w="2551" w:type="dxa"/>
            <w:vAlign w:val="center"/>
          </w:tcPr>
          <w:p>
            <w:pPr>
              <w:pStyle w:val="14"/>
            </w:pPr>
            <w:r>
              <w:t>100%</w:t>
            </w:r>
          </w:p>
        </w:tc>
        <w:tc>
          <w:tcPr>
            <w:tcW w:w="2268" w:type="dxa"/>
            <w:vAlign w:val="center"/>
          </w:tcPr>
          <w:p>
            <w:pPr>
              <w:pStyle w:val="14"/>
            </w:pPr>
            <w:r>
              <w:t>政字[2013] 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优质果率</w:t>
            </w:r>
          </w:p>
        </w:tc>
        <w:tc>
          <w:tcPr>
            <w:tcW w:w="2835" w:type="dxa"/>
            <w:vAlign w:val="center"/>
          </w:tcPr>
          <w:p>
            <w:pPr>
              <w:pStyle w:val="14"/>
            </w:pPr>
            <w:r>
              <w:t>优质果占总果品比例</w:t>
            </w:r>
          </w:p>
        </w:tc>
        <w:tc>
          <w:tcPr>
            <w:tcW w:w="2551" w:type="dxa"/>
            <w:vAlign w:val="center"/>
          </w:tcPr>
          <w:p>
            <w:pPr>
              <w:pStyle w:val="14"/>
            </w:pPr>
            <w:r>
              <w:t>≥70%</w:t>
            </w:r>
          </w:p>
        </w:tc>
        <w:tc>
          <w:tcPr>
            <w:tcW w:w="2268" w:type="dxa"/>
            <w:vAlign w:val="center"/>
          </w:tcPr>
          <w:p>
            <w:pPr>
              <w:pStyle w:val="14"/>
            </w:pPr>
            <w:r>
              <w:t>政字[2013] 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梨产业发展潜力</w:t>
            </w:r>
          </w:p>
        </w:tc>
        <w:tc>
          <w:tcPr>
            <w:tcW w:w="2835" w:type="dxa"/>
            <w:vAlign w:val="center"/>
          </w:tcPr>
          <w:p>
            <w:pPr>
              <w:pStyle w:val="14"/>
            </w:pPr>
            <w:r>
              <w:t>梨健康持续发展能力</w:t>
            </w:r>
          </w:p>
        </w:tc>
        <w:tc>
          <w:tcPr>
            <w:tcW w:w="2551" w:type="dxa"/>
            <w:vAlign w:val="center"/>
          </w:tcPr>
          <w:p>
            <w:pPr>
              <w:pStyle w:val="14"/>
            </w:pPr>
            <w:r>
              <w:t>管理技术得到较明显优化提升</w:t>
            </w:r>
          </w:p>
        </w:tc>
        <w:tc>
          <w:tcPr>
            <w:tcW w:w="2268" w:type="dxa"/>
            <w:vAlign w:val="center"/>
          </w:tcPr>
          <w:p>
            <w:pPr>
              <w:pStyle w:val="14"/>
            </w:pPr>
            <w:r>
              <w:t>政字[2013] 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带动就业人数</w:t>
            </w:r>
          </w:p>
        </w:tc>
        <w:tc>
          <w:tcPr>
            <w:tcW w:w="2835" w:type="dxa"/>
            <w:vAlign w:val="center"/>
          </w:tcPr>
          <w:p>
            <w:pPr>
              <w:pStyle w:val="14"/>
            </w:pPr>
            <w:r>
              <w:t>反映示范园建设带动就业情况</w:t>
            </w:r>
          </w:p>
        </w:tc>
        <w:tc>
          <w:tcPr>
            <w:tcW w:w="2551" w:type="dxa"/>
            <w:vAlign w:val="center"/>
          </w:tcPr>
          <w:p>
            <w:pPr>
              <w:pStyle w:val="14"/>
            </w:pPr>
            <w:r>
              <w:t>≥10人</w:t>
            </w:r>
          </w:p>
        </w:tc>
        <w:tc>
          <w:tcPr>
            <w:tcW w:w="2268" w:type="dxa"/>
            <w:vAlign w:val="center"/>
          </w:tcPr>
          <w:p>
            <w:pPr>
              <w:pStyle w:val="14"/>
            </w:pPr>
            <w:r>
              <w:t>政字[2013] 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促进生态文明建设</w:t>
            </w:r>
          </w:p>
        </w:tc>
        <w:tc>
          <w:tcPr>
            <w:tcW w:w="2268" w:type="dxa"/>
            <w:vAlign w:val="center"/>
          </w:tcPr>
          <w:p>
            <w:pPr>
              <w:pStyle w:val="14"/>
            </w:pPr>
            <w:r>
              <w:t>政字[2013] 115号</w:t>
            </w:r>
          </w:p>
        </w:tc>
      </w:tr>
      <w:tr>
        <w:tblPrEx>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5、梨产业首席专家工作经费绩效目标表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1.目标内容1开展梨实用技术培训会5次，培训500人次；</w:t>
            </w:r>
          </w:p>
          <w:p>
            <w:pPr>
              <w:pStyle w:val="14"/>
            </w:pPr>
            <w:r>
              <w:t xml:space="preserve"> 目标2：梨果产量较上年增加50%以上；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组织召开技术培训会场次</w:t>
            </w:r>
          </w:p>
        </w:tc>
        <w:tc>
          <w:tcPr>
            <w:tcW w:w="2835" w:type="dxa"/>
            <w:vAlign w:val="center"/>
          </w:tcPr>
          <w:p>
            <w:pPr>
              <w:pStyle w:val="14"/>
            </w:pPr>
            <w:r>
              <w:t>集中和梨园技术培训场次</w:t>
            </w:r>
          </w:p>
        </w:tc>
        <w:tc>
          <w:tcPr>
            <w:tcW w:w="2551" w:type="dxa"/>
            <w:vAlign w:val="center"/>
          </w:tcPr>
          <w:p>
            <w:pPr>
              <w:pStyle w:val="14"/>
            </w:pPr>
            <w:r>
              <w:t>≥5场</w:t>
            </w:r>
          </w:p>
        </w:tc>
        <w:tc>
          <w:tcPr>
            <w:tcW w:w="2268" w:type="dxa"/>
            <w:vAlign w:val="center"/>
          </w:tcPr>
          <w:p>
            <w:pPr>
              <w:pStyle w:val="14"/>
            </w:pPr>
            <w:r>
              <w:t>威字〔2014〕33号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制定产业发展政策数量(个)</w:t>
            </w:r>
          </w:p>
        </w:tc>
        <w:tc>
          <w:tcPr>
            <w:tcW w:w="2835" w:type="dxa"/>
            <w:vAlign w:val="center"/>
          </w:tcPr>
          <w:p>
            <w:pPr>
              <w:pStyle w:val="14"/>
            </w:pPr>
            <w:r>
              <w:t>出台梨产业发展政策和技术文件数量</w:t>
            </w:r>
          </w:p>
        </w:tc>
        <w:tc>
          <w:tcPr>
            <w:tcW w:w="2551" w:type="dxa"/>
            <w:vAlign w:val="center"/>
          </w:tcPr>
          <w:p>
            <w:pPr>
              <w:pStyle w:val="14"/>
            </w:pPr>
            <w:r>
              <w:t>3个</w:t>
            </w:r>
          </w:p>
        </w:tc>
        <w:tc>
          <w:tcPr>
            <w:tcW w:w="2268" w:type="dxa"/>
            <w:vAlign w:val="center"/>
          </w:tcPr>
          <w:p>
            <w:pPr>
              <w:pStyle w:val="14"/>
            </w:pPr>
            <w:r>
              <w:t>威字〔2014〕33号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资金使用</w:t>
            </w:r>
          </w:p>
        </w:tc>
        <w:tc>
          <w:tcPr>
            <w:tcW w:w="2835" w:type="dxa"/>
            <w:vAlign w:val="center"/>
          </w:tcPr>
          <w:p>
            <w:pPr>
              <w:pStyle w:val="14"/>
            </w:pPr>
            <w:r>
              <w:t>资金使用率</w:t>
            </w:r>
          </w:p>
        </w:tc>
        <w:tc>
          <w:tcPr>
            <w:tcW w:w="2551" w:type="dxa"/>
            <w:vAlign w:val="center"/>
          </w:tcPr>
          <w:p>
            <w:pPr>
              <w:pStyle w:val="14"/>
            </w:pPr>
            <w:r>
              <w:t>100%</w:t>
            </w:r>
          </w:p>
        </w:tc>
        <w:tc>
          <w:tcPr>
            <w:tcW w:w="2268" w:type="dxa"/>
            <w:vAlign w:val="center"/>
          </w:tcPr>
          <w:p>
            <w:pPr>
              <w:pStyle w:val="14"/>
            </w:pPr>
            <w:r>
              <w:t>威字〔2014〕33号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w:t>
            </w:r>
          </w:p>
        </w:tc>
        <w:tc>
          <w:tcPr>
            <w:tcW w:w="2835" w:type="dxa"/>
            <w:vAlign w:val="center"/>
          </w:tcPr>
          <w:p>
            <w:pPr>
              <w:pStyle w:val="14"/>
            </w:pPr>
            <w:r>
              <w:t>反应项目按时完成的情况</w:t>
            </w:r>
          </w:p>
        </w:tc>
        <w:tc>
          <w:tcPr>
            <w:tcW w:w="2551" w:type="dxa"/>
            <w:vAlign w:val="center"/>
          </w:tcPr>
          <w:p>
            <w:pPr>
              <w:pStyle w:val="14"/>
            </w:pPr>
            <w:r>
              <w:t>100%</w:t>
            </w:r>
          </w:p>
        </w:tc>
        <w:tc>
          <w:tcPr>
            <w:tcW w:w="2268" w:type="dxa"/>
            <w:vAlign w:val="center"/>
          </w:tcPr>
          <w:p>
            <w:pPr>
              <w:pStyle w:val="14"/>
            </w:pPr>
            <w:r>
              <w:t>威字〔2014〕33号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优质果率</w:t>
            </w:r>
          </w:p>
        </w:tc>
        <w:tc>
          <w:tcPr>
            <w:tcW w:w="2835" w:type="dxa"/>
            <w:vAlign w:val="center"/>
          </w:tcPr>
          <w:p>
            <w:pPr>
              <w:pStyle w:val="14"/>
            </w:pPr>
            <w:r>
              <w:t>优质果产量与果品产量的比率</w:t>
            </w:r>
          </w:p>
        </w:tc>
        <w:tc>
          <w:tcPr>
            <w:tcW w:w="2551" w:type="dxa"/>
            <w:vAlign w:val="center"/>
          </w:tcPr>
          <w:p>
            <w:pPr>
              <w:pStyle w:val="14"/>
            </w:pPr>
            <w:r>
              <w:t>≥70%</w:t>
            </w:r>
          </w:p>
        </w:tc>
        <w:tc>
          <w:tcPr>
            <w:tcW w:w="2268" w:type="dxa"/>
            <w:vAlign w:val="center"/>
          </w:tcPr>
          <w:p>
            <w:pPr>
              <w:pStyle w:val="14"/>
            </w:pPr>
            <w:r>
              <w:t>威字〔2014〕33号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产量增加率</w:t>
            </w:r>
          </w:p>
        </w:tc>
        <w:tc>
          <w:tcPr>
            <w:tcW w:w="2835" w:type="dxa"/>
            <w:vAlign w:val="center"/>
          </w:tcPr>
          <w:p>
            <w:pPr>
              <w:pStyle w:val="14"/>
            </w:pPr>
            <w:r>
              <w:t>梨果产量较上年度增加比例</w:t>
            </w:r>
          </w:p>
        </w:tc>
        <w:tc>
          <w:tcPr>
            <w:tcW w:w="2551" w:type="dxa"/>
            <w:vAlign w:val="center"/>
          </w:tcPr>
          <w:p>
            <w:pPr>
              <w:pStyle w:val="14"/>
            </w:pPr>
            <w:r>
              <w:t>≥50%</w:t>
            </w:r>
          </w:p>
        </w:tc>
        <w:tc>
          <w:tcPr>
            <w:tcW w:w="2268" w:type="dxa"/>
            <w:vAlign w:val="center"/>
          </w:tcPr>
          <w:p>
            <w:pPr>
              <w:pStyle w:val="14"/>
            </w:pPr>
            <w:r>
              <w:t>威字〔2014〕33号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带动就业人数</w:t>
            </w:r>
          </w:p>
        </w:tc>
        <w:tc>
          <w:tcPr>
            <w:tcW w:w="2835" w:type="dxa"/>
            <w:vAlign w:val="center"/>
          </w:tcPr>
          <w:p>
            <w:pPr>
              <w:pStyle w:val="14"/>
            </w:pPr>
            <w:r>
              <w:t>反映示范园建设带动就业情况</w:t>
            </w:r>
          </w:p>
        </w:tc>
        <w:tc>
          <w:tcPr>
            <w:tcW w:w="2551" w:type="dxa"/>
            <w:vAlign w:val="center"/>
          </w:tcPr>
          <w:p>
            <w:pPr>
              <w:pStyle w:val="14"/>
            </w:pPr>
            <w:r>
              <w:t>≥10人</w:t>
            </w:r>
          </w:p>
        </w:tc>
        <w:tc>
          <w:tcPr>
            <w:tcW w:w="2268" w:type="dxa"/>
            <w:vAlign w:val="center"/>
          </w:tcPr>
          <w:p>
            <w:pPr>
              <w:pStyle w:val="14"/>
            </w:pPr>
            <w:r>
              <w:t>威字〔2014〕33号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促进生态文明建设</w:t>
            </w:r>
          </w:p>
        </w:tc>
        <w:tc>
          <w:tcPr>
            <w:tcW w:w="2268" w:type="dxa"/>
            <w:vAlign w:val="center"/>
          </w:tcPr>
          <w:p>
            <w:pPr>
              <w:pStyle w:val="14"/>
            </w:pPr>
            <w:r>
              <w:t>威字〔2014〕33号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受训学员满意度（%）</w:t>
            </w:r>
          </w:p>
        </w:tc>
        <w:tc>
          <w:tcPr>
            <w:tcW w:w="2835" w:type="dxa"/>
            <w:vAlign w:val="center"/>
          </w:tcPr>
          <w:p>
            <w:pPr>
              <w:pStyle w:val="14"/>
            </w:pPr>
            <w:r>
              <w:t>调查中满意和较满意的受训学员数量占调查总人数的比率</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6、梨良种繁育与技术示范基地建设绩效目标表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1.目标内容1建设示范园和良繁圃面积100亩</w:t>
            </w:r>
          </w:p>
          <w:p>
            <w:pPr>
              <w:pStyle w:val="14"/>
            </w:pPr>
            <w:r>
              <w:t xml:space="preserve"> 目标2：年产优质梨果15吨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示范园和良繁圃面积</w:t>
            </w:r>
          </w:p>
        </w:tc>
        <w:tc>
          <w:tcPr>
            <w:tcW w:w="2835" w:type="dxa"/>
            <w:vAlign w:val="center"/>
          </w:tcPr>
          <w:p>
            <w:pPr>
              <w:pStyle w:val="14"/>
            </w:pPr>
            <w:r>
              <w:t>续建示范园和良繁圃面积</w:t>
            </w:r>
          </w:p>
        </w:tc>
        <w:tc>
          <w:tcPr>
            <w:tcW w:w="2551" w:type="dxa"/>
            <w:vAlign w:val="center"/>
          </w:tcPr>
          <w:p>
            <w:pPr>
              <w:pStyle w:val="14"/>
            </w:pPr>
            <w:r>
              <w:t>≥100亩</w:t>
            </w:r>
          </w:p>
        </w:tc>
        <w:tc>
          <w:tcPr>
            <w:tcW w:w="2268" w:type="dxa"/>
            <w:vAlign w:val="center"/>
          </w:tcPr>
          <w:p>
            <w:pPr>
              <w:pStyle w:val="14"/>
            </w:pPr>
            <w:r>
              <w:t>威办字【2020】64号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梨果产量</w:t>
            </w:r>
          </w:p>
        </w:tc>
        <w:tc>
          <w:tcPr>
            <w:tcW w:w="2835" w:type="dxa"/>
            <w:vAlign w:val="center"/>
          </w:tcPr>
          <w:p>
            <w:pPr>
              <w:pStyle w:val="14"/>
            </w:pPr>
            <w:r>
              <w:t>年度示范园梨果产量</w:t>
            </w:r>
          </w:p>
        </w:tc>
        <w:tc>
          <w:tcPr>
            <w:tcW w:w="2551" w:type="dxa"/>
            <w:vAlign w:val="center"/>
          </w:tcPr>
          <w:p>
            <w:pPr>
              <w:pStyle w:val="14"/>
            </w:pPr>
            <w:r>
              <w:t>≥15吨</w:t>
            </w:r>
          </w:p>
        </w:tc>
        <w:tc>
          <w:tcPr>
            <w:tcW w:w="2268" w:type="dxa"/>
            <w:vAlign w:val="center"/>
          </w:tcPr>
          <w:p>
            <w:pPr>
              <w:pStyle w:val="14"/>
            </w:pPr>
            <w:r>
              <w:t>威办字【2020】64号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良种接穗数量</w:t>
            </w:r>
          </w:p>
        </w:tc>
        <w:tc>
          <w:tcPr>
            <w:tcW w:w="2835" w:type="dxa"/>
            <w:vAlign w:val="center"/>
          </w:tcPr>
          <w:p>
            <w:pPr>
              <w:pStyle w:val="14"/>
            </w:pPr>
            <w:r>
              <w:t>生产良种接穗、接芽数量</w:t>
            </w:r>
          </w:p>
        </w:tc>
        <w:tc>
          <w:tcPr>
            <w:tcW w:w="2551" w:type="dxa"/>
            <w:vAlign w:val="center"/>
          </w:tcPr>
          <w:p>
            <w:pPr>
              <w:pStyle w:val="14"/>
            </w:pPr>
            <w:r>
              <w:t>≥10万支</w:t>
            </w:r>
          </w:p>
        </w:tc>
        <w:tc>
          <w:tcPr>
            <w:tcW w:w="2268" w:type="dxa"/>
            <w:vAlign w:val="center"/>
          </w:tcPr>
          <w:p>
            <w:pPr>
              <w:pStyle w:val="14"/>
            </w:pPr>
            <w:r>
              <w:t>威办字【2020】64号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资金使用</w:t>
            </w:r>
          </w:p>
        </w:tc>
        <w:tc>
          <w:tcPr>
            <w:tcW w:w="2835" w:type="dxa"/>
            <w:vAlign w:val="center"/>
          </w:tcPr>
          <w:p>
            <w:pPr>
              <w:pStyle w:val="14"/>
            </w:pPr>
            <w:r>
              <w:t>资金使用率</w:t>
            </w:r>
          </w:p>
        </w:tc>
        <w:tc>
          <w:tcPr>
            <w:tcW w:w="2551" w:type="dxa"/>
            <w:vAlign w:val="center"/>
          </w:tcPr>
          <w:p>
            <w:pPr>
              <w:pStyle w:val="14"/>
            </w:pPr>
            <w:r>
              <w:t>100%</w:t>
            </w:r>
          </w:p>
        </w:tc>
        <w:tc>
          <w:tcPr>
            <w:tcW w:w="2268" w:type="dxa"/>
            <w:vAlign w:val="center"/>
          </w:tcPr>
          <w:p>
            <w:pPr>
              <w:pStyle w:val="14"/>
            </w:pPr>
            <w:r>
              <w:t>威办字【2020】64号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良种覆盖率</w:t>
            </w:r>
          </w:p>
        </w:tc>
        <w:tc>
          <w:tcPr>
            <w:tcW w:w="2835" w:type="dxa"/>
            <w:vAlign w:val="center"/>
          </w:tcPr>
          <w:p>
            <w:pPr>
              <w:pStyle w:val="14"/>
            </w:pPr>
            <w:r>
              <w:t>良种应用面积占总面积比例</w:t>
            </w:r>
          </w:p>
        </w:tc>
        <w:tc>
          <w:tcPr>
            <w:tcW w:w="2551" w:type="dxa"/>
            <w:vAlign w:val="center"/>
          </w:tcPr>
          <w:p>
            <w:pPr>
              <w:pStyle w:val="14"/>
            </w:pPr>
            <w:r>
              <w:t>≥90%</w:t>
            </w:r>
          </w:p>
        </w:tc>
        <w:tc>
          <w:tcPr>
            <w:tcW w:w="2268" w:type="dxa"/>
            <w:vAlign w:val="center"/>
          </w:tcPr>
          <w:p>
            <w:pPr>
              <w:pStyle w:val="14"/>
            </w:pPr>
            <w:r>
              <w:t>威办字【2020】64号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科技贡献率</w:t>
            </w:r>
          </w:p>
        </w:tc>
        <w:tc>
          <w:tcPr>
            <w:tcW w:w="2835" w:type="dxa"/>
            <w:vAlign w:val="center"/>
          </w:tcPr>
          <w:p>
            <w:pPr>
              <w:pStyle w:val="14"/>
            </w:pPr>
            <w:r>
              <w:t>科技成果应用对产业发展贡献率</w:t>
            </w:r>
          </w:p>
        </w:tc>
        <w:tc>
          <w:tcPr>
            <w:tcW w:w="2551" w:type="dxa"/>
            <w:vAlign w:val="center"/>
          </w:tcPr>
          <w:p>
            <w:pPr>
              <w:pStyle w:val="14"/>
            </w:pPr>
            <w:r>
              <w:t>≥40%</w:t>
            </w:r>
          </w:p>
        </w:tc>
        <w:tc>
          <w:tcPr>
            <w:tcW w:w="2268" w:type="dxa"/>
            <w:vAlign w:val="center"/>
          </w:tcPr>
          <w:p>
            <w:pPr>
              <w:pStyle w:val="14"/>
            </w:pPr>
            <w:r>
              <w:t>威办字【2020】64号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促进生态文明建设</w:t>
            </w:r>
          </w:p>
        </w:tc>
        <w:tc>
          <w:tcPr>
            <w:tcW w:w="2268" w:type="dxa"/>
            <w:vAlign w:val="center"/>
          </w:tcPr>
          <w:p>
            <w:pPr>
              <w:pStyle w:val="14"/>
            </w:pPr>
            <w:r>
              <w:t>威办字【2020】64号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项目建成效果</w:t>
            </w:r>
          </w:p>
        </w:tc>
        <w:tc>
          <w:tcPr>
            <w:tcW w:w="2835" w:type="dxa"/>
            <w:vAlign w:val="center"/>
          </w:tcPr>
          <w:p>
            <w:pPr>
              <w:pStyle w:val="14"/>
            </w:pPr>
            <w:r>
              <w:t>项目建成效果</w:t>
            </w:r>
          </w:p>
        </w:tc>
        <w:tc>
          <w:tcPr>
            <w:tcW w:w="2551" w:type="dxa"/>
            <w:vAlign w:val="center"/>
          </w:tcPr>
          <w:p>
            <w:pPr>
              <w:pStyle w:val="14"/>
            </w:pPr>
            <w:r>
              <w:t>良好</w:t>
            </w:r>
          </w:p>
        </w:tc>
        <w:tc>
          <w:tcPr>
            <w:tcW w:w="2268" w:type="dxa"/>
            <w:vAlign w:val="center"/>
          </w:tcPr>
          <w:p>
            <w:pPr>
              <w:pStyle w:val="14"/>
            </w:pPr>
            <w:r>
              <w:t>威办字【2020】64号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果农满意度</w:t>
            </w:r>
          </w:p>
        </w:tc>
        <w:tc>
          <w:tcPr>
            <w:tcW w:w="2835" w:type="dxa"/>
            <w:vAlign w:val="center"/>
          </w:tcPr>
          <w:p>
            <w:pPr>
              <w:pStyle w:val="14"/>
            </w:pPr>
            <w:r>
              <w:t>调查中满意和较满意的数量占调查总人数的比率</w:t>
            </w:r>
          </w:p>
        </w:tc>
        <w:tc>
          <w:tcPr>
            <w:tcW w:w="2551" w:type="dxa"/>
            <w:vAlign w:val="center"/>
          </w:tcPr>
          <w:p>
            <w:pPr>
              <w:pStyle w:val="14"/>
            </w:pPr>
            <w:r>
              <w:t>≥90%</w:t>
            </w:r>
          </w:p>
        </w:tc>
        <w:tc>
          <w:tcPr>
            <w:tcW w:w="2268" w:type="dxa"/>
            <w:vAlign w:val="center"/>
          </w:tcPr>
          <w:p>
            <w:pPr>
              <w:pStyle w:val="14"/>
            </w:pPr>
            <w:r>
              <w:t>威办字【2020】64号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7、农业科技园区技术指导、规划设计费绩效目标表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1.目标内容1专家通过一系列指导和培训，园区农业产值得到提升。</w:t>
            </w:r>
          </w:p>
          <w:p>
            <w:pPr>
              <w:pStyle w:val="14"/>
            </w:pPr>
            <w:r>
              <w:t xml:space="preserve"> 目标2：农民开展农业生产的手段和方式得以创新，农作物病虫害现象明显改善。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工程量完成率（%）</w:t>
            </w:r>
          </w:p>
        </w:tc>
        <w:tc>
          <w:tcPr>
            <w:tcW w:w="2835" w:type="dxa"/>
            <w:vAlign w:val="center"/>
          </w:tcPr>
          <w:p>
            <w:pPr>
              <w:pStyle w:val="14"/>
            </w:pPr>
            <w:r>
              <w:t>实际工程完成量占工程总量的百分比</w:t>
            </w:r>
          </w:p>
        </w:tc>
        <w:tc>
          <w:tcPr>
            <w:tcW w:w="2551" w:type="dxa"/>
            <w:vAlign w:val="center"/>
          </w:tcPr>
          <w:p>
            <w:pPr>
              <w:pStyle w:val="14"/>
            </w:pPr>
            <w:r>
              <w:t>≥80%</w:t>
            </w:r>
          </w:p>
        </w:tc>
        <w:tc>
          <w:tcPr>
            <w:tcW w:w="2268" w:type="dxa"/>
            <w:vAlign w:val="center"/>
          </w:tcPr>
          <w:p>
            <w:pPr>
              <w:pStyle w:val="14"/>
            </w:pPr>
            <w:r>
              <w:t>园区整体规划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工程验收合格占工程验收总量的百分比</w:t>
            </w:r>
          </w:p>
        </w:tc>
        <w:tc>
          <w:tcPr>
            <w:tcW w:w="2551" w:type="dxa"/>
            <w:vAlign w:val="center"/>
          </w:tcPr>
          <w:p>
            <w:pPr>
              <w:pStyle w:val="14"/>
            </w:pPr>
            <w:r>
              <w:t>≥90%</w:t>
            </w:r>
          </w:p>
        </w:tc>
        <w:tc>
          <w:tcPr>
            <w:tcW w:w="2268" w:type="dxa"/>
            <w:vAlign w:val="center"/>
          </w:tcPr>
          <w:p>
            <w:pPr>
              <w:pStyle w:val="14"/>
            </w:pPr>
            <w:r>
              <w:t>园区整体规划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项目支出率</w:t>
            </w:r>
          </w:p>
        </w:tc>
        <w:tc>
          <w:tcPr>
            <w:tcW w:w="2835" w:type="dxa"/>
            <w:vAlign w:val="center"/>
          </w:tcPr>
          <w:p>
            <w:pPr>
              <w:pStyle w:val="14"/>
            </w:pPr>
            <w:r>
              <w:t>实际支出金额占预算金额的百分比</w:t>
            </w:r>
          </w:p>
        </w:tc>
        <w:tc>
          <w:tcPr>
            <w:tcW w:w="2551" w:type="dxa"/>
            <w:vAlign w:val="center"/>
          </w:tcPr>
          <w:p>
            <w:pPr>
              <w:pStyle w:val="14"/>
            </w:pPr>
            <w:r>
              <w:t>≥95%</w:t>
            </w:r>
          </w:p>
        </w:tc>
        <w:tc>
          <w:tcPr>
            <w:tcW w:w="2268" w:type="dxa"/>
            <w:vAlign w:val="center"/>
          </w:tcPr>
          <w:p>
            <w:pPr>
              <w:pStyle w:val="14"/>
            </w:pPr>
            <w:r>
              <w:t>园区整体规划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按时完成率</w:t>
            </w:r>
          </w:p>
        </w:tc>
        <w:tc>
          <w:tcPr>
            <w:tcW w:w="2835" w:type="dxa"/>
            <w:vAlign w:val="center"/>
          </w:tcPr>
          <w:p>
            <w:pPr>
              <w:pStyle w:val="14"/>
            </w:pPr>
            <w:r>
              <w:t>项目按时完成的情况</w:t>
            </w:r>
          </w:p>
        </w:tc>
        <w:tc>
          <w:tcPr>
            <w:tcW w:w="2551" w:type="dxa"/>
            <w:vAlign w:val="center"/>
          </w:tcPr>
          <w:p>
            <w:pPr>
              <w:pStyle w:val="14"/>
            </w:pPr>
            <w:r>
              <w:t>≥90%</w:t>
            </w:r>
          </w:p>
        </w:tc>
        <w:tc>
          <w:tcPr>
            <w:tcW w:w="2268" w:type="dxa"/>
            <w:vAlign w:val="center"/>
          </w:tcPr>
          <w:p>
            <w:pPr>
              <w:pStyle w:val="14"/>
            </w:pPr>
            <w:r>
              <w:t>园区整体规划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资源分配利用率</w:t>
            </w:r>
          </w:p>
        </w:tc>
        <w:tc>
          <w:tcPr>
            <w:tcW w:w="2835" w:type="dxa"/>
            <w:vAlign w:val="center"/>
          </w:tcPr>
          <w:p>
            <w:pPr>
              <w:pStyle w:val="14"/>
            </w:pPr>
            <w:r>
              <w:t>资源分配及利用效率</w:t>
            </w:r>
          </w:p>
        </w:tc>
        <w:tc>
          <w:tcPr>
            <w:tcW w:w="2551" w:type="dxa"/>
            <w:vAlign w:val="center"/>
          </w:tcPr>
          <w:p>
            <w:pPr>
              <w:pStyle w:val="14"/>
            </w:pPr>
            <w:r>
              <w:t>≥80%</w:t>
            </w:r>
          </w:p>
        </w:tc>
        <w:tc>
          <w:tcPr>
            <w:tcW w:w="2268" w:type="dxa"/>
            <w:vAlign w:val="center"/>
          </w:tcPr>
          <w:p>
            <w:pPr>
              <w:pStyle w:val="14"/>
            </w:pPr>
            <w:r>
              <w:t>园区整体规划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带动就业人数</w:t>
            </w:r>
          </w:p>
        </w:tc>
        <w:tc>
          <w:tcPr>
            <w:tcW w:w="2835" w:type="dxa"/>
            <w:vAlign w:val="center"/>
          </w:tcPr>
          <w:p>
            <w:pPr>
              <w:pStyle w:val="14"/>
            </w:pPr>
            <w:r>
              <w:t>反映示范园建设带动就业情况</w:t>
            </w:r>
          </w:p>
        </w:tc>
        <w:tc>
          <w:tcPr>
            <w:tcW w:w="2551" w:type="dxa"/>
            <w:vAlign w:val="center"/>
          </w:tcPr>
          <w:p>
            <w:pPr>
              <w:pStyle w:val="14"/>
            </w:pPr>
            <w:r>
              <w:t>≥10人</w:t>
            </w:r>
          </w:p>
        </w:tc>
        <w:tc>
          <w:tcPr>
            <w:tcW w:w="2268" w:type="dxa"/>
            <w:vAlign w:val="center"/>
          </w:tcPr>
          <w:p>
            <w:pPr>
              <w:pStyle w:val="14"/>
            </w:pPr>
            <w:r>
              <w:t>园区整体规划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促进生态文明建设</w:t>
            </w:r>
          </w:p>
        </w:tc>
        <w:tc>
          <w:tcPr>
            <w:tcW w:w="2268" w:type="dxa"/>
            <w:vAlign w:val="center"/>
          </w:tcPr>
          <w:p>
            <w:pPr>
              <w:pStyle w:val="14"/>
            </w:pPr>
            <w:r>
              <w:t>园区整体规划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项目效果</w:t>
            </w:r>
          </w:p>
        </w:tc>
        <w:tc>
          <w:tcPr>
            <w:tcW w:w="2835" w:type="dxa"/>
            <w:vAlign w:val="center"/>
          </w:tcPr>
          <w:p>
            <w:pPr>
              <w:pStyle w:val="14"/>
            </w:pPr>
            <w:r>
              <w:t>项目效果</w:t>
            </w:r>
          </w:p>
        </w:tc>
        <w:tc>
          <w:tcPr>
            <w:tcW w:w="2551" w:type="dxa"/>
            <w:vAlign w:val="center"/>
          </w:tcPr>
          <w:p>
            <w:pPr>
              <w:pStyle w:val="14"/>
            </w:pPr>
            <w:r>
              <w:t>良好</w:t>
            </w:r>
          </w:p>
        </w:tc>
        <w:tc>
          <w:tcPr>
            <w:tcW w:w="2268" w:type="dxa"/>
            <w:vAlign w:val="center"/>
          </w:tcPr>
          <w:p>
            <w:pPr>
              <w:pStyle w:val="14"/>
            </w:pPr>
            <w:r>
              <w:t>园区整体规划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≥100%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8、威梨区域公用品牌推广与提升绩效目标表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1.目标内容1制定品牌相关制度3项。</w:t>
            </w:r>
          </w:p>
          <w:p>
            <w:pPr>
              <w:pStyle w:val="14"/>
            </w:pPr>
            <w:r>
              <w:t xml:space="preserve"> 目标2：完成品牌使用授权梨园10家。</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制度建设</w:t>
            </w:r>
          </w:p>
        </w:tc>
        <w:tc>
          <w:tcPr>
            <w:tcW w:w="2835" w:type="dxa"/>
            <w:vAlign w:val="center"/>
          </w:tcPr>
          <w:p>
            <w:pPr>
              <w:pStyle w:val="14"/>
            </w:pPr>
            <w:r>
              <w:t>制定品牌相关制度</w:t>
            </w:r>
          </w:p>
        </w:tc>
        <w:tc>
          <w:tcPr>
            <w:tcW w:w="2551" w:type="dxa"/>
            <w:vAlign w:val="center"/>
          </w:tcPr>
          <w:p>
            <w:pPr>
              <w:pStyle w:val="14"/>
            </w:pPr>
            <w:r>
              <w:t>≥3项</w:t>
            </w:r>
          </w:p>
        </w:tc>
        <w:tc>
          <w:tcPr>
            <w:tcW w:w="2268" w:type="dxa"/>
            <w:vAlign w:val="center"/>
          </w:tcPr>
          <w:p>
            <w:pPr>
              <w:pStyle w:val="14"/>
            </w:pPr>
            <w:r>
              <w:t>威办字【2020】64号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品牌授权</w:t>
            </w:r>
          </w:p>
        </w:tc>
        <w:tc>
          <w:tcPr>
            <w:tcW w:w="2835" w:type="dxa"/>
            <w:vAlign w:val="center"/>
          </w:tcPr>
          <w:p>
            <w:pPr>
              <w:pStyle w:val="14"/>
            </w:pPr>
            <w:r>
              <w:t>授权使用品牌梨园数量</w:t>
            </w:r>
          </w:p>
        </w:tc>
        <w:tc>
          <w:tcPr>
            <w:tcW w:w="2551" w:type="dxa"/>
            <w:vAlign w:val="center"/>
          </w:tcPr>
          <w:p>
            <w:pPr>
              <w:pStyle w:val="14"/>
            </w:pPr>
            <w:r>
              <w:t>≥10家</w:t>
            </w:r>
          </w:p>
        </w:tc>
        <w:tc>
          <w:tcPr>
            <w:tcW w:w="2268" w:type="dxa"/>
            <w:vAlign w:val="center"/>
          </w:tcPr>
          <w:p>
            <w:pPr>
              <w:pStyle w:val="14"/>
            </w:pPr>
            <w:r>
              <w:t>威办字【2020】64号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资金使用</w:t>
            </w:r>
          </w:p>
        </w:tc>
        <w:tc>
          <w:tcPr>
            <w:tcW w:w="2835" w:type="dxa"/>
            <w:vAlign w:val="center"/>
          </w:tcPr>
          <w:p>
            <w:pPr>
              <w:pStyle w:val="14"/>
            </w:pPr>
            <w:r>
              <w:t>资金使用率</w:t>
            </w:r>
          </w:p>
        </w:tc>
        <w:tc>
          <w:tcPr>
            <w:tcW w:w="2551" w:type="dxa"/>
            <w:vAlign w:val="center"/>
          </w:tcPr>
          <w:p>
            <w:pPr>
              <w:pStyle w:val="14"/>
            </w:pPr>
            <w:r>
              <w:t>100%</w:t>
            </w:r>
          </w:p>
        </w:tc>
        <w:tc>
          <w:tcPr>
            <w:tcW w:w="2268" w:type="dxa"/>
            <w:vAlign w:val="center"/>
          </w:tcPr>
          <w:p>
            <w:pPr>
              <w:pStyle w:val="14"/>
            </w:pPr>
            <w:r>
              <w:t>威办字【2020】64号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w:t>
            </w:r>
          </w:p>
        </w:tc>
        <w:tc>
          <w:tcPr>
            <w:tcW w:w="2835" w:type="dxa"/>
            <w:vAlign w:val="center"/>
          </w:tcPr>
          <w:p>
            <w:pPr>
              <w:pStyle w:val="14"/>
            </w:pPr>
            <w:r>
              <w:t>反映项目按时完成情况</w:t>
            </w:r>
          </w:p>
        </w:tc>
        <w:tc>
          <w:tcPr>
            <w:tcW w:w="2551" w:type="dxa"/>
            <w:vAlign w:val="center"/>
          </w:tcPr>
          <w:p>
            <w:pPr>
              <w:pStyle w:val="14"/>
            </w:pPr>
            <w:r>
              <w:t>100%</w:t>
            </w:r>
          </w:p>
        </w:tc>
        <w:tc>
          <w:tcPr>
            <w:tcW w:w="2268" w:type="dxa"/>
            <w:vAlign w:val="center"/>
          </w:tcPr>
          <w:p>
            <w:pPr>
              <w:pStyle w:val="14"/>
            </w:pPr>
            <w:r>
              <w:t>威办字【2020】64号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林果产值增加率</w:t>
            </w:r>
          </w:p>
        </w:tc>
        <w:tc>
          <w:tcPr>
            <w:tcW w:w="2835" w:type="dxa"/>
            <w:vAlign w:val="center"/>
          </w:tcPr>
          <w:p>
            <w:pPr>
              <w:pStyle w:val="14"/>
            </w:pPr>
            <w:r>
              <w:t>林果产值同比增长的比率</w:t>
            </w:r>
          </w:p>
        </w:tc>
        <w:tc>
          <w:tcPr>
            <w:tcW w:w="2551" w:type="dxa"/>
            <w:vAlign w:val="center"/>
          </w:tcPr>
          <w:p>
            <w:pPr>
              <w:pStyle w:val="14"/>
            </w:pPr>
            <w:r>
              <w:t>≥20%</w:t>
            </w:r>
          </w:p>
        </w:tc>
        <w:tc>
          <w:tcPr>
            <w:tcW w:w="2268" w:type="dxa"/>
            <w:vAlign w:val="center"/>
          </w:tcPr>
          <w:p>
            <w:pPr>
              <w:pStyle w:val="14"/>
            </w:pPr>
            <w:r>
              <w:t>威办字【2020】64号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品牌溢价值</w:t>
            </w:r>
          </w:p>
        </w:tc>
        <w:tc>
          <w:tcPr>
            <w:tcW w:w="2835" w:type="dxa"/>
            <w:vAlign w:val="center"/>
          </w:tcPr>
          <w:p>
            <w:pPr>
              <w:pStyle w:val="14"/>
            </w:pPr>
            <w:r>
              <w:t>品牌梨果比普通梨果溢价比</w:t>
            </w:r>
          </w:p>
        </w:tc>
        <w:tc>
          <w:tcPr>
            <w:tcW w:w="2551" w:type="dxa"/>
            <w:vAlign w:val="center"/>
          </w:tcPr>
          <w:p>
            <w:pPr>
              <w:pStyle w:val="14"/>
            </w:pPr>
            <w:r>
              <w:t>≥15%</w:t>
            </w:r>
          </w:p>
        </w:tc>
        <w:tc>
          <w:tcPr>
            <w:tcW w:w="2268" w:type="dxa"/>
            <w:vAlign w:val="center"/>
          </w:tcPr>
          <w:p>
            <w:pPr>
              <w:pStyle w:val="14"/>
            </w:pPr>
            <w:r>
              <w:t>威办字【2020】64号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带动就业人数</w:t>
            </w:r>
          </w:p>
        </w:tc>
        <w:tc>
          <w:tcPr>
            <w:tcW w:w="2835" w:type="dxa"/>
            <w:vAlign w:val="center"/>
          </w:tcPr>
          <w:p>
            <w:pPr>
              <w:pStyle w:val="14"/>
            </w:pPr>
            <w:r>
              <w:t>反映示范园建设带动就业情况</w:t>
            </w:r>
          </w:p>
        </w:tc>
        <w:tc>
          <w:tcPr>
            <w:tcW w:w="2551" w:type="dxa"/>
            <w:vAlign w:val="center"/>
          </w:tcPr>
          <w:p>
            <w:pPr>
              <w:pStyle w:val="14"/>
            </w:pPr>
            <w:r>
              <w:t>≥10人</w:t>
            </w:r>
          </w:p>
        </w:tc>
        <w:tc>
          <w:tcPr>
            <w:tcW w:w="2268" w:type="dxa"/>
            <w:vAlign w:val="center"/>
          </w:tcPr>
          <w:p>
            <w:pPr>
              <w:pStyle w:val="14"/>
            </w:pPr>
            <w:r>
              <w:t>威办字【2020】64号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项目建成效果</w:t>
            </w:r>
          </w:p>
        </w:tc>
        <w:tc>
          <w:tcPr>
            <w:tcW w:w="2835" w:type="dxa"/>
            <w:vAlign w:val="center"/>
          </w:tcPr>
          <w:p>
            <w:pPr>
              <w:pStyle w:val="14"/>
            </w:pPr>
            <w:r>
              <w:t>项目建成效果</w:t>
            </w:r>
          </w:p>
        </w:tc>
        <w:tc>
          <w:tcPr>
            <w:tcW w:w="2551" w:type="dxa"/>
            <w:vAlign w:val="center"/>
          </w:tcPr>
          <w:p>
            <w:pPr>
              <w:pStyle w:val="14"/>
            </w:pPr>
            <w:r>
              <w:t>良好</w:t>
            </w:r>
          </w:p>
        </w:tc>
        <w:tc>
          <w:tcPr>
            <w:tcW w:w="2268" w:type="dxa"/>
            <w:vAlign w:val="center"/>
          </w:tcPr>
          <w:p>
            <w:pPr>
              <w:pStyle w:val="14"/>
            </w:pPr>
            <w:r>
              <w:t>威办字【2020】64号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果农满意度</w:t>
            </w:r>
          </w:p>
        </w:tc>
        <w:tc>
          <w:tcPr>
            <w:tcW w:w="2835" w:type="dxa"/>
            <w:vAlign w:val="center"/>
          </w:tcPr>
          <w:p>
            <w:pPr>
              <w:pStyle w:val="14"/>
            </w:pPr>
            <w:r>
              <w:t>调查中满意和较满意的数量占调查总人数的比率</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9、现代农业科技园区宣传费绩效目标表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1.目标内容1园区知名度进一步提高，整体形象得到提升，园区内营造浓郁的招商氛围，产业特色进一步凸显。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制作宣传品数量（份）</w:t>
            </w:r>
          </w:p>
        </w:tc>
        <w:tc>
          <w:tcPr>
            <w:tcW w:w="2835" w:type="dxa"/>
            <w:vAlign w:val="center"/>
          </w:tcPr>
          <w:p>
            <w:pPr>
              <w:pStyle w:val="14"/>
            </w:pPr>
            <w:r>
              <w:t>制作宣传品数量（份）</w:t>
            </w:r>
          </w:p>
        </w:tc>
        <w:tc>
          <w:tcPr>
            <w:tcW w:w="2551" w:type="dxa"/>
            <w:vAlign w:val="center"/>
          </w:tcPr>
          <w:p>
            <w:pPr>
              <w:pStyle w:val="14"/>
            </w:pPr>
            <w:r>
              <w:t>≥8000份</w:t>
            </w:r>
          </w:p>
        </w:tc>
        <w:tc>
          <w:tcPr>
            <w:tcW w:w="2268" w:type="dxa"/>
            <w:vAlign w:val="center"/>
          </w:tcPr>
          <w:p>
            <w:pPr>
              <w:pStyle w:val="14"/>
            </w:pPr>
            <w:r>
              <w:t>园区整体规划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制定产业发展政策数量(个)</w:t>
            </w:r>
          </w:p>
        </w:tc>
        <w:tc>
          <w:tcPr>
            <w:tcW w:w="2835" w:type="dxa"/>
            <w:vAlign w:val="center"/>
          </w:tcPr>
          <w:p>
            <w:pPr>
              <w:pStyle w:val="14"/>
            </w:pPr>
            <w:r>
              <w:t>出台梨产业发展政策和技术文件数量</w:t>
            </w:r>
          </w:p>
        </w:tc>
        <w:tc>
          <w:tcPr>
            <w:tcW w:w="2551" w:type="dxa"/>
            <w:vAlign w:val="center"/>
          </w:tcPr>
          <w:p>
            <w:pPr>
              <w:pStyle w:val="14"/>
            </w:pPr>
            <w:r>
              <w:t>≥3个</w:t>
            </w:r>
          </w:p>
        </w:tc>
        <w:tc>
          <w:tcPr>
            <w:tcW w:w="2268" w:type="dxa"/>
            <w:vAlign w:val="center"/>
          </w:tcPr>
          <w:p>
            <w:pPr>
              <w:pStyle w:val="14"/>
            </w:pPr>
            <w:r>
              <w:t>园区整体规划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项目支出率</w:t>
            </w:r>
          </w:p>
        </w:tc>
        <w:tc>
          <w:tcPr>
            <w:tcW w:w="2835" w:type="dxa"/>
            <w:vAlign w:val="center"/>
          </w:tcPr>
          <w:p>
            <w:pPr>
              <w:pStyle w:val="14"/>
            </w:pPr>
            <w:r>
              <w:t>实际支出金额占预算金额的百分比</w:t>
            </w:r>
          </w:p>
        </w:tc>
        <w:tc>
          <w:tcPr>
            <w:tcW w:w="2551" w:type="dxa"/>
            <w:vAlign w:val="center"/>
          </w:tcPr>
          <w:p>
            <w:pPr>
              <w:pStyle w:val="14"/>
            </w:pPr>
            <w:r>
              <w:t>≥95%</w:t>
            </w:r>
          </w:p>
        </w:tc>
        <w:tc>
          <w:tcPr>
            <w:tcW w:w="2268" w:type="dxa"/>
            <w:vAlign w:val="center"/>
          </w:tcPr>
          <w:p>
            <w:pPr>
              <w:pStyle w:val="14"/>
            </w:pPr>
            <w:r>
              <w:t>园区整体规划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按时完成率</w:t>
            </w:r>
          </w:p>
        </w:tc>
        <w:tc>
          <w:tcPr>
            <w:tcW w:w="2835" w:type="dxa"/>
            <w:vAlign w:val="center"/>
          </w:tcPr>
          <w:p>
            <w:pPr>
              <w:pStyle w:val="14"/>
            </w:pPr>
            <w:r>
              <w:t>项目按时完成的情况</w:t>
            </w:r>
          </w:p>
        </w:tc>
        <w:tc>
          <w:tcPr>
            <w:tcW w:w="2551" w:type="dxa"/>
            <w:vAlign w:val="center"/>
          </w:tcPr>
          <w:p>
            <w:pPr>
              <w:pStyle w:val="14"/>
            </w:pPr>
            <w:r>
              <w:t>≥90%</w:t>
            </w:r>
          </w:p>
        </w:tc>
        <w:tc>
          <w:tcPr>
            <w:tcW w:w="2268" w:type="dxa"/>
            <w:vAlign w:val="center"/>
          </w:tcPr>
          <w:p>
            <w:pPr>
              <w:pStyle w:val="14"/>
            </w:pPr>
            <w:r>
              <w:t>园区整体规划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新政策应用率</w:t>
            </w:r>
          </w:p>
        </w:tc>
        <w:tc>
          <w:tcPr>
            <w:tcW w:w="2835" w:type="dxa"/>
            <w:vAlign w:val="center"/>
          </w:tcPr>
          <w:p>
            <w:pPr>
              <w:pStyle w:val="14"/>
            </w:pPr>
            <w:r>
              <w:t>新政策应用率</w:t>
            </w:r>
          </w:p>
        </w:tc>
        <w:tc>
          <w:tcPr>
            <w:tcW w:w="2551" w:type="dxa"/>
            <w:vAlign w:val="center"/>
          </w:tcPr>
          <w:p>
            <w:pPr>
              <w:pStyle w:val="14"/>
            </w:pPr>
            <w:r>
              <w:t>≥95%</w:t>
            </w:r>
          </w:p>
        </w:tc>
        <w:tc>
          <w:tcPr>
            <w:tcW w:w="2268" w:type="dxa"/>
            <w:vAlign w:val="center"/>
          </w:tcPr>
          <w:p>
            <w:pPr>
              <w:pStyle w:val="14"/>
            </w:pPr>
            <w:r>
              <w:t>园区整体规划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吸引企业数</w:t>
            </w:r>
          </w:p>
        </w:tc>
        <w:tc>
          <w:tcPr>
            <w:tcW w:w="2835" w:type="dxa"/>
            <w:vAlign w:val="center"/>
          </w:tcPr>
          <w:p>
            <w:pPr>
              <w:pStyle w:val="14"/>
            </w:pPr>
            <w:r>
              <w:t>吸引企业投资数</w:t>
            </w:r>
          </w:p>
        </w:tc>
        <w:tc>
          <w:tcPr>
            <w:tcW w:w="2551" w:type="dxa"/>
            <w:vAlign w:val="center"/>
          </w:tcPr>
          <w:p>
            <w:pPr>
              <w:pStyle w:val="14"/>
            </w:pPr>
            <w:r>
              <w:t>≥10个</w:t>
            </w:r>
          </w:p>
        </w:tc>
        <w:tc>
          <w:tcPr>
            <w:tcW w:w="2268" w:type="dxa"/>
            <w:vAlign w:val="center"/>
          </w:tcPr>
          <w:p>
            <w:pPr>
              <w:pStyle w:val="14"/>
            </w:pPr>
            <w:r>
              <w:t>园区整体规划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促进生态文明建设</w:t>
            </w:r>
          </w:p>
        </w:tc>
        <w:tc>
          <w:tcPr>
            <w:tcW w:w="2268" w:type="dxa"/>
            <w:vAlign w:val="center"/>
          </w:tcPr>
          <w:p>
            <w:pPr>
              <w:pStyle w:val="14"/>
            </w:pPr>
            <w:r>
              <w:t>园区整体规划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推介和获奖项目媒体宣传率（%）</w:t>
            </w:r>
          </w:p>
        </w:tc>
        <w:tc>
          <w:tcPr>
            <w:tcW w:w="2835" w:type="dxa"/>
            <w:vAlign w:val="center"/>
          </w:tcPr>
          <w:p>
            <w:pPr>
              <w:pStyle w:val="14"/>
            </w:pPr>
            <w:r>
              <w:t>推介和获奖项目媒体宣传率（%）</w:t>
            </w:r>
          </w:p>
        </w:tc>
        <w:tc>
          <w:tcPr>
            <w:tcW w:w="2551" w:type="dxa"/>
            <w:vAlign w:val="center"/>
          </w:tcPr>
          <w:p>
            <w:pPr>
              <w:pStyle w:val="14"/>
            </w:pPr>
            <w:r>
              <w:t>≥50%</w:t>
            </w:r>
          </w:p>
        </w:tc>
        <w:tc>
          <w:tcPr>
            <w:tcW w:w="2268" w:type="dxa"/>
            <w:vAlign w:val="center"/>
          </w:tcPr>
          <w:p>
            <w:pPr>
              <w:pStyle w:val="14"/>
            </w:pPr>
            <w:r>
              <w:t>园区整体规划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10、园区环境卫生、道路维护、十里荷塘看管、路旁树木修剪、杂草清除等工作绩效目标表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1.目标内容1无卫生死角。环境卫生整治。</w:t>
            </w:r>
          </w:p>
          <w:p>
            <w:pPr>
              <w:pStyle w:val="14"/>
            </w:pPr>
            <w:r>
              <w:t xml:space="preserve"> 目标2：无乱堆乱放，路旁树木的修剪看护、杂草清除</w:t>
            </w:r>
          </w:p>
          <w:p>
            <w:pPr>
              <w:pStyle w:val="14"/>
            </w:pPr>
            <w:r>
              <w:t xml:space="preserve">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道路覆盖长度</w:t>
            </w:r>
          </w:p>
        </w:tc>
        <w:tc>
          <w:tcPr>
            <w:tcW w:w="2835" w:type="dxa"/>
            <w:vAlign w:val="center"/>
          </w:tcPr>
          <w:p>
            <w:pPr>
              <w:pStyle w:val="14"/>
            </w:pPr>
            <w:r>
              <w:t>环境卫生覆盖的长度</w:t>
            </w:r>
          </w:p>
        </w:tc>
        <w:tc>
          <w:tcPr>
            <w:tcW w:w="2551" w:type="dxa"/>
            <w:vAlign w:val="center"/>
          </w:tcPr>
          <w:p>
            <w:pPr>
              <w:pStyle w:val="14"/>
            </w:pPr>
            <w:r>
              <w:t>≥50千米</w:t>
            </w:r>
          </w:p>
        </w:tc>
        <w:tc>
          <w:tcPr>
            <w:tcW w:w="2268" w:type="dxa"/>
            <w:vAlign w:val="center"/>
          </w:tcPr>
          <w:p>
            <w:pPr>
              <w:pStyle w:val="14"/>
            </w:pPr>
            <w:r>
              <w:t>园区招投标文件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绿化达标率</w:t>
            </w:r>
          </w:p>
        </w:tc>
        <w:tc>
          <w:tcPr>
            <w:tcW w:w="2835" w:type="dxa"/>
            <w:vAlign w:val="center"/>
          </w:tcPr>
          <w:p>
            <w:pPr>
              <w:pStyle w:val="14"/>
            </w:pPr>
            <w:r>
              <w:t>绿化达标程度</w:t>
            </w:r>
          </w:p>
        </w:tc>
        <w:tc>
          <w:tcPr>
            <w:tcW w:w="2551" w:type="dxa"/>
            <w:vAlign w:val="center"/>
          </w:tcPr>
          <w:p>
            <w:pPr>
              <w:pStyle w:val="14"/>
            </w:pPr>
            <w:r>
              <w:t>≥90%</w:t>
            </w:r>
          </w:p>
        </w:tc>
        <w:tc>
          <w:tcPr>
            <w:tcW w:w="2268" w:type="dxa"/>
            <w:vAlign w:val="center"/>
          </w:tcPr>
          <w:p>
            <w:pPr>
              <w:pStyle w:val="14"/>
            </w:pPr>
            <w:r>
              <w:t>园区招投标文件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道路维护及时率</w:t>
            </w:r>
          </w:p>
        </w:tc>
        <w:tc>
          <w:tcPr>
            <w:tcW w:w="2835" w:type="dxa"/>
            <w:vAlign w:val="center"/>
          </w:tcPr>
          <w:p>
            <w:pPr>
              <w:pStyle w:val="14"/>
            </w:pPr>
            <w:r>
              <w:t>道路维护及时程度</w:t>
            </w:r>
          </w:p>
        </w:tc>
        <w:tc>
          <w:tcPr>
            <w:tcW w:w="2551" w:type="dxa"/>
            <w:vAlign w:val="center"/>
          </w:tcPr>
          <w:p>
            <w:pPr>
              <w:pStyle w:val="14"/>
            </w:pPr>
            <w:r>
              <w:t>≥90%</w:t>
            </w:r>
          </w:p>
        </w:tc>
        <w:tc>
          <w:tcPr>
            <w:tcW w:w="2268" w:type="dxa"/>
            <w:vAlign w:val="center"/>
          </w:tcPr>
          <w:p>
            <w:pPr>
              <w:pStyle w:val="14"/>
            </w:pPr>
            <w:r>
              <w:t>园区招投标文件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支出控制率</w:t>
            </w:r>
          </w:p>
        </w:tc>
        <w:tc>
          <w:tcPr>
            <w:tcW w:w="2835" w:type="dxa"/>
            <w:vAlign w:val="center"/>
          </w:tcPr>
          <w:p>
            <w:pPr>
              <w:pStyle w:val="14"/>
            </w:pPr>
            <w:r>
              <w:t>实际支出占预算的百分比</w:t>
            </w:r>
          </w:p>
        </w:tc>
        <w:tc>
          <w:tcPr>
            <w:tcW w:w="2551" w:type="dxa"/>
            <w:vAlign w:val="center"/>
          </w:tcPr>
          <w:p>
            <w:pPr>
              <w:pStyle w:val="14"/>
            </w:pPr>
            <w:r>
              <w:t>≥95%</w:t>
            </w:r>
          </w:p>
        </w:tc>
        <w:tc>
          <w:tcPr>
            <w:tcW w:w="2268" w:type="dxa"/>
            <w:vAlign w:val="center"/>
          </w:tcPr>
          <w:p>
            <w:pPr>
              <w:pStyle w:val="14"/>
            </w:pPr>
            <w:r>
              <w:t>园区招投标文件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资源分配利用率</w:t>
            </w:r>
          </w:p>
        </w:tc>
        <w:tc>
          <w:tcPr>
            <w:tcW w:w="2835" w:type="dxa"/>
            <w:vAlign w:val="center"/>
          </w:tcPr>
          <w:p>
            <w:pPr>
              <w:pStyle w:val="14"/>
            </w:pPr>
            <w:r>
              <w:t>资源分配及利用效率</w:t>
            </w:r>
          </w:p>
        </w:tc>
        <w:tc>
          <w:tcPr>
            <w:tcW w:w="2551" w:type="dxa"/>
            <w:vAlign w:val="center"/>
          </w:tcPr>
          <w:p>
            <w:pPr>
              <w:pStyle w:val="14"/>
            </w:pPr>
            <w:r>
              <w:t>≥80%</w:t>
            </w:r>
          </w:p>
        </w:tc>
        <w:tc>
          <w:tcPr>
            <w:tcW w:w="2268" w:type="dxa"/>
            <w:vAlign w:val="center"/>
          </w:tcPr>
          <w:p>
            <w:pPr>
              <w:pStyle w:val="14"/>
            </w:pPr>
            <w:r>
              <w:t>园区招投标文件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带动就业人数</w:t>
            </w:r>
          </w:p>
        </w:tc>
        <w:tc>
          <w:tcPr>
            <w:tcW w:w="2835" w:type="dxa"/>
            <w:vAlign w:val="center"/>
          </w:tcPr>
          <w:p>
            <w:pPr>
              <w:pStyle w:val="14"/>
            </w:pPr>
            <w:r>
              <w:t>反映示范园建设带动就业情况</w:t>
            </w:r>
          </w:p>
        </w:tc>
        <w:tc>
          <w:tcPr>
            <w:tcW w:w="2551" w:type="dxa"/>
            <w:vAlign w:val="center"/>
          </w:tcPr>
          <w:p>
            <w:pPr>
              <w:pStyle w:val="14"/>
            </w:pPr>
            <w:r>
              <w:t>≥10人</w:t>
            </w:r>
          </w:p>
        </w:tc>
        <w:tc>
          <w:tcPr>
            <w:tcW w:w="2268" w:type="dxa"/>
            <w:vAlign w:val="center"/>
          </w:tcPr>
          <w:p>
            <w:pPr>
              <w:pStyle w:val="14"/>
            </w:pPr>
            <w:r>
              <w:t>园区招投标文件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加强节约集约利用，促进生态文明建设</w:t>
            </w:r>
          </w:p>
        </w:tc>
        <w:tc>
          <w:tcPr>
            <w:tcW w:w="2835" w:type="dxa"/>
            <w:vAlign w:val="center"/>
          </w:tcPr>
          <w:p>
            <w:pPr>
              <w:pStyle w:val="14"/>
            </w:pPr>
            <w:r>
              <w:t>加强节约集约利用，促进生态文明建设</w:t>
            </w:r>
          </w:p>
        </w:tc>
        <w:tc>
          <w:tcPr>
            <w:tcW w:w="2551" w:type="dxa"/>
            <w:vAlign w:val="center"/>
          </w:tcPr>
          <w:p>
            <w:pPr>
              <w:pStyle w:val="14"/>
            </w:pPr>
            <w:r>
              <w:t>促进生态文明建设</w:t>
            </w:r>
          </w:p>
        </w:tc>
        <w:tc>
          <w:tcPr>
            <w:tcW w:w="2268" w:type="dxa"/>
            <w:vAlign w:val="center"/>
          </w:tcPr>
          <w:p>
            <w:pPr>
              <w:pStyle w:val="14"/>
            </w:pPr>
            <w:r>
              <w:t>园区招投标文件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隐患消除情况个数</w:t>
            </w:r>
          </w:p>
        </w:tc>
        <w:tc>
          <w:tcPr>
            <w:tcW w:w="2835" w:type="dxa"/>
            <w:vAlign w:val="center"/>
          </w:tcPr>
          <w:p>
            <w:pPr>
              <w:pStyle w:val="14"/>
            </w:pPr>
            <w:r>
              <w:t>隐患消除情况个数</w:t>
            </w:r>
          </w:p>
        </w:tc>
        <w:tc>
          <w:tcPr>
            <w:tcW w:w="2551" w:type="dxa"/>
            <w:vAlign w:val="center"/>
          </w:tcPr>
          <w:p>
            <w:pPr>
              <w:pStyle w:val="14"/>
            </w:pPr>
            <w:r>
              <w:t>≥5个</w:t>
            </w:r>
          </w:p>
        </w:tc>
        <w:tc>
          <w:tcPr>
            <w:tcW w:w="2268" w:type="dxa"/>
            <w:vAlign w:val="center"/>
          </w:tcPr>
          <w:p>
            <w:pPr>
              <w:pStyle w:val="14"/>
            </w:pPr>
            <w:r>
              <w:t>园区招投标文件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2023年，河北威县省级农业科技园区管理委员会(本级）安排政府采购预算</w:t>
      </w:r>
      <w:r>
        <w:rPr>
          <w:rFonts w:hint="eastAsia" w:eastAsia="方正仿宋_GBK" w:cs="Times New Roman"/>
          <w:b w:val="0"/>
          <w:color w:val="000000"/>
          <w:sz w:val="28"/>
          <w:lang w:val="en-US" w:eastAsia="zh-CN"/>
        </w:rPr>
        <w:t>251.75</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494001河北威县省级农业科技园区管理委员会(本级）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农业科技园区技术指导、规划设计费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50000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15000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15000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农业科技园区技术指导、规划设计费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50000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A4 黑白打印机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A02021003</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2500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冀财农/2022/172号2023年省级农业生产发展资金梨产业集群发展项目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2500000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其他机械设备</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A02059900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套</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冀财农/2022/172号2023年省级农业生产发展资金梨产业集群发展项目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2500000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冷藏车</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A02030632</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辆</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河北威县省级农业科技园区管理委员会(本级）上年末固定资产金额为274754.00元（详见下表）。本年度拟购置固定资产总额为</w:t>
      </w:r>
      <w:r>
        <w:rPr>
          <w:rFonts w:hint="eastAsia" w:eastAsia="方正仿宋_GBK" w:cs="Times New Roman"/>
          <w:b w:val="0"/>
          <w:color w:val="000000"/>
          <w:sz w:val="28"/>
          <w:lang w:val="en-US" w:eastAsia="zh-CN"/>
        </w:rPr>
        <w:t>2517500</w:t>
      </w:r>
      <w:r>
        <w:rPr>
          <w:rFonts w:ascii="Times New Roman" w:hAnsi="Times New Roman" w:eastAsia="方正仿宋_GBK" w:cs="Times New Roman"/>
          <w:b w:val="0"/>
          <w:color w:val="000000"/>
          <w:sz w:val="28"/>
        </w:rPr>
        <w:t>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494001河北威县省级农业科技园区管理委员会(本级）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274754.00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116</w:t>
            </w:r>
          </w:p>
        </w:tc>
        <w:tc>
          <w:tcPr>
            <w:tcW w:w="2835" w:type="dxa"/>
            <w:vAlign w:val="center"/>
          </w:tcPr>
          <w:p>
            <w:pPr>
              <w:pStyle w:val="13"/>
            </w:pPr>
            <w:r>
              <w:t>274754.00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RhMWEwMWE3MDIyNWMwMWNkNmY5MDdmOTA4ZTE2MmEifQ=="/>
  </w:docVars>
  <w:rsids>
    <w:rsidRoot w:val="00000000"/>
    <w:rsid w:val="1FBC598D"/>
    <w:rsid w:val="2E7801F3"/>
    <w:rsid w:val="3A3069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6" Type="http://schemas.openxmlformats.org/officeDocument/2006/relationships/fontTable" Target="fontTable.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2023-05-12T10:47:59Z</dcterms:created>
  <dcterms:modified xsi:type="dcterms:W3CDTF">2023-05-12T02:47:59Z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2023-05-12T10:47:59Z</dcterms:created>
  <dcterms:modified xsi:type="dcterms:W3CDTF">2023-05-12T02:47:59Z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2023-05-12T10:47:59Z</dcterms:created>
  <dcterms:modified xsi:type="dcterms:W3CDTF">2023-05-12T02:47:59Z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2023-05-12T10:47:59Z</dcterms:created>
  <dcterms:modified xsi:type="dcterms:W3CDTF">2023-05-12T02:47:59Z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2023-05-12T10:47:58Z</dcterms:created>
  <dcterms:modified xsi:type="dcterms:W3CDTF">2023-05-12T02:47:58Z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2023-05-12T10:48:00Z</dcterms:created>
  <dcterms:modified xsi:type="dcterms:W3CDTF">2023-05-12T02:48:00Z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2023-05-12T10:48:00Z</dcterms:created>
  <dcterms:modified xsi:type="dcterms:W3CDTF">2023-05-12T02:48:00Z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2023-05-12T10:48:04Z</dcterms:created>
  <dcterms:modified xsi:type="dcterms:W3CDTF">2023-05-12T02:48:04Z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2023-05-12T10:48:05Z</dcterms:created>
  <dcterms:modified xsi:type="dcterms:W3CDTF">2023-05-12T02:48:05Z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2023-05-12T10:47:58Z</dcterms:created>
  <dcterms:modified xsi:type="dcterms:W3CDTF">2023-05-12T02:47:58Z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2023-05-12T10:48:05Z</dcterms:created>
  <dcterms:modified xsi:type="dcterms:W3CDTF">2023-05-12T02:48:05Z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2023-05-12T10:48:05Z</dcterms:created>
  <dcterms:modified xsi:type="dcterms:W3CDTF">2023-05-12T02:48:05Z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2023-05-12T10:48:05Z</dcterms:created>
  <dcterms:modified xsi:type="dcterms:W3CDTF">2023-05-12T02:48:05Z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2023-05-12T10:48:06Z</dcterms:created>
  <dcterms:modified xsi:type="dcterms:W3CDTF">2023-05-12T02:48:06Z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2023-05-12T10:48:06Z</dcterms:created>
  <dcterms:modified xsi:type="dcterms:W3CDTF">2023-05-12T02:48:06Z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2023-05-12T10:47:58Z</dcterms:created>
  <dcterms:modified xsi:type="dcterms:W3CDTF">2023-05-12T02:47:58Z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2023-05-12T10:48:06Z</dcterms:created>
  <dcterms:modified xsi:type="dcterms:W3CDTF">2023-05-12T02:48:06Z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2023-05-12T10:48:06Z</dcterms:created>
  <dcterms:modified xsi:type="dcterms:W3CDTF">2023-05-12T02:48:06Z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2023-05-12T10:48:06Z</dcterms:created>
  <dcterms:modified xsi:type="dcterms:W3CDTF">2023-05-12T02:48:06Z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2023-05-12T10:48:07Z</dcterms:created>
  <dcterms:modified xsi:type="dcterms:W3CDTF">2023-05-12T02:48:07Z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2023-05-12T10:48:07Z</dcterms:created>
  <dcterms:modified xsi:type="dcterms:W3CDTF">2023-05-12T02:48:07Z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2023-05-12T10:47:58Z</dcterms:created>
  <dcterms:modified xsi:type="dcterms:W3CDTF">2023-05-12T02:47:58Z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2023-05-12T10:47:57Z</dcterms:created>
  <dcterms:modified xsi:type="dcterms:W3CDTF">2023-05-12T02:47:57Z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2023-05-12T10:47:59Z</dcterms:created>
  <dcterms:modified xsi:type="dcterms:W3CDTF">2023-05-12T02:47:59Z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2023-05-12T10:47:59Z</dcterms:created>
  <dcterms:modified xsi:type="dcterms:W3CDTF">2023-05-12T02:47:59Z</dcterms:modified>
</cp:coreProperties>
</file>

<file path=customXml/itemProps1.xml><?xml version="1.0" encoding="utf-8"?>
<ds:datastoreItem xmlns:ds="http://schemas.openxmlformats.org/officeDocument/2006/customXml" ds:itemID="{e5f8b5cd-ba47-49f4-941b-17371895a2a4}">
  <ds:schemaRefs/>
</ds:datastoreItem>
</file>

<file path=customXml/itemProps10.xml><?xml version="1.0" encoding="utf-8"?>
<ds:datastoreItem xmlns:ds="http://schemas.openxmlformats.org/officeDocument/2006/customXml" ds:itemID="{e3a6e96f-2b81-485e-9fd1-5f9415e30517}">
  <ds:schemaRefs/>
</ds:datastoreItem>
</file>

<file path=customXml/itemProps11.xml><?xml version="1.0" encoding="utf-8"?>
<ds:datastoreItem xmlns:ds="http://schemas.openxmlformats.org/officeDocument/2006/customXml" ds:itemID="{4c0a040d-3fcc-45dc-a204-5c0ad8e98bdd}">
  <ds:schemaRefs/>
</ds:datastoreItem>
</file>

<file path=customXml/itemProps12.xml><?xml version="1.0" encoding="utf-8"?>
<ds:datastoreItem xmlns:ds="http://schemas.openxmlformats.org/officeDocument/2006/customXml" ds:itemID="{7d6cb633-0527-4640-b813-6192f7cf56e6}">
  <ds:schemaRefs/>
</ds:datastoreItem>
</file>

<file path=customXml/itemProps13.xml><?xml version="1.0" encoding="utf-8"?>
<ds:datastoreItem xmlns:ds="http://schemas.openxmlformats.org/officeDocument/2006/customXml" ds:itemID="{c6285edb-dc66-4a56-abac-eae4f4a12bfd}">
  <ds:schemaRefs/>
</ds:datastoreItem>
</file>

<file path=customXml/itemProps14.xml><?xml version="1.0" encoding="utf-8"?>
<ds:datastoreItem xmlns:ds="http://schemas.openxmlformats.org/officeDocument/2006/customXml" ds:itemID="{81011386-c23e-4379-bad8-9bbfda1e1a9d}">
  <ds:schemaRefs/>
</ds:datastoreItem>
</file>

<file path=customXml/itemProps15.xml><?xml version="1.0" encoding="utf-8"?>
<ds:datastoreItem xmlns:ds="http://schemas.openxmlformats.org/officeDocument/2006/customXml" ds:itemID="{a230a952-97d4-4c80-b81a-7c97082b12bf}">
  <ds:schemaRefs/>
</ds:datastoreItem>
</file>

<file path=customXml/itemProps16.xml><?xml version="1.0" encoding="utf-8"?>
<ds:datastoreItem xmlns:ds="http://schemas.openxmlformats.org/officeDocument/2006/customXml" ds:itemID="{d8720b35-a7e7-46aa-9060-c5d9a32d19bc}">
  <ds:schemaRefs/>
</ds:datastoreItem>
</file>

<file path=customXml/itemProps17.xml><?xml version="1.0" encoding="utf-8"?>
<ds:datastoreItem xmlns:ds="http://schemas.openxmlformats.org/officeDocument/2006/customXml" ds:itemID="{0b68a29e-9519-40ec-9aed-f9bcb5c899e9}">
  <ds:schemaRefs/>
</ds:datastoreItem>
</file>

<file path=customXml/itemProps18.xml><?xml version="1.0" encoding="utf-8"?>
<ds:datastoreItem xmlns:ds="http://schemas.openxmlformats.org/officeDocument/2006/customXml" ds:itemID="{1f88b33f-1c93-480e-ab8e-c05caba610f6}">
  <ds:schemaRefs/>
</ds:datastoreItem>
</file>

<file path=customXml/itemProps19.xml><?xml version="1.0" encoding="utf-8"?>
<ds:datastoreItem xmlns:ds="http://schemas.openxmlformats.org/officeDocument/2006/customXml" ds:itemID="{36fad3bc-d19e-4b99-bb02-f876bc1204a5}">
  <ds:schemaRefs/>
</ds:datastoreItem>
</file>

<file path=customXml/itemProps2.xml><?xml version="1.0" encoding="utf-8"?>
<ds:datastoreItem xmlns:ds="http://schemas.openxmlformats.org/officeDocument/2006/customXml" ds:itemID="{8894f78a-bb0d-4c69-9f58-6ee4925fbe5e}">
  <ds:schemaRefs/>
</ds:datastoreItem>
</file>

<file path=customXml/itemProps20.xml><?xml version="1.0" encoding="utf-8"?>
<ds:datastoreItem xmlns:ds="http://schemas.openxmlformats.org/officeDocument/2006/customXml" ds:itemID="{458a1d24-0699-47c1-a255-e4e49e315fb2}">
  <ds:schemaRefs/>
</ds:datastoreItem>
</file>

<file path=customXml/itemProps21.xml><?xml version="1.0" encoding="utf-8"?>
<ds:datastoreItem xmlns:ds="http://schemas.openxmlformats.org/officeDocument/2006/customXml" ds:itemID="{695e2652-a9b1-47ec-a16e-ada65008641c}">
  <ds:schemaRefs/>
</ds:datastoreItem>
</file>

<file path=customXml/itemProps22.xml><?xml version="1.0" encoding="utf-8"?>
<ds:datastoreItem xmlns:ds="http://schemas.openxmlformats.org/officeDocument/2006/customXml" ds:itemID="{9a07d176-be13-4417-8c4a-900bb25240f2}">
  <ds:schemaRefs/>
</ds:datastoreItem>
</file>

<file path=customXml/itemProps23.xml><?xml version="1.0" encoding="utf-8"?>
<ds:datastoreItem xmlns:ds="http://schemas.openxmlformats.org/officeDocument/2006/customXml" ds:itemID="{daf69e33-0e8f-444e-ba43-d4fcb7b1e9ba}">
  <ds:schemaRefs/>
</ds:datastoreItem>
</file>

<file path=customXml/itemProps24.xml><?xml version="1.0" encoding="utf-8"?>
<ds:datastoreItem xmlns:ds="http://schemas.openxmlformats.org/officeDocument/2006/customXml" ds:itemID="{daf6575e-dcf5-44d4-b89a-dbea914fab33}">
  <ds:schemaRefs/>
</ds:datastoreItem>
</file>

<file path=customXml/itemProps25.xml><?xml version="1.0" encoding="utf-8"?>
<ds:datastoreItem xmlns:ds="http://schemas.openxmlformats.org/officeDocument/2006/customXml" ds:itemID="{ef80ac4f-540a-41d7-830f-b4d8c1e1e1fc}">
  <ds:schemaRefs/>
</ds:datastoreItem>
</file>

<file path=customXml/itemProps26.xml><?xml version="1.0" encoding="utf-8"?>
<ds:datastoreItem xmlns:ds="http://schemas.openxmlformats.org/officeDocument/2006/customXml" ds:itemID="{ec5a7ab3-891d-41db-ace9-87acdcc617cc}">
  <ds:schemaRefs/>
</ds:datastoreItem>
</file>

<file path=customXml/itemProps27.xml><?xml version="1.0" encoding="utf-8"?>
<ds:datastoreItem xmlns:ds="http://schemas.openxmlformats.org/officeDocument/2006/customXml" ds:itemID="{ac9e767e-5afc-4e0b-a679-cffbf1351401}">
  <ds:schemaRefs/>
</ds:datastoreItem>
</file>

<file path=customXml/itemProps28.xml><?xml version="1.0" encoding="utf-8"?>
<ds:datastoreItem xmlns:ds="http://schemas.openxmlformats.org/officeDocument/2006/customXml" ds:itemID="{37c28d4c-a3f5-45ab-9594-543747b516f2}">
  <ds:schemaRefs/>
</ds:datastoreItem>
</file>

<file path=customXml/itemProps29.xml><?xml version="1.0" encoding="utf-8"?>
<ds:datastoreItem xmlns:ds="http://schemas.openxmlformats.org/officeDocument/2006/customXml" ds:itemID="{d834a41e-feb4-444c-a3d6-2d2be219b9e1}">
  <ds:schemaRefs/>
</ds:datastoreItem>
</file>

<file path=customXml/itemProps3.xml><?xml version="1.0" encoding="utf-8"?>
<ds:datastoreItem xmlns:ds="http://schemas.openxmlformats.org/officeDocument/2006/customXml" ds:itemID="{641bc1af-4707-44a5-b048-78de38b9bce3}">
  <ds:schemaRefs/>
</ds:datastoreItem>
</file>

<file path=customXml/itemProps30.xml><?xml version="1.0" encoding="utf-8"?>
<ds:datastoreItem xmlns:ds="http://schemas.openxmlformats.org/officeDocument/2006/customXml" ds:itemID="{ede36750-81f5-4ee5-814e-dcc05b9d6ff8}">
  <ds:schemaRefs/>
</ds:datastoreItem>
</file>

<file path=customXml/itemProps31.xml><?xml version="1.0" encoding="utf-8"?>
<ds:datastoreItem xmlns:ds="http://schemas.openxmlformats.org/officeDocument/2006/customXml" ds:itemID="{482905ef-b703-4ded-ad18-d29f8401a86b}">
  <ds:schemaRefs/>
</ds:datastoreItem>
</file>

<file path=customXml/itemProps32.xml><?xml version="1.0" encoding="utf-8"?>
<ds:datastoreItem xmlns:ds="http://schemas.openxmlformats.org/officeDocument/2006/customXml" ds:itemID="{35d2ee9b-f337-4575-ba08-d4ce0fa3aa9f}">
  <ds:schemaRefs/>
</ds:datastoreItem>
</file>

<file path=customXml/itemProps33.xml><?xml version="1.0" encoding="utf-8"?>
<ds:datastoreItem xmlns:ds="http://schemas.openxmlformats.org/officeDocument/2006/customXml" ds:itemID="{1fd5d6ad-1877-4584-8897-0d9cb9131a61}">
  <ds:schemaRefs/>
</ds:datastoreItem>
</file>

<file path=customXml/itemProps34.xml><?xml version="1.0" encoding="utf-8"?>
<ds:datastoreItem xmlns:ds="http://schemas.openxmlformats.org/officeDocument/2006/customXml" ds:itemID="{9604f087-7542-48f4-9504-1ca8c5895d32}">
  <ds:schemaRefs/>
</ds:datastoreItem>
</file>

<file path=customXml/itemProps35.xml><?xml version="1.0" encoding="utf-8"?>
<ds:datastoreItem xmlns:ds="http://schemas.openxmlformats.org/officeDocument/2006/customXml" ds:itemID="{b900d7ac-54de-4152-8f0c-e935f9e393f4}">
  <ds:schemaRefs/>
</ds:datastoreItem>
</file>

<file path=customXml/itemProps36.xml><?xml version="1.0" encoding="utf-8"?>
<ds:datastoreItem xmlns:ds="http://schemas.openxmlformats.org/officeDocument/2006/customXml" ds:itemID="{9c40dead-b136-452b-bbb9-337022538988}">
  <ds:schemaRefs/>
</ds:datastoreItem>
</file>

<file path=customXml/itemProps37.xml><?xml version="1.0" encoding="utf-8"?>
<ds:datastoreItem xmlns:ds="http://schemas.openxmlformats.org/officeDocument/2006/customXml" ds:itemID="{53adcfc3-8073-4cf9-98b6-41509d81f976}">
  <ds:schemaRefs/>
</ds:datastoreItem>
</file>

<file path=customXml/itemProps38.xml><?xml version="1.0" encoding="utf-8"?>
<ds:datastoreItem xmlns:ds="http://schemas.openxmlformats.org/officeDocument/2006/customXml" ds:itemID="{6fa6113a-e67b-4acf-b89b-4a648f077740}">
  <ds:schemaRefs/>
</ds:datastoreItem>
</file>

<file path=customXml/itemProps39.xml><?xml version="1.0" encoding="utf-8"?>
<ds:datastoreItem xmlns:ds="http://schemas.openxmlformats.org/officeDocument/2006/customXml" ds:itemID="{5fcd7517-a35d-4fa9-b025-c26cb4a8a657}">
  <ds:schemaRefs/>
</ds:datastoreItem>
</file>

<file path=customXml/itemProps4.xml><?xml version="1.0" encoding="utf-8"?>
<ds:datastoreItem xmlns:ds="http://schemas.openxmlformats.org/officeDocument/2006/customXml" ds:itemID="{78c9caf8-8723-4a43-98e0-ac4c543066b3}">
  <ds:schemaRefs/>
</ds:datastoreItem>
</file>

<file path=customXml/itemProps40.xml><?xml version="1.0" encoding="utf-8"?>
<ds:datastoreItem xmlns:ds="http://schemas.openxmlformats.org/officeDocument/2006/customXml" ds:itemID="{4855b7df-8801-4a5f-8a33-2f1da696e240}">
  <ds:schemaRefs/>
</ds:datastoreItem>
</file>

<file path=customXml/itemProps41.xml><?xml version="1.0" encoding="utf-8"?>
<ds:datastoreItem xmlns:ds="http://schemas.openxmlformats.org/officeDocument/2006/customXml" ds:itemID="{4f5d7326-682f-41d1-8575-3f0ed66abcfa}">
  <ds:schemaRefs/>
</ds:datastoreItem>
</file>

<file path=customXml/itemProps42.xml><?xml version="1.0" encoding="utf-8"?>
<ds:datastoreItem xmlns:ds="http://schemas.openxmlformats.org/officeDocument/2006/customXml" ds:itemID="{8d470e82-d59d-4f93-8d49-d59d595ae1d9}">
  <ds:schemaRefs/>
</ds:datastoreItem>
</file>

<file path=customXml/itemProps43.xml><?xml version="1.0" encoding="utf-8"?>
<ds:datastoreItem xmlns:ds="http://schemas.openxmlformats.org/officeDocument/2006/customXml" ds:itemID="{edbb48ef-43f7-4aca-abde-26230b0554ed}">
  <ds:schemaRefs/>
</ds:datastoreItem>
</file>

<file path=customXml/itemProps44.xml><?xml version="1.0" encoding="utf-8"?>
<ds:datastoreItem xmlns:ds="http://schemas.openxmlformats.org/officeDocument/2006/customXml" ds:itemID="{67a54720-e26e-411c-8cf5-3a60ddf3b7fe}">
  <ds:schemaRefs/>
</ds:datastoreItem>
</file>

<file path=customXml/itemProps45.xml><?xml version="1.0" encoding="utf-8"?>
<ds:datastoreItem xmlns:ds="http://schemas.openxmlformats.org/officeDocument/2006/customXml" ds:itemID="{9ea7594d-2bfb-4d8c-bb8c-9f6ea9c6e3f7}">
  <ds:schemaRefs/>
</ds:datastoreItem>
</file>

<file path=customXml/itemProps46.xml><?xml version="1.0" encoding="utf-8"?>
<ds:datastoreItem xmlns:ds="http://schemas.openxmlformats.org/officeDocument/2006/customXml" ds:itemID="{f269dd53-2e1f-46ea-99b0-b3333d247aeb}">
  <ds:schemaRefs/>
</ds:datastoreItem>
</file>

<file path=customXml/itemProps47.xml><?xml version="1.0" encoding="utf-8"?>
<ds:datastoreItem xmlns:ds="http://schemas.openxmlformats.org/officeDocument/2006/customXml" ds:itemID="{69487bf3-d0dd-4f41-ba46-c18d3f3a941b}">
  <ds:schemaRefs/>
</ds:datastoreItem>
</file>

<file path=customXml/itemProps48.xml><?xml version="1.0" encoding="utf-8"?>
<ds:datastoreItem xmlns:ds="http://schemas.openxmlformats.org/officeDocument/2006/customXml" ds:itemID="{50c86692-5281-488c-ab2c-2fc16ea8b283}">
  <ds:schemaRefs/>
</ds:datastoreItem>
</file>

<file path=customXml/itemProps49.xml><?xml version="1.0" encoding="utf-8"?>
<ds:datastoreItem xmlns:ds="http://schemas.openxmlformats.org/officeDocument/2006/customXml" ds:itemID="{b284450e-ee37-4649-842f-ab63d67df4dd}">
  <ds:schemaRefs/>
</ds:datastoreItem>
</file>

<file path=customXml/itemProps5.xml><?xml version="1.0" encoding="utf-8"?>
<ds:datastoreItem xmlns:ds="http://schemas.openxmlformats.org/officeDocument/2006/customXml" ds:itemID="{3beed727-5676-4824-b6e8-f910fde324d9}">
  <ds:schemaRefs/>
</ds:datastoreItem>
</file>

<file path=customXml/itemProps50.xml><?xml version="1.0" encoding="utf-8"?>
<ds:datastoreItem xmlns:ds="http://schemas.openxmlformats.org/officeDocument/2006/customXml" ds:itemID="{a7cb60e1-09f8-47d2-85f1-2d351313f372}">
  <ds:schemaRefs/>
</ds:datastoreItem>
</file>

<file path=customXml/itemProps6.xml><?xml version="1.0" encoding="utf-8"?>
<ds:datastoreItem xmlns:ds="http://schemas.openxmlformats.org/officeDocument/2006/customXml" ds:itemID="{ef2f2e25-8144-4a18-bd3e-68beacea9a25}">
  <ds:schemaRefs/>
</ds:datastoreItem>
</file>

<file path=customXml/itemProps7.xml><?xml version="1.0" encoding="utf-8"?>
<ds:datastoreItem xmlns:ds="http://schemas.openxmlformats.org/officeDocument/2006/customXml" ds:itemID="{ac607535-4d6a-47be-b1c9-22485385369e}">
  <ds:schemaRefs/>
</ds:datastoreItem>
</file>

<file path=customXml/itemProps8.xml><?xml version="1.0" encoding="utf-8"?>
<ds:datastoreItem xmlns:ds="http://schemas.openxmlformats.org/officeDocument/2006/customXml" ds:itemID="{dd01f708-0e42-4421-98f5-1975ef12ce58}">
  <ds:schemaRefs/>
</ds:datastoreItem>
</file>

<file path=customXml/itemProps9.xml><?xml version="1.0" encoding="utf-8"?>
<ds:datastoreItem xmlns:ds="http://schemas.openxmlformats.org/officeDocument/2006/customXml" ds:itemID="{4d5ae1fb-29b1-4cdd-a995-3c29e597b8df}">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2023-05-12T10:48:00Z</dcterms:created>
  <dc:creator>Administrator</dc:creator>
  <cp:lastModifiedBy>占彬</cp:lastModifiedBy>
  <dcterms:modified xsi:type="dcterms:W3CDTF">2023-08-15T08:19:18Z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A43A68738FB94703BD2F0129EAF2DB15</vt:lpwstr>
  </property>
</Properties>
</file>