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after="120" w:line="560" w:lineRule="exact"/>
        <w:jc w:val="center"/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</w:pPr>
    </w:p>
    <w:p>
      <w:pPr>
        <w:wordWrap w:val="0"/>
        <w:spacing w:after="120" w:line="560" w:lineRule="exact"/>
        <w:jc w:val="center"/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</w:pPr>
      <w:r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  <w:t>威县财政局</w:t>
      </w:r>
    </w:p>
    <w:p>
      <w:pPr>
        <w:wordWrap w:val="0"/>
        <w:spacing w:after="120" w:line="560" w:lineRule="exact"/>
        <w:jc w:val="center"/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</w:pPr>
      <w:bookmarkStart w:id="0" w:name="_GoBack"/>
      <w:r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  <w:t>涉企行政检查频次上限</w:t>
      </w:r>
      <w:bookmarkEnd w:id="0"/>
    </w:p>
    <w:p>
      <w:pPr>
        <w:wordWrap w:val="0"/>
        <w:spacing w:after="120" w:line="560" w:lineRule="exact"/>
        <w:jc w:val="center"/>
        <w:rPr>
          <w:rStyle w:val="11"/>
          <w:rFonts w:hint="eastAsia" w:ascii="仿宋_GB2312" w:hAnsi="仿宋_GB2312" w:eastAsia="仿宋_GB2312" w:cs="仿宋_GB2312"/>
          <w:sz w:val="44"/>
          <w:szCs w:val="44"/>
          <w:lang w:val="en-US"/>
        </w:rPr>
      </w:pPr>
    </w:p>
    <w:p>
      <w:pPr>
        <w:wordWrap w:val="0"/>
        <w:spacing w:after="120" w:line="560" w:lineRule="exact"/>
        <w:ind w:firstLine="640" w:firstLineChars="200"/>
        <w:jc w:val="both"/>
        <w:rPr>
          <w:rStyle w:val="11"/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/>
        </w:rPr>
        <w:t xml:space="preserve">年度检查频次总上限：对同一企业年度检查频次不超过1次，特殊规定的除外。 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0ZTBlZWNkY2RkYmRkMjdmN2Y1ZDQyODRkOTJjOTQifQ=="/>
  </w:docVars>
  <w:rsids>
    <w:rsidRoot w:val="73871E31"/>
    <w:rsid w:val="000D6819"/>
    <w:rsid w:val="00193B75"/>
    <w:rsid w:val="003215E2"/>
    <w:rsid w:val="003C4129"/>
    <w:rsid w:val="00784FF0"/>
    <w:rsid w:val="00862562"/>
    <w:rsid w:val="008E57EF"/>
    <w:rsid w:val="008F46DA"/>
    <w:rsid w:val="009D6A51"/>
    <w:rsid w:val="00E021DA"/>
    <w:rsid w:val="00E833F1"/>
    <w:rsid w:val="010D5C20"/>
    <w:rsid w:val="04E218EE"/>
    <w:rsid w:val="06F35E28"/>
    <w:rsid w:val="0AEE2A27"/>
    <w:rsid w:val="0B0D51F3"/>
    <w:rsid w:val="0F533CA0"/>
    <w:rsid w:val="10E5558D"/>
    <w:rsid w:val="1A6326FA"/>
    <w:rsid w:val="1AAA66B9"/>
    <w:rsid w:val="1BA67783"/>
    <w:rsid w:val="1C4B45A4"/>
    <w:rsid w:val="1DBC3599"/>
    <w:rsid w:val="1FC2576B"/>
    <w:rsid w:val="22DE4344"/>
    <w:rsid w:val="23810484"/>
    <w:rsid w:val="25A1319F"/>
    <w:rsid w:val="288B0509"/>
    <w:rsid w:val="28AB0984"/>
    <w:rsid w:val="28E03228"/>
    <w:rsid w:val="28F10143"/>
    <w:rsid w:val="2BEF97D9"/>
    <w:rsid w:val="2D131284"/>
    <w:rsid w:val="2EDC1C8B"/>
    <w:rsid w:val="2EE52DA2"/>
    <w:rsid w:val="300F27FD"/>
    <w:rsid w:val="314301B4"/>
    <w:rsid w:val="33210C6F"/>
    <w:rsid w:val="35B07156"/>
    <w:rsid w:val="36B61C3B"/>
    <w:rsid w:val="376B527C"/>
    <w:rsid w:val="3B5E76AE"/>
    <w:rsid w:val="3B765F9D"/>
    <w:rsid w:val="41C32136"/>
    <w:rsid w:val="42A46591"/>
    <w:rsid w:val="447567AE"/>
    <w:rsid w:val="45D608D2"/>
    <w:rsid w:val="49F4058E"/>
    <w:rsid w:val="4A4E425F"/>
    <w:rsid w:val="4B6E5879"/>
    <w:rsid w:val="4C03562B"/>
    <w:rsid w:val="4C2B5E76"/>
    <w:rsid w:val="4CAB4987"/>
    <w:rsid w:val="4E5561AA"/>
    <w:rsid w:val="51313BF5"/>
    <w:rsid w:val="51436A77"/>
    <w:rsid w:val="5185675E"/>
    <w:rsid w:val="52824648"/>
    <w:rsid w:val="541158A5"/>
    <w:rsid w:val="5491368D"/>
    <w:rsid w:val="55AC6D33"/>
    <w:rsid w:val="569F41A2"/>
    <w:rsid w:val="57336D8E"/>
    <w:rsid w:val="5820234A"/>
    <w:rsid w:val="584A2513"/>
    <w:rsid w:val="58C1318E"/>
    <w:rsid w:val="5BE663CF"/>
    <w:rsid w:val="5C7D34C9"/>
    <w:rsid w:val="5D0115F5"/>
    <w:rsid w:val="5D7F6ADB"/>
    <w:rsid w:val="5FFF5A28"/>
    <w:rsid w:val="63363E7A"/>
    <w:rsid w:val="64D209B3"/>
    <w:rsid w:val="651A065E"/>
    <w:rsid w:val="69D57EDD"/>
    <w:rsid w:val="6ABC4ECB"/>
    <w:rsid w:val="6AC71C80"/>
    <w:rsid w:val="6BC6524D"/>
    <w:rsid w:val="6CE2321E"/>
    <w:rsid w:val="716C1B23"/>
    <w:rsid w:val="72EA55E9"/>
    <w:rsid w:val="738467A2"/>
    <w:rsid w:val="73871E31"/>
    <w:rsid w:val="75CB4B5C"/>
    <w:rsid w:val="77E6264F"/>
    <w:rsid w:val="7A3A5E0C"/>
    <w:rsid w:val="7ACB0FC8"/>
    <w:rsid w:val="7ADA0D70"/>
    <w:rsid w:val="7CDF24D9"/>
    <w:rsid w:val="7DFB76AF"/>
    <w:rsid w:val="7F695ED7"/>
    <w:rsid w:val="9FDB4AFB"/>
    <w:rsid w:val="FEDDF116"/>
    <w:rsid w:val="FEFF0945"/>
    <w:rsid w:val="FFD77C3E"/>
    <w:rsid w:val="FFFCA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link w:val="7"/>
    <w:qFormat/>
    <w:uiPriority w:val="99"/>
    <w:pPr>
      <w:spacing w:after="120"/>
      <w:ind w:left="420" w:leftChars="200"/>
    </w:p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4">
    <w:name w:val="Body Text First Indent 2"/>
    <w:basedOn w:val="2"/>
    <w:next w:val="1"/>
    <w:link w:val="8"/>
    <w:qFormat/>
    <w:uiPriority w:val="99"/>
    <w:pPr>
      <w:spacing w:after="0" w:line="580" w:lineRule="exact"/>
      <w:ind w:left="0" w:leftChars="0" w:firstLine="420" w:firstLineChars="200"/>
    </w:pPr>
    <w:rPr>
      <w:rFonts w:ascii="仿宋_GB2312" w:hAnsi="仿宋_GB2312" w:eastAsia="仿宋_GB2312"/>
      <w:spacing w:val="2"/>
      <w:sz w:val="32"/>
      <w:szCs w:val="22"/>
    </w:rPr>
  </w:style>
  <w:style w:type="character" w:customStyle="1" w:styleId="7">
    <w:name w:val="Body Text Indent Char"/>
    <w:basedOn w:val="6"/>
    <w:link w:val="2"/>
    <w:semiHidden/>
    <w:qFormat/>
    <w:locked/>
    <w:uiPriority w:val="99"/>
    <w:rPr>
      <w:rFonts w:ascii="Calibri" w:hAnsi="Calibri" w:cs="Times New Roman"/>
      <w:sz w:val="24"/>
      <w:szCs w:val="24"/>
    </w:rPr>
  </w:style>
  <w:style w:type="character" w:customStyle="1" w:styleId="8">
    <w:name w:val="Body Text First Indent 2 Char"/>
    <w:basedOn w:val="7"/>
    <w:link w:val="4"/>
    <w:semiHidden/>
    <w:qFormat/>
    <w:locked/>
    <w:uiPriority w:val="99"/>
  </w:style>
  <w:style w:type="paragraph" w:customStyle="1" w:styleId="9">
    <w:name w:val="BodyText1I2"/>
    <w:basedOn w:val="10"/>
    <w:qFormat/>
    <w:uiPriority w:val="99"/>
    <w:pPr>
      <w:ind w:firstLine="420" w:firstLineChars="200"/>
    </w:pPr>
  </w:style>
  <w:style w:type="paragraph" w:customStyle="1" w:styleId="10">
    <w:name w:val="BodyTextIndent"/>
    <w:basedOn w:val="1"/>
    <w:qFormat/>
    <w:uiPriority w:val="99"/>
    <w:pPr>
      <w:spacing w:after="120"/>
      <w:ind w:left="420" w:leftChars="200"/>
      <w:textAlignment w:val="baseline"/>
    </w:pPr>
  </w:style>
  <w:style w:type="character" w:customStyle="1" w:styleId="11">
    <w:name w:val="NormalCharacter"/>
    <w:semiHidden/>
    <w:qFormat/>
    <w:uiPriority w:val="99"/>
    <w:rPr>
      <w:rFonts w:ascii="Calibri" w:hAnsi="Calibri" w:eastAsia="宋体"/>
      <w:kern w:val="2"/>
      <w:sz w:val="24"/>
      <w:lang w:val="en-US" w:eastAsia="zh-CN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paragraph" w:customStyle="1" w:styleId="13">
    <w:name w:val="p0"/>
    <w:basedOn w:val="1"/>
    <w:qFormat/>
    <w:uiPriority w:val="99"/>
    <w:pPr>
      <w:widowControl/>
      <w:ind w:firstLine="420"/>
      <w:jc w:val="left"/>
    </w:pPr>
    <w:rPr>
      <w:rFonts w:ascii="Times New Roman" w:hAnsi="Times New Roman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853</Words>
  <Characters>936</Characters>
  <Lines>0</Lines>
  <Paragraphs>0</Paragraphs>
  <TotalTime>12</TotalTime>
  <ScaleCrop>false</ScaleCrop>
  <LinksUpToDate>false</LinksUpToDate>
  <CharactersWithSpaces>942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2024-07-04T08:01:00Z</dcterms:created>
  <dc:creator>余生~善待自己</dc:creator>
  <cp:lastModifiedBy>86157</cp:lastModifiedBy>
  <cp:lastPrinted>2025-07-24T18:48:00Z</cp:lastPrinted>
  <dcterms:modified xsi:type="dcterms:W3CDTF">2025-11-14T09:11:07Z</dcterms:modified>
  <dc:title>2024年一季度各乡镇（区）公财收入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DA4D4C9EFE5871D3A94D8068F27A4B01_43</vt:lpwstr>
  </property>
  <property fmtid="{D5CDD505-2E9C-101B-9397-08002B2CF9AE}" pid="4" name="KSOTemplateDocerSaveRecord">
    <vt:lpwstr>eyJoZGlkIjoiNDM0ZTBlZWNkY2RkYmRkMjdmN2Y1ZDQyODRkOTJjOTQiLCJ1c2VySWQiOiIxMTY5OTUxNDMyIn0=</vt:lpwstr>
  </property>
</Properties>
</file>