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344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440"/>
      </w:tblGrid>
      <w:tr w14:paraId="260B02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</w:trPr>
        <w:tc>
          <w:tcPr>
            <w:tcW w:w="13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CDFE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bookmarkStart w:id="0" w:name="_GoBack"/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2025年威县大豆玉米带状复合种植资金拨付清单</w:t>
            </w:r>
            <w:bookmarkEnd w:id="0"/>
          </w:p>
        </w:tc>
      </w:tr>
    </w:tbl>
    <w:tbl>
      <w:tblPr>
        <w:tblStyle w:val="2"/>
        <w:tblpPr w:leftFromText="180" w:rightFromText="180" w:vertAnchor="text" w:horzAnchor="page" w:tblpX="2047" w:tblpY="748"/>
        <w:tblOverlap w:val="never"/>
        <w:tblW w:w="1285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1"/>
        <w:gridCol w:w="1281"/>
        <w:gridCol w:w="3804"/>
        <w:gridCol w:w="1737"/>
        <w:gridCol w:w="1770"/>
        <w:gridCol w:w="1680"/>
        <w:gridCol w:w="1860"/>
      </w:tblGrid>
      <w:tr w14:paraId="409898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999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73F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村别</w:t>
            </w:r>
          </w:p>
        </w:tc>
        <w:tc>
          <w:tcPr>
            <w:tcW w:w="3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F83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承担主体</w:t>
            </w:r>
          </w:p>
        </w:tc>
        <w:tc>
          <w:tcPr>
            <w:tcW w:w="1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192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种植面积（亩）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C5F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验收面积（亩）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749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认定面积（亩）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589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拨付金额（元）</w:t>
            </w:r>
          </w:p>
        </w:tc>
      </w:tr>
      <w:tr w14:paraId="5F4DD4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BA4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0F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郭牛村</w:t>
            </w:r>
          </w:p>
        </w:tc>
        <w:tc>
          <w:tcPr>
            <w:tcW w:w="3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58B8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*密</w:t>
            </w:r>
          </w:p>
        </w:tc>
        <w:tc>
          <w:tcPr>
            <w:tcW w:w="1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BA1D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119.53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ED55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53.81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1B79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53.81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F6C4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10762</w:t>
            </w:r>
          </w:p>
        </w:tc>
      </w:tr>
      <w:tr w14:paraId="44EDB5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B35E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3E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西贺钊</w:t>
            </w:r>
          </w:p>
        </w:tc>
        <w:tc>
          <w:tcPr>
            <w:tcW w:w="3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BA0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河北北方种业有限公司</w:t>
            </w:r>
          </w:p>
        </w:tc>
        <w:tc>
          <w:tcPr>
            <w:tcW w:w="1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19D8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545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3FC5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544.34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99CF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544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47A0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108800</w:t>
            </w:r>
          </w:p>
        </w:tc>
      </w:tr>
      <w:tr w14:paraId="021865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A3B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7D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东贺钊</w:t>
            </w:r>
          </w:p>
        </w:tc>
        <w:tc>
          <w:tcPr>
            <w:tcW w:w="3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6584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河北北方种业有限公司</w:t>
            </w:r>
          </w:p>
        </w:tc>
        <w:tc>
          <w:tcPr>
            <w:tcW w:w="1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0E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E2B2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48.45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6B50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48.45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52C3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9690</w:t>
            </w:r>
          </w:p>
        </w:tc>
      </w:tr>
      <w:tr w14:paraId="1F07B4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1D7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11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东正店</w:t>
            </w:r>
          </w:p>
        </w:tc>
        <w:tc>
          <w:tcPr>
            <w:tcW w:w="3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BE77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聚阳农业开发威县有限公司</w:t>
            </w:r>
          </w:p>
        </w:tc>
        <w:tc>
          <w:tcPr>
            <w:tcW w:w="1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1576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429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29EC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408.4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61E3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408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1C8A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81600</w:t>
            </w:r>
          </w:p>
        </w:tc>
      </w:tr>
      <w:tr w14:paraId="5AB867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881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7FC48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南徐庄</w:t>
            </w:r>
          </w:p>
        </w:tc>
        <w:tc>
          <w:tcPr>
            <w:tcW w:w="3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3E8B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威县顺腾农作物种植专业合作社</w:t>
            </w:r>
          </w:p>
        </w:tc>
        <w:tc>
          <w:tcPr>
            <w:tcW w:w="1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AB9F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712.4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66DF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700.48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EDD4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700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9685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140000</w:t>
            </w:r>
          </w:p>
        </w:tc>
      </w:tr>
      <w:tr w14:paraId="59AC56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E04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1C7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东徐庄</w:t>
            </w:r>
          </w:p>
        </w:tc>
        <w:tc>
          <w:tcPr>
            <w:tcW w:w="3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8C9EF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威县徐庄农作物种植专业合作社</w:t>
            </w:r>
          </w:p>
        </w:tc>
        <w:tc>
          <w:tcPr>
            <w:tcW w:w="1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D046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401.39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8F33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401.39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3959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AB68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80000</w:t>
            </w:r>
          </w:p>
        </w:tc>
      </w:tr>
      <w:tr w14:paraId="349A26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3AE3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B8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南胡帐</w:t>
            </w:r>
          </w:p>
        </w:tc>
        <w:tc>
          <w:tcPr>
            <w:tcW w:w="3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E4FE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聚阳农业开发威县有限公司</w:t>
            </w:r>
          </w:p>
        </w:tc>
        <w:tc>
          <w:tcPr>
            <w:tcW w:w="1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80F5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1800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1CBE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1719.91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E7AD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1719.91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9727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343982</w:t>
            </w:r>
          </w:p>
        </w:tc>
      </w:tr>
      <w:tr w14:paraId="358EF9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DFE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DA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北胡帐</w:t>
            </w:r>
          </w:p>
        </w:tc>
        <w:tc>
          <w:tcPr>
            <w:tcW w:w="3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E86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聚阳农业开发威县有限公司</w:t>
            </w:r>
          </w:p>
        </w:tc>
        <w:tc>
          <w:tcPr>
            <w:tcW w:w="1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0B31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460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00ED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451.43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E150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451.43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ED2F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90286</w:t>
            </w:r>
          </w:p>
        </w:tc>
      </w:tr>
      <w:tr w14:paraId="76F6AE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77F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F9E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第三口</w:t>
            </w:r>
          </w:p>
        </w:tc>
        <w:tc>
          <w:tcPr>
            <w:tcW w:w="3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88A5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威县普需种植家庭农场</w:t>
            </w:r>
          </w:p>
        </w:tc>
        <w:tc>
          <w:tcPr>
            <w:tcW w:w="1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D61D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370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20A0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347.56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8C71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347.56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A3B0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69512</w:t>
            </w:r>
          </w:p>
        </w:tc>
      </w:tr>
      <w:tr w14:paraId="289C54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96F1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C8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胡杨街</w:t>
            </w:r>
          </w:p>
        </w:tc>
        <w:tc>
          <w:tcPr>
            <w:tcW w:w="3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EBEB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张*刚</w:t>
            </w:r>
          </w:p>
        </w:tc>
        <w:tc>
          <w:tcPr>
            <w:tcW w:w="1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3C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205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9E2F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201.91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20F0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200.36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602F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40072</w:t>
            </w:r>
          </w:p>
        </w:tc>
      </w:tr>
      <w:tr w14:paraId="774639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91D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11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531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秦里庄</w:t>
            </w:r>
          </w:p>
        </w:tc>
        <w:tc>
          <w:tcPr>
            <w:tcW w:w="3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87B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张*刚</w:t>
            </w:r>
          </w:p>
        </w:tc>
        <w:tc>
          <w:tcPr>
            <w:tcW w:w="1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220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130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3A7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126.48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C55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126.48</w:t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3721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25296</w:t>
            </w:r>
          </w:p>
        </w:tc>
      </w:tr>
      <w:tr w14:paraId="5137A9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D7E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合计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07F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-</w:t>
            </w:r>
          </w:p>
        </w:tc>
        <w:tc>
          <w:tcPr>
            <w:tcW w:w="3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347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-</w:t>
            </w:r>
          </w:p>
        </w:tc>
        <w:tc>
          <w:tcPr>
            <w:tcW w:w="1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695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instrText xml:space="preserve"> = sum(D2:D12)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5227.32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fldChar w:fldCharType="end"/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73B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instrText xml:space="preserve"> = sum(E2:E12)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5004.16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fldChar w:fldCharType="end"/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3A8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instrText xml:space="preserve"> = sum(F2:F12)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5000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fldChar w:fldCharType="end"/>
            </w:r>
          </w:p>
        </w:tc>
        <w:tc>
          <w:tcPr>
            <w:tcW w:w="1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108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instrText xml:space="preserve"> = sum(G2:G12) \* MERGEFORMAT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t>1000000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  <w:fldChar w:fldCharType="end"/>
            </w:r>
          </w:p>
        </w:tc>
      </w:tr>
    </w:tbl>
    <w:p w14:paraId="26E56821"/>
    <w:p w14:paraId="15C62B79"/>
    <w:sectPr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C14FCE"/>
    <w:rsid w:val="2EC14F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2025-10-27T08:22:00Z</dcterms:created>
  <dc:creator>王培行</dc:creator>
  <cp:lastModifiedBy>王培行</cp:lastModifiedBy>
  <dcterms:modified xsi:type="dcterms:W3CDTF">2025-10-27T08:24:59Z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508E30E79DE04164A7DA497A7334F366_11</vt:lpwstr>
  </property>
  <property fmtid="{D5CDD505-2E9C-101B-9397-08002B2CF9AE}" pid="4" name="KSOTemplateDocerSaveRecord">
    <vt:lpwstr>eyJoZGlkIjoiNTJlNTBlNWJhMDVmNjBkNTZiOTllYzI2OWI1OWY4ZjEiLCJ1c2VySWQiOiIzOTE2MzgxOTEifQ==</vt:lpwstr>
  </property>
</Properties>
</file>