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8" w:rsidRPr="00F249F7" w:rsidRDefault="00E03F38" w:rsidP="00382503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E03F38" w:rsidRPr="00F249F7" w:rsidRDefault="00E03F38" w:rsidP="00382503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E03F38" w:rsidRDefault="00E03F38" w:rsidP="00382503">
      <w:pPr>
        <w:spacing w:line="580" w:lineRule="exact"/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E03F38" w:rsidRPr="001053E7" w:rsidRDefault="00E03F38" w:rsidP="00E03F38">
      <w:pPr>
        <w:jc w:val="center"/>
        <w:rPr>
          <w:sz w:val="44"/>
          <w:szCs w:val="44"/>
        </w:rPr>
      </w:pPr>
      <w:r w:rsidRPr="00975031"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E03F38" w:rsidRDefault="00E03F38" w:rsidP="00E03F38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E03F38" w:rsidRDefault="00E03F38" w:rsidP="00E03F38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E03F38" w:rsidRPr="00B66EC8" w:rsidRDefault="00E03F38" w:rsidP="00E03F38"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 w:rsidRPr="00B66EC8">
        <w:rPr>
          <w:rFonts w:ascii="仿宋_GB2312" w:eastAsia="仿宋_GB2312" w:hint="eastAsia"/>
          <w:bCs/>
          <w:sz w:val="32"/>
          <w:szCs w:val="32"/>
        </w:rPr>
        <w:t>冀财</w:t>
      </w:r>
      <w:r>
        <w:rPr>
          <w:rFonts w:ascii="仿宋_GB2312" w:eastAsia="仿宋_GB2312" w:hAnsi="宋体" w:hint="eastAsia"/>
          <w:sz w:val="32"/>
          <w:szCs w:val="32"/>
        </w:rPr>
        <w:t>农</w:t>
      </w:r>
      <w:r w:rsidRPr="00B66EC8">
        <w:rPr>
          <w:rFonts w:ascii="仿宋_GB2312" w:eastAsia="仿宋_GB2312" w:hint="eastAsia"/>
          <w:bCs/>
          <w:sz w:val="32"/>
          <w:szCs w:val="32"/>
        </w:rPr>
        <w:t>〔20</w:t>
      </w:r>
      <w:r>
        <w:rPr>
          <w:rFonts w:ascii="仿宋_GB2312" w:eastAsia="仿宋_GB2312" w:hint="eastAsia"/>
          <w:bCs/>
          <w:sz w:val="32"/>
          <w:szCs w:val="32"/>
        </w:rPr>
        <w:t>2</w:t>
      </w:r>
      <w:r w:rsidR="0030461A">
        <w:rPr>
          <w:rFonts w:ascii="仿宋_GB2312" w:eastAsia="仿宋_GB2312" w:hint="eastAsia"/>
          <w:bCs/>
          <w:sz w:val="32"/>
          <w:szCs w:val="32"/>
        </w:rPr>
        <w:t>1</w:t>
      </w:r>
      <w:r w:rsidRPr="00B66EC8">
        <w:rPr>
          <w:rFonts w:ascii="仿宋_GB2312" w:eastAsia="仿宋_GB2312" w:hint="eastAsia"/>
          <w:bCs/>
          <w:sz w:val="32"/>
          <w:szCs w:val="32"/>
        </w:rPr>
        <w:t>〕</w:t>
      </w:r>
      <w:r w:rsidR="00382503">
        <w:rPr>
          <w:rFonts w:ascii="仿宋_GB2312" w:eastAsia="仿宋_GB2312" w:hAnsi="宋体" w:hint="eastAsia"/>
          <w:sz w:val="32"/>
          <w:szCs w:val="32"/>
        </w:rPr>
        <w:t>14</w:t>
      </w:r>
      <w:r w:rsidRPr="00B66EC8">
        <w:rPr>
          <w:rFonts w:ascii="仿宋_GB2312" w:eastAsia="仿宋_GB2312" w:hint="eastAsia"/>
          <w:bCs/>
          <w:sz w:val="32"/>
          <w:szCs w:val="32"/>
        </w:rPr>
        <w:t>号</w:t>
      </w:r>
    </w:p>
    <w:p w:rsidR="00E03F38" w:rsidRPr="00B66EC8" w:rsidRDefault="00E03F38" w:rsidP="00E03F38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ascii="方正小标宋_GBK" w:eastAsia="方正小标宋_GBK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7B9DE" wp14:editId="1F225464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9525" t="17145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B/bKmM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E03F38" w:rsidRPr="00B66EC8" w:rsidRDefault="00E03F38" w:rsidP="00E03F38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</w:p>
    <w:p w:rsidR="0030461A" w:rsidRDefault="00E03F38" w:rsidP="00E03F38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02959">
        <w:rPr>
          <w:rFonts w:ascii="方正小标宋_GBK" w:eastAsia="方正小标宋_GBK" w:hAnsi="宋体" w:hint="eastAsia"/>
          <w:sz w:val="44"/>
          <w:szCs w:val="44"/>
        </w:rPr>
        <w:t>河北省财政厅关于下达</w:t>
      </w:r>
      <w:r w:rsidRPr="003F7E47">
        <w:rPr>
          <w:rFonts w:ascii="方正小标宋_GBK" w:eastAsia="方正小标宋_GBK" w:hAnsi="宋体" w:hint="eastAsia"/>
          <w:sz w:val="44"/>
          <w:szCs w:val="44"/>
        </w:rPr>
        <w:t>20</w:t>
      </w:r>
      <w:r>
        <w:rPr>
          <w:rFonts w:ascii="方正小标宋_GBK" w:eastAsia="方正小标宋_GBK" w:hAnsi="宋体" w:hint="eastAsia"/>
          <w:sz w:val="44"/>
          <w:szCs w:val="44"/>
        </w:rPr>
        <w:t>21</w:t>
      </w:r>
      <w:r w:rsidRPr="003F7E47">
        <w:rPr>
          <w:rFonts w:ascii="方正小标宋_GBK" w:eastAsia="方正小标宋_GBK" w:hAnsi="宋体" w:hint="eastAsia"/>
          <w:sz w:val="44"/>
          <w:szCs w:val="44"/>
        </w:rPr>
        <w:t>年</w:t>
      </w:r>
      <w:r>
        <w:rPr>
          <w:rFonts w:ascii="方正小标宋_GBK" w:eastAsia="方正小标宋_GBK" w:hAnsi="宋体" w:hint="eastAsia"/>
          <w:sz w:val="44"/>
          <w:szCs w:val="44"/>
        </w:rPr>
        <w:t>省级</w:t>
      </w:r>
      <w:r w:rsidR="008F7789">
        <w:rPr>
          <w:rFonts w:ascii="方正小标宋_GBK" w:eastAsia="方正小标宋_GBK" w:hAnsi="宋体" w:hint="eastAsia"/>
          <w:sz w:val="44"/>
          <w:szCs w:val="44"/>
        </w:rPr>
        <w:t>财</w:t>
      </w:r>
      <w:r w:rsidRPr="003F7E47">
        <w:rPr>
          <w:rFonts w:ascii="方正小标宋_GBK" w:eastAsia="方正小标宋_GBK" w:hAnsi="宋体" w:hint="eastAsia"/>
          <w:sz w:val="44"/>
          <w:szCs w:val="44"/>
        </w:rPr>
        <w:t>政</w:t>
      </w:r>
    </w:p>
    <w:p w:rsidR="00E03F38" w:rsidRPr="007F723C" w:rsidRDefault="00E03F38" w:rsidP="00E03F38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3F7E47">
        <w:rPr>
          <w:rFonts w:ascii="方正小标宋_GBK" w:eastAsia="方正小标宋_GBK" w:hAnsi="宋体" w:hint="eastAsia"/>
          <w:sz w:val="44"/>
          <w:szCs w:val="44"/>
        </w:rPr>
        <w:t>扶贫专项</w:t>
      </w:r>
      <w:r>
        <w:rPr>
          <w:rFonts w:ascii="方正小标宋_GBK" w:eastAsia="方正小标宋_GBK" w:hAnsi="宋体" w:hint="eastAsia"/>
          <w:sz w:val="44"/>
          <w:szCs w:val="44"/>
        </w:rPr>
        <w:t>资金</w:t>
      </w:r>
      <w:r w:rsidR="008F7789">
        <w:rPr>
          <w:rFonts w:ascii="方正小标宋_GBK" w:eastAsia="方正小标宋_GBK" w:hAnsi="宋体" w:hint="eastAsia"/>
          <w:sz w:val="44"/>
          <w:szCs w:val="44"/>
        </w:rPr>
        <w:t>（暂定名）</w:t>
      </w:r>
      <w:r w:rsidRPr="00002959">
        <w:rPr>
          <w:rFonts w:ascii="方正小标宋_GBK" w:eastAsia="方正小标宋_GBK" w:hAnsi="宋体" w:hint="eastAsia"/>
          <w:sz w:val="44"/>
          <w:szCs w:val="44"/>
        </w:rPr>
        <w:t>的通知</w:t>
      </w:r>
    </w:p>
    <w:p w:rsidR="00E03F38" w:rsidRPr="006345EB" w:rsidRDefault="00E03F38" w:rsidP="00E03F38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30461A" w:rsidRPr="00987CEC" w:rsidRDefault="0030461A" w:rsidP="0030461A">
      <w:pPr>
        <w:snapToGrid w:val="0"/>
        <w:spacing w:line="580" w:lineRule="exact"/>
        <w:rPr>
          <w:rFonts w:ascii="仿宋_GB2312" w:eastAsia="仿宋_GB2312"/>
          <w:kern w:val="0"/>
          <w:sz w:val="32"/>
          <w:szCs w:val="32"/>
        </w:rPr>
      </w:pPr>
      <w:r w:rsidRPr="00987CEC">
        <w:rPr>
          <w:rFonts w:ascii="仿宋_GB2312" w:eastAsia="仿宋_GB2312" w:hint="eastAsia"/>
          <w:kern w:val="0"/>
          <w:sz w:val="32"/>
          <w:szCs w:val="32"/>
        </w:rPr>
        <w:t>有关市、省财政直管县财政局：</w:t>
      </w:r>
    </w:p>
    <w:p w:rsidR="00E03F38" w:rsidRDefault="0030461A" w:rsidP="00E03F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461A">
        <w:rPr>
          <w:rFonts w:ascii="仿宋_GB2312" w:eastAsia="仿宋_GB2312" w:hint="eastAsia"/>
          <w:sz w:val="32"/>
          <w:szCs w:val="32"/>
        </w:rPr>
        <w:t>为支持做好全省巩固拓展脱贫攻坚成果同乡村振兴有效衔接工作，现下达</w:t>
      </w:r>
      <w:r w:rsidR="00E03F38">
        <w:rPr>
          <w:rFonts w:ascii="仿宋_GB2312" w:eastAsia="仿宋_GB2312" w:hint="eastAsia"/>
          <w:sz w:val="32"/>
          <w:szCs w:val="32"/>
        </w:rPr>
        <w:t>2021年省级财政扶贫专项资金</w:t>
      </w:r>
      <w:r w:rsidR="008F7789">
        <w:rPr>
          <w:rFonts w:ascii="仿宋_GB2312" w:eastAsia="仿宋_GB2312" w:hint="eastAsia"/>
          <w:sz w:val="32"/>
          <w:szCs w:val="32"/>
        </w:rPr>
        <w:t>（暂定名）</w:t>
      </w:r>
      <w:r w:rsidR="00E03F38">
        <w:rPr>
          <w:rFonts w:ascii="仿宋_GB2312" w:eastAsia="仿宋_GB2312" w:hint="eastAsia"/>
          <w:sz w:val="32"/>
          <w:szCs w:val="32"/>
        </w:rPr>
        <w:t>（详见附件）</w:t>
      </w:r>
      <w:r w:rsidR="008F7789">
        <w:rPr>
          <w:rFonts w:ascii="仿宋_GB2312" w:eastAsia="仿宋_GB2312" w:hint="eastAsia"/>
          <w:sz w:val="32"/>
          <w:szCs w:val="32"/>
        </w:rPr>
        <w:t>。</w:t>
      </w:r>
      <w:r w:rsidR="008F7789" w:rsidRPr="008F7789">
        <w:rPr>
          <w:rFonts w:ascii="仿宋_GB2312" w:eastAsia="仿宋_GB2312" w:hint="eastAsia"/>
          <w:sz w:val="32"/>
          <w:szCs w:val="32"/>
        </w:rPr>
        <w:t>该项资金列2021年政府收支分类科目“1100231贫困地区转移支付收入”科目，支出功能分类科目列2130599“其他扶贫支出”。</w:t>
      </w:r>
    </w:p>
    <w:p w:rsidR="00E03F38" w:rsidRDefault="00E03F38" w:rsidP="008F7789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8F7789">
        <w:rPr>
          <w:rFonts w:ascii="仿宋_GB2312" w:eastAsia="仿宋_GB2312" w:hint="eastAsia"/>
          <w:sz w:val="32"/>
          <w:szCs w:val="32"/>
        </w:rPr>
        <w:t>认真贯彻落实</w:t>
      </w:r>
      <w:r w:rsidR="0030461A" w:rsidRPr="0030461A">
        <w:rPr>
          <w:rFonts w:ascii="仿宋_GB2312" w:eastAsia="仿宋_GB2312" w:hint="eastAsia"/>
          <w:sz w:val="32"/>
          <w:szCs w:val="32"/>
        </w:rPr>
        <w:t>党中央、国务院和省委省政府</w:t>
      </w:r>
      <w:r w:rsidR="0030461A">
        <w:rPr>
          <w:rFonts w:ascii="仿宋_GB2312" w:eastAsia="仿宋_GB2312" w:hint="eastAsia"/>
          <w:sz w:val="32"/>
          <w:szCs w:val="32"/>
        </w:rPr>
        <w:t>关于</w:t>
      </w:r>
      <w:r w:rsidR="0030461A" w:rsidRPr="0030461A">
        <w:rPr>
          <w:rFonts w:ascii="仿宋_GB2312" w:eastAsia="仿宋_GB2312" w:hint="eastAsia"/>
          <w:sz w:val="32"/>
          <w:szCs w:val="32"/>
        </w:rPr>
        <w:t>巩固拓展脱贫攻坚成果同乡村振兴有效衔接</w:t>
      </w:r>
      <w:r w:rsidR="008F7789">
        <w:rPr>
          <w:rFonts w:ascii="仿宋_GB2312" w:eastAsia="仿宋_GB2312" w:hint="eastAsia"/>
          <w:sz w:val="32"/>
          <w:szCs w:val="32"/>
        </w:rPr>
        <w:t>的有关精神，按照资金管理相关制度要求，切实管好用好资金，充分发挥资金使用效益。</w:t>
      </w:r>
    </w:p>
    <w:p w:rsidR="008F7789" w:rsidRDefault="008F7789" w:rsidP="008F7789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二、资金安排要重点支持巩固拓展脱贫</w:t>
      </w:r>
      <w:r w:rsidR="0030461A" w:rsidRPr="0030461A">
        <w:rPr>
          <w:rFonts w:ascii="仿宋_GB2312" w:eastAsia="仿宋_GB2312" w:hint="eastAsia"/>
          <w:sz w:val="32"/>
          <w:szCs w:val="32"/>
        </w:rPr>
        <w:t>攻坚</w:t>
      </w:r>
      <w:r>
        <w:rPr>
          <w:rFonts w:ascii="仿宋_GB2312" w:eastAsia="仿宋_GB2312" w:hint="eastAsia"/>
          <w:sz w:val="32"/>
          <w:szCs w:val="32"/>
        </w:rPr>
        <w:t>成果，积极衔接推进乡村产业振兴，并逐步提高用于产业发展项目的资金占比。</w:t>
      </w:r>
    </w:p>
    <w:p w:rsidR="008F7789" w:rsidRPr="008F7789" w:rsidRDefault="008F7789" w:rsidP="008F7789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940EA6">
        <w:rPr>
          <w:rFonts w:ascii="仿宋_GB2312" w:eastAsia="仿宋_GB2312" w:hint="eastAsia"/>
          <w:sz w:val="32"/>
          <w:szCs w:val="32"/>
        </w:rPr>
        <w:t>脱贫县资金使用管理可按照2021年确定的涉农资金统筹整合政策执行。</w:t>
      </w:r>
    </w:p>
    <w:p w:rsidR="00E03F38" w:rsidRPr="00DA0323" w:rsidRDefault="00E03F38" w:rsidP="00E03F38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  <w:r w:rsidRPr="00F37ABB">
        <w:rPr>
          <w:rFonts w:ascii="仿宋_GB2312" w:eastAsia="仿宋_GB2312" w:hAnsi="Calibri" w:hint="eastAsia"/>
          <w:sz w:val="32"/>
          <w:szCs w:val="32"/>
        </w:rPr>
        <w:t>附件：</w:t>
      </w:r>
      <w:r w:rsidR="0030461A" w:rsidRPr="00F37ABB">
        <w:rPr>
          <w:rFonts w:ascii="仿宋_GB2312" w:eastAsia="仿宋_GB2312" w:hAnsi="Calibri" w:hint="eastAsia"/>
          <w:sz w:val="32"/>
          <w:szCs w:val="32"/>
        </w:rPr>
        <w:t xml:space="preserve"> </w:t>
      </w:r>
      <w:r w:rsidRPr="00F37ABB">
        <w:rPr>
          <w:rFonts w:ascii="仿宋_GB2312" w:eastAsia="仿宋_GB2312" w:hAnsi="Calibri" w:hint="eastAsia"/>
          <w:sz w:val="32"/>
          <w:szCs w:val="32"/>
        </w:rPr>
        <w:t>20</w:t>
      </w:r>
      <w:r>
        <w:rPr>
          <w:rFonts w:ascii="仿宋_GB2312" w:eastAsia="仿宋_GB2312" w:hAnsi="Calibri" w:hint="eastAsia"/>
          <w:sz w:val="32"/>
          <w:szCs w:val="32"/>
        </w:rPr>
        <w:t>21</w:t>
      </w:r>
      <w:r w:rsidRPr="00F37ABB"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>省级</w:t>
      </w:r>
      <w:r w:rsidRPr="00F37ABB">
        <w:rPr>
          <w:rFonts w:ascii="仿宋_GB2312" w:eastAsia="仿宋_GB2312" w:hAnsi="Calibri" w:hint="eastAsia"/>
          <w:sz w:val="32"/>
          <w:szCs w:val="32"/>
        </w:rPr>
        <w:t>财政扶贫专项资金</w:t>
      </w:r>
      <w:r w:rsidR="00940EA6">
        <w:rPr>
          <w:rFonts w:ascii="仿宋_GB2312" w:eastAsia="仿宋_GB2312" w:hAnsi="Calibri" w:hint="eastAsia"/>
          <w:sz w:val="32"/>
          <w:szCs w:val="32"/>
        </w:rPr>
        <w:t>（暂定名）</w:t>
      </w:r>
      <w:r w:rsidRPr="00F37ABB">
        <w:rPr>
          <w:rFonts w:ascii="仿宋_GB2312" w:eastAsia="仿宋_GB2312" w:hAnsi="Calibri" w:hint="eastAsia"/>
          <w:sz w:val="32"/>
          <w:szCs w:val="32"/>
        </w:rPr>
        <w:t>分配表（分市、县下发）</w:t>
      </w:r>
    </w:p>
    <w:p w:rsidR="00E03F38" w:rsidRPr="0030461A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382503">
      <w:pPr>
        <w:wordWrap w:val="0"/>
        <w:spacing w:line="580" w:lineRule="exact"/>
        <w:ind w:leftChars="350" w:left="1695" w:right="16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河北省财政厅        </w:t>
      </w:r>
    </w:p>
    <w:p w:rsidR="00E03F38" w:rsidRDefault="001C1E98" w:rsidP="00382503">
      <w:pPr>
        <w:tabs>
          <w:tab w:val="left" w:pos="7655"/>
        </w:tabs>
        <w:wordWrap w:val="0"/>
        <w:spacing w:line="580" w:lineRule="exact"/>
        <w:ind w:leftChars="350" w:left="1695" w:right="32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4.75pt;margin-top:384pt;width:135pt;height:135pt;z-index:251661312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 w:rsidR="00E03F38">
        <w:rPr>
          <w:rFonts w:ascii="仿宋_GB2312" w:eastAsia="仿宋_GB2312" w:hAnsi="Calibri" w:hint="eastAsia"/>
          <w:sz w:val="32"/>
          <w:szCs w:val="32"/>
        </w:rPr>
        <w:t>202</w:t>
      </w:r>
      <w:r w:rsidR="0030461A">
        <w:rPr>
          <w:rFonts w:ascii="仿宋_GB2312" w:eastAsia="仿宋_GB2312" w:hAnsi="Calibri" w:hint="eastAsia"/>
          <w:sz w:val="32"/>
          <w:szCs w:val="32"/>
        </w:rPr>
        <w:t>1</w:t>
      </w:r>
      <w:r w:rsidR="00E03F38">
        <w:rPr>
          <w:rFonts w:ascii="仿宋_GB2312" w:eastAsia="仿宋_GB2312" w:hAnsi="Calibri" w:hint="eastAsia"/>
          <w:sz w:val="32"/>
          <w:szCs w:val="32"/>
        </w:rPr>
        <w:t>年</w:t>
      </w:r>
      <w:r w:rsidR="0030461A">
        <w:rPr>
          <w:rFonts w:ascii="仿宋_GB2312" w:eastAsia="仿宋_GB2312" w:hAnsi="Calibri" w:hint="eastAsia"/>
          <w:sz w:val="32"/>
          <w:szCs w:val="32"/>
        </w:rPr>
        <w:t>3</w:t>
      </w:r>
      <w:r w:rsidR="00E03F38">
        <w:rPr>
          <w:rFonts w:ascii="仿宋_GB2312" w:eastAsia="仿宋_GB2312" w:hAnsi="Calibri" w:hint="eastAsia"/>
          <w:sz w:val="32"/>
          <w:szCs w:val="32"/>
        </w:rPr>
        <w:t>月</w:t>
      </w:r>
      <w:r w:rsidR="00382503">
        <w:rPr>
          <w:rFonts w:ascii="仿宋_GB2312" w:eastAsia="仿宋_GB2312" w:hAnsi="Calibri" w:hint="eastAsia"/>
          <w:sz w:val="32"/>
          <w:szCs w:val="32"/>
        </w:rPr>
        <w:t>18</w:t>
      </w:r>
      <w:r w:rsidR="00E03F38">
        <w:rPr>
          <w:rFonts w:ascii="仿宋_GB2312" w:eastAsia="仿宋_GB2312" w:hAnsi="Calibri" w:hint="eastAsia"/>
          <w:sz w:val="32"/>
          <w:szCs w:val="32"/>
        </w:rPr>
        <w:t xml:space="preserve">日     </w:t>
      </w: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382503">
      <w:pPr>
        <w:spacing w:line="56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382503">
      <w:pPr>
        <w:spacing w:line="56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0461A" w:rsidRDefault="0030461A" w:rsidP="00382503">
      <w:pPr>
        <w:spacing w:line="56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0461A" w:rsidRDefault="0030461A" w:rsidP="00382503">
      <w:pPr>
        <w:spacing w:line="56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82503" w:rsidRDefault="00382503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82503" w:rsidRDefault="00382503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0461A" w:rsidRDefault="0030461A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0461A" w:rsidRDefault="0030461A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30461A" w:rsidRDefault="0030461A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Default="00E03F38" w:rsidP="00E03F38">
      <w:pPr>
        <w:spacing w:line="580" w:lineRule="exact"/>
        <w:ind w:leftChars="350" w:left="1695" w:hangingChars="300" w:hanging="960"/>
        <w:rPr>
          <w:rFonts w:ascii="仿宋_GB2312" w:eastAsia="仿宋_GB2312" w:hAnsi="Calibri"/>
          <w:sz w:val="32"/>
          <w:szCs w:val="32"/>
        </w:rPr>
      </w:pPr>
    </w:p>
    <w:p w:rsidR="00E03F38" w:rsidRPr="0018259C" w:rsidRDefault="00E03F38" w:rsidP="00E03F38">
      <w:pPr>
        <w:spacing w:line="580" w:lineRule="exact"/>
        <w:rPr>
          <w:rFonts w:ascii="仿宋_GB2312" w:eastAsia="仿宋_GB2312" w:hAnsi="Calibri"/>
          <w:sz w:val="28"/>
          <w:szCs w:val="28"/>
        </w:rPr>
      </w:pPr>
      <w:r w:rsidRPr="0018259C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</w:t>
      </w:r>
      <w:r w:rsidRPr="0018259C">
        <w:rPr>
          <w:rFonts w:ascii="方正小标宋_GBK" w:eastAsia="方正小标宋_GBK" w:hAnsi="宋体" w:hint="eastAsia"/>
          <w:sz w:val="28"/>
          <w:szCs w:val="28"/>
        </w:rPr>
        <w:t>公开</w:t>
      </w:r>
    </w:p>
    <w:p w:rsidR="00382503" w:rsidRDefault="00E03F38" w:rsidP="00382503">
      <w:pPr>
        <w:spacing w:line="580" w:lineRule="exact"/>
        <w:ind w:leftChars="20" w:left="42" w:firstLineChars="100" w:firstLine="28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C3289" wp14:editId="05FB59B6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9525" t="16510" r="952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iC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" strokeweight="1.5pt"/>
            </w:pict>
          </mc:Fallback>
        </mc:AlternateContent>
      </w:r>
      <w:r w:rsidRPr="0018259C">
        <w:rPr>
          <w:rFonts w:ascii="仿宋_GB2312" w:eastAsia="仿宋_GB2312" w:hAnsi="Calibri" w:hint="eastAsia"/>
          <w:sz w:val="28"/>
          <w:szCs w:val="28"/>
        </w:rPr>
        <w:t>抄送：</w:t>
      </w:r>
      <w:r w:rsidRPr="006437A6">
        <w:rPr>
          <w:rFonts w:ascii="仿宋_GB2312" w:eastAsia="仿宋_GB2312" w:hAnsi="Calibri" w:hint="eastAsia"/>
          <w:sz w:val="28"/>
          <w:szCs w:val="28"/>
        </w:rPr>
        <w:t>省扶贫开发和脱贫工作领导小组办公室</w:t>
      </w:r>
      <w:r>
        <w:rPr>
          <w:rFonts w:ascii="仿宋_GB2312" w:eastAsia="仿宋_GB2312" w:hAnsi="Calibri" w:hint="eastAsia"/>
          <w:sz w:val="28"/>
          <w:szCs w:val="28"/>
        </w:rPr>
        <w:t>，</w:t>
      </w:r>
      <w:r w:rsidRPr="00A55365">
        <w:rPr>
          <w:rFonts w:ascii="仿宋_GB2312" w:eastAsia="仿宋_GB2312" w:hAnsi="Calibri" w:hint="eastAsia"/>
          <w:sz w:val="28"/>
          <w:szCs w:val="28"/>
        </w:rPr>
        <w:t>省扶贫办</w:t>
      </w:r>
      <w:r>
        <w:rPr>
          <w:rFonts w:ascii="仿宋_GB2312" w:eastAsia="仿宋_GB2312" w:hAnsi="Calibri" w:hint="eastAsia"/>
          <w:sz w:val="28"/>
          <w:szCs w:val="28"/>
        </w:rPr>
        <w:t>，各</w:t>
      </w:r>
      <w:r w:rsidRPr="00A55365">
        <w:rPr>
          <w:rFonts w:ascii="仿宋_GB2312" w:eastAsia="仿宋_GB2312" w:hAnsi="Calibri" w:hint="eastAsia"/>
          <w:sz w:val="28"/>
          <w:szCs w:val="28"/>
        </w:rPr>
        <w:t>市、</w:t>
      </w:r>
    </w:p>
    <w:p w:rsidR="00E03F38" w:rsidRPr="0018259C" w:rsidRDefault="00E03F38" w:rsidP="00382503">
      <w:pPr>
        <w:spacing w:line="580" w:lineRule="exact"/>
        <w:ind w:leftChars="20" w:left="42" w:firstLineChars="420" w:firstLine="1176"/>
        <w:rPr>
          <w:rFonts w:ascii="仿宋_GB2312" w:eastAsia="仿宋_GB2312" w:hAnsi="Calibri"/>
          <w:sz w:val="28"/>
          <w:szCs w:val="28"/>
        </w:rPr>
      </w:pPr>
      <w:r w:rsidRPr="00A55365">
        <w:rPr>
          <w:rFonts w:ascii="仿宋_GB2312" w:eastAsia="仿宋_GB2312" w:hAnsi="Calibri" w:hint="eastAsia"/>
          <w:sz w:val="28"/>
          <w:szCs w:val="28"/>
        </w:rPr>
        <w:t>省财政直管县扶贫办</w:t>
      </w:r>
      <w:r w:rsidRPr="00932C0B">
        <w:rPr>
          <w:rFonts w:ascii="仿宋_GB2312" w:eastAsia="仿宋_GB2312" w:hAnsi="Calibri" w:hint="eastAsia"/>
          <w:sz w:val="28"/>
          <w:szCs w:val="28"/>
        </w:rPr>
        <w:t>。</w:t>
      </w:r>
    </w:p>
    <w:p w:rsidR="00E03F38" w:rsidRPr="00E03F38" w:rsidRDefault="00E03F38" w:rsidP="00382503">
      <w:pPr>
        <w:spacing w:line="580" w:lineRule="exact"/>
        <w:ind w:firstLineChars="100" w:firstLine="2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477B" wp14:editId="109BF22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Z8LgIAADM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" strokeweight=".5pt"/>
            </w:pict>
          </mc:Fallback>
        </mc:AlternateContent>
      </w: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4AED" wp14:editId="0B954C7E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9525" t="17145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C3fdMW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18259C">
        <w:rPr>
          <w:rFonts w:ascii="仿宋_GB2312" w:eastAsia="仿宋_GB2312" w:hAnsi="Calibri" w:hint="eastAsia"/>
          <w:sz w:val="28"/>
          <w:szCs w:val="28"/>
        </w:rPr>
        <w:t>河北省财政厅办公室                     20</w:t>
      </w:r>
      <w:r>
        <w:rPr>
          <w:rFonts w:ascii="仿宋_GB2312" w:eastAsia="仿宋_GB2312" w:hAnsi="Calibri" w:hint="eastAsia"/>
          <w:sz w:val="28"/>
          <w:szCs w:val="28"/>
        </w:rPr>
        <w:t>2</w:t>
      </w:r>
      <w:r w:rsidR="0030461A">
        <w:rPr>
          <w:rFonts w:ascii="仿宋_GB2312" w:eastAsia="仿宋_GB2312" w:hAnsi="Calibri" w:hint="eastAsia"/>
          <w:sz w:val="28"/>
          <w:szCs w:val="28"/>
        </w:rPr>
        <w:t>1</w:t>
      </w:r>
      <w:r w:rsidRPr="0018259C">
        <w:rPr>
          <w:rFonts w:ascii="仿宋_GB2312" w:eastAsia="仿宋_GB2312" w:hAnsi="Calibri" w:hint="eastAsia"/>
          <w:sz w:val="28"/>
          <w:szCs w:val="28"/>
        </w:rPr>
        <w:t>年</w:t>
      </w:r>
      <w:r w:rsidR="0030461A">
        <w:rPr>
          <w:rFonts w:ascii="仿宋_GB2312" w:eastAsia="仿宋_GB2312" w:hAnsi="Calibri" w:hint="eastAsia"/>
          <w:sz w:val="28"/>
          <w:szCs w:val="28"/>
        </w:rPr>
        <w:t>3</w:t>
      </w:r>
      <w:r w:rsidRPr="0018259C">
        <w:rPr>
          <w:rFonts w:ascii="仿宋_GB2312" w:eastAsia="仿宋_GB2312" w:hAnsi="Calibri" w:hint="eastAsia"/>
          <w:sz w:val="28"/>
          <w:szCs w:val="28"/>
        </w:rPr>
        <w:t xml:space="preserve"> 月</w:t>
      </w:r>
      <w:r w:rsidR="00382503">
        <w:rPr>
          <w:rFonts w:ascii="仿宋_GB2312" w:eastAsia="仿宋_GB2312" w:hAnsi="Calibri" w:hint="eastAsia"/>
          <w:sz w:val="28"/>
          <w:szCs w:val="28"/>
        </w:rPr>
        <w:t>18</w:t>
      </w:r>
      <w:r w:rsidRPr="0018259C">
        <w:rPr>
          <w:rFonts w:ascii="仿宋_GB2312" w:eastAsia="仿宋_GB2312" w:hAnsi="Calibri" w:hint="eastAsia"/>
          <w:sz w:val="28"/>
          <w:szCs w:val="28"/>
        </w:rPr>
        <w:t>日印发</w:t>
      </w:r>
    </w:p>
    <w:sectPr w:rsidR="00E03F38" w:rsidRPr="00E03F38" w:rsidSect="00382503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C4" w:rsidRDefault="00D53BC4" w:rsidP="00E03F38">
      <w:r>
        <w:separator/>
      </w:r>
    </w:p>
  </w:endnote>
  <w:endnote w:type="continuationSeparator" w:id="0">
    <w:p w:rsidR="00D53BC4" w:rsidRDefault="00D53BC4" w:rsidP="00E0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C4" w:rsidRDefault="00D53BC4" w:rsidP="00E03F38">
      <w:r>
        <w:separator/>
      </w:r>
    </w:p>
  </w:footnote>
  <w:footnote w:type="continuationSeparator" w:id="0">
    <w:p w:rsidR="00D53BC4" w:rsidRDefault="00D53BC4" w:rsidP="00E0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cumentProtection w:edit="forms" w:enforcement="1" w:cryptProviderType="rsaFull" w:cryptAlgorithmClass="hash" w:cryptAlgorithmType="typeAny" w:cryptAlgorithmSid="4" w:cryptSpinCount="100000" w:hash="QQ8r27a6cHjbaYEZSCqHS8gA3no=" w:salt="FpNF8oKznW243hfTGtmAw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2E"/>
    <w:rsid w:val="0005578D"/>
    <w:rsid w:val="000920E2"/>
    <w:rsid w:val="001645AF"/>
    <w:rsid w:val="00194F2E"/>
    <w:rsid w:val="001C1E98"/>
    <w:rsid w:val="00300F9A"/>
    <w:rsid w:val="0030461A"/>
    <w:rsid w:val="00382503"/>
    <w:rsid w:val="00497CD2"/>
    <w:rsid w:val="004E06F7"/>
    <w:rsid w:val="007A3572"/>
    <w:rsid w:val="007D4B76"/>
    <w:rsid w:val="008A7313"/>
    <w:rsid w:val="008F7789"/>
    <w:rsid w:val="00933D0A"/>
    <w:rsid w:val="00940EA6"/>
    <w:rsid w:val="009F2E05"/>
    <w:rsid w:val="00BC20FE"/>
    <w:rsid w:val="00D53BC4"/>
    <w:rsid w:val="00E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Organization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</cp:lastModifiedBy>
  <cp:revision>4</cp:revision>
  <dcterms:created xsi:type="dcterms:W3CDTF">2021-03-16T03:54:00Z</dcterms:created>
  <dcterms:modified xsi:type="dcterms:W3CDTF">2021-03-18T02:14:00Z</dcterms:modified>
</cp:coreProperties>
</file>